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58187" w14:textId="77777777" w:rsidR="009B4917" w:rsidRPr="007508B7" w:rsidRDefault="009B4917" w:rsidP="009B4917">
      <w:pPr>
        <w:jc w:val="center"/>
        <w:rPr>
          <w:sz w:val="32"/>
          <w:szCs w:val="20"/>
        </w:rPr>
      </w:pPr>
      <w:r w:rsidRPr="007508B7">
        <w:rPr>
          <w:noProof/>
          <w:szCs w:val="20"/>
        </w:rPr>
        <w:drawing>
          <wp:inline distT="0" distB="0" distL="0" distR="0" wp14:anchorId="026B5B32" wp14:editId="6B962DFB">
            <wp:extent cx="600075" cy="752475"/>
            <wp:effectExtent l="0" t="0" r="9525" b="9525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6F52F" w14:textId="77777777" w:rsidR="009B4917" w:rsidRPr="007508B7" w:rsidRDefault="009B4917" w:rsidP="009B4917">
      <w:pPr>
        <w:jc w:val="center"/>
        <w:rPr>
          <w:rFonts w:ascii="Arial" w:hAnsi="Arial"/>
          <w:sz w:val="36"/>
          <w:szCs w:val="20"/>
        </w:rPr>
      </w:pPr>
    </w:p>
    <w:p w14:paraId="16C8B716" w14:textId="77777777" w:rsidR="009B4917" w:rsidRPr="007508B7" w:rsidRDefault="009B4917" w:rsidP="009B4917">
      <w:pPr>
        <w:spacing w:line="360" w:lineRule="auto"/>
        <w:jc w:val="center"/>
        <w:rPr>
          <w:b/>
          <w:sz w:val="26"/>
          <w:szCs w:val="20"/>
        </w:rPr>
      </w:pPr>
      <w:r w:rsidRPr="007508B7">
        <w:rPr>
          <w:b/>
          <w:sz w:val="26"/>
          <w:szCs w:val="20"/>
        </w:rPr>
        <w:t>АДМИНИСТРАЦИЯ</w:t>
      </w:r>
    </w:p>
    <w:p w14:paraId="2D248483" w14:textId="77777777" w:rsidR="009B4917" w:rsidRPr="007508B7" w:rsidRDefault="009B4917" w:rsidP="009B4917">
      <w:pPr>
        <w:keepNext/>
        <w:spacing w:line="360" w:lineRule="auto"/>
        <w:jc w:val="center"/>
        <w:outlineLvl w:val="0"/>
        <w:rPr>
          <w:b/>
          <w:sz w:val="22"/>
          <w:szCs w:val="20"/>
        </w:rPr>
      </w:pPr>
      <w:r w:rsidRPr="007508B7">
        <w:rPr>
          <w:b/>
          <w:sz w:val="22"/>
          <w:szCs w:val="20"/>
        </w:rPr>
        <w:t>ХОЛМСКОГО МУНИЦИПАЛЬНОГО ОКРУГА САХАЛИНСКОЙ ОБЛАСТИ</w:t>
      </w:r>
    </w:p>
    <w:p w14:paraId="6CFC4DEF" w14:textId="77777777" w:rsidR="009B4917" w:rsidRPr="007508B7" w:rsidRDefault="009B4917" w:rsidP="009B4917">
      <w:pPr>
        <w:jc w:val="center"/>
        <w:rPr>
          <w:sz w:val="20"/>
          <w:szCs w:val="20"/>
        </w:rPr>
      </w:pPr>
    </w:p>
    <w:p w14:paraId="2646BA71" w14:textId="77777777" w:rsidR="009B4917" w:rsidRPr="007508B7" w:rsidRDefault="009B4917" w:rsidP="009B4917">
      <w:pPr>
        <w:jc w:val="center"/>
        <w:outlineLvl w:val="3"/>
        <w:rPr>
          <w:b/>
          <w:sz w:val="38"/>
          <w:szCs w:val="20"/>
        </w:rPr>
      </w:pPr>
      <w:r w:rsidRPr="007508B7">
        <w:rPr>
          <w:b/>
          <w:sz w:val="38"/>
          <w:szCs w:val="20"/>
        </w:rPr>
        <w:t>ПОСТАНОВЛЕНИЕ</w:t>
      </w:r>
    </w:p>
    <w:p w14:paraId="68E54BA8" w14:textId="77777777" w:rsidR="00CF0361" w:rsidRPr="00B52B31" w:rsidRDefault="00CF0361" w:rsidP="00CF0361">
      <w:pPr>
        <w:suppressAutoHyphens/>
        <w:rPr>
          <w:sz w:val="37"/>
        </w:rPr>
      </w:pPr>
    </w:p>
    <w:p w14:paraId="3F944E90" w14:textId="038068C0" w:rsidR="00CF0361" w:rsidRPr="003B5726" w:rsidRDefault="00CF0361" w:rsidP="00CF0361">
      <w:pPr>
        <w:suppressAutoHyphens/>
        <w:rPr>
          <w:szCs w:val="32"/>
        </w:rPr>
      </w:pPr>
      <w:r w:rsidRPr="00B52B31">
        <w:rPr>
          <w:sz w:val="20"/>
        </w:rPr>
        <w:tab/>
      </w:r>
      <w:r w:rsidR="003B5726" w:rsidRPr="003B5726">
        <w:rPr>
          <w:szCs w:val="32"/>
        </w:rPr>
        <w:t>26.06.2026</w:t>
      </w:r>
      <w:r w:rsidR="003B5726">
        <w:rPr>
          <w:szCs w:val="32"/>
        </w:rPr>
        <w:tab/>
      </w:r>
      <w:r w:rsidR="003B5726">
        <w:rPr>
          <w:szCs w:val="32"/>
        </w:rPr>
        <w:tab/>
      </w:r>
      <w:r w:rsidR="003B5726">
        <w:rPr>
          <w:szCs w:val="32"/>
        </w:rPr>
        <w:tab/>
        <w:t>768</w:t>
      </w:r>
    </w:p>
    <w:p w14:paraId="3796BEAF" w14:textId="0BB7621E" w:rsidR="00CF0361" w:rsidRPr="00B52B31" w:rsidRDefault="00036D67" w:rsidP="00CF0361">
      <w:pPr>
        <w:suppressAutoHyphens/>
        <w:rPr>
          <w:sz w:val="22"/>
        </w:rPr>
      </w:pPr>
      <w:r>
        <w:t xml:space="preserve">от </w:t>
      </w:r>
      <w:r w:rsidRPr="00CE5A94">
        <w:t>_______</w:t>
      </w:r>
      <w:r w:rsidR="00CE5A94">
        <w:t>______</w:t>
      </w:r>
      <w:r w:rsidRPr="00CE5A94">
        <w:t xml:space="preserve">_______ </w:t>
      </w:r>
      <w:r>
        <w:t>№</w:t>
      </w:r>
      <w:r w:rsidRPr="00CE5A94">
        <w:t xml:space="preserve"> ___</w:t>
      </w:r>
      <w:r w:rsidR="000B43FF" w:rsidRPr="00CE5A94">
        <w:t>______</w:t>
      </w:r>
      <w:r w:rsidR="00CF0361" w:rsidRPr="00CE5A94">
        <w:t>___</w:t>
      </w:r>
    </w:p>
    <w:p w14:paraId="2D1E0748" w14:textId="77777777" w:rsidR="00CF0361" w:rsidRPr="00B52B31" w:rsidRDefault="00CF0361" w:rsidP="00CF0361">
      <w:pPr>
        <w:suppressAutoHyphens/>
        <w:ind w:firstLine="708"/>
        <w:rPr>
          <w:sz w:val="22"/>
        </w:rPr>
      </w:pPr>
      <w:r w:rsidRPr="00B52B31">
        <w:rPr>
          <w:sz w:val="22"/>
        </w:rPr>
        <w:t xml:space="preserve">         г. Холмск</w:t>
      </w:r>
    </w:p>
    <w:p w14:paraId="740A2879" w14:textId="77777777" w:rsidR="00CF0361" w:rsidRPr="00B52B31" w:rsidRDefault="00CF0361" w:rsidP="00CF0361">
      <w:pPr>
        <w:suppressAutoHyphens/>
        <w:jc w:val="both"/>
        <w:rPr>
          <w:sz w:val="22"/>
          <w:szCs w:val="16"/>
        </w:rPr>
      </w:pPr>
    </w:p>
    <w:p w14:paraId="167B6BB4" w14:textId="77777777" w:rsidR="00A52B7C" w:rsidRDefault="00A52B7C" w:rsidP="00A52B7C">
      <w:pPr>
        <w:tabs>
          <w:tab w:val="left" w:pos="8540"/>
        </w:tabs>
        <w:suppressAutoHyphens/>
        <w:jc w:val="both"/>
        <w:rPr>
          <w:lang w:eastAsia="en-US"/>
        </w:rPr>
      </w:pPr>
      <w:bookmarkStart w:id="0" w:name="_Hlk233130627"/>
      <w:r>
        <w:rPr>
          <w:rFonts w:eastAsia="SimSun"/>
        </w:rPr>
        <w:t>О внесении изменений в административный</w:t>
      </w:r>
      <w:r w:rsidRPr="00B52B31">
        <w:rPr>
          <w:rFonts w:eastAsia="SimSun"/>
        </w:rPr>
        <w:t xml:space="preserve"> регламент</w:t>
      </w:r>
      <w:r>
        <w:rPr>
          <w:rFonts w:eastAsia="SimSun"/>
        </w:rPr>
        <w:t xml:space="preserve"> по </w:t>
      </w:r>
      <w:r w:rsidRPr="00B52B31">
        <w:rPr>
          <w:rFonts w:eastAsia="SimSun"/>
        </w:rPr>
        <w:t>предоставлени</w:t>
      </w:r>
      <w:r>
        <w:rPr>
          <w:rFonts w:eastAsia="SimSun"/>
        </w:rPr>
        <w:t>ю</w:t>
      </w:r>
      <w:r w:rsidRPr="00B52B31">
        <w:rPr>
          <w:rFonts w:eastAsia="SimSun"/>
        </w:rPr>
        <w:t xml:space="preserve"> муниципальной услуги </w:t>
      </w:r>
      <w:r w:rsidRPr="00680D7E">
        <w:rPr>
          <w:lang w:eastAsia="en-US"/>
        </w:rPr>
        <w:t>«</w:t>
      </w:r>
      <w:r w:rsidRPr="00DF53D2">
        <w:t xml:space="preserve">Выдача разрешений на проведение земляных работ на территории </w:t>
      </w:r>
      <w:r w:rsidRPr="00162EE6">
        <w:t>Холмского муниципального округа Сахалинской области</w:t>
      </w:r>
      <w:r w:rsidRPr="00680D7E">
        <w:rPr>
          <w:lang w:eastAsia="en-US"/>
        </w:rPr>
        <w:t>»</w:t>
      </w:r>
      <w:r>
        <w:rPr>
          <w:lang w:eastAsia="en-US"/>
        </w:rPr>
        <w:t>, утвержденный постановлением администрации Холмского муниципального округа Сахалинской области от 12.03.2025 №329</w:t>
      </w:r>
    </w:p>
    <w:bookmarkEnd w:id="0"/>
    <w:p w14:paraId="1FD937EC" w14:textId="77777777" w:rsidR="00CF0361" w:rsidRPr="00B52B31" w:rsidRDefault="00CF0361" w:rsidP="008914C5">
      <w:pPr>
        <w:suppressAutoHyphens/>
        <w:jc w:val="both"/>
        <w:rPr>
          <w:sz w:val="16"/>
          <w:szCs w:val="16"/>
        </w:rPr>
      </w:pPr>
    </w:p>
    <w:p w14:paraId="0728E83B" w14:textId="70DC3160" w:rsidR="00680D7E" w:rsidRPr="00680D7E" w:rsidRDefault="00F327B0" w:rsidP="008914C5">
      <w:pPr>
        <w:suppressAutoHyphens/>
        <w:ind w:firstLine="1134"/>
        <w:jc w:val="both"/>
      </w:pPr>
      <w:r w:rsidRPr="00622AB5">
        <w:t xml:space="preserve">В </w:t>
      </w:r>
      <w:r w:rsidRPr="00DF53D2">
        <w:t>соответствии со статьей 51 Градостроительного  кодекса  Российской Федерации от 29.12.2004 № 190-ФЗ</w:t>
      </w:r>
      <w:r w:rsidR="00680D7E" w:rsidRPr="00680D7E">
        <w:t xml:space="preserve">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оказываемых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</w:t>
      </w:r>
      <w:r>
        <w:t xml:space="preserve">постановлением администрации Холмского муниципального округа Сахалинской области от 29.05.2026 № 642 «Об утверждении Перечня муниципальных услуг, предоставляемых администрацией Холмского муниципального округа Сахалинской области и подведомственными ей учреждениями, для которых должны быть разработаны административные регламенты, информация о которых должна быть размещена в региональном реестре и на портале государственных и муниципальных услуг (функций)», </w:t>
      </w:r>
      <w:r w:rsidR="00680D7E" w:rsidRPr="00680D7E">
        <w:t>руководствуясь статьями 42, 4</w:t>
      </w:r>
      <w:r>
        <w:t>9</w:t>
      </w:r>
      <w:r w:rsidR="00680D7E" w:rsidRPr="00680D7E">
        <w:t xml:space="preserve"> Устава Холмского муниципального округа Сахалинской области, администрация Холмского муниципального округа Сахалинской области:</w:t>
      </w:r>
    </w:p>
    <w:p w14:paraId="0990DEC1" w14:textId="77777777" w:rsidR="00CF0361" w:rsidRPr="00AE2324" w:rsidRDefault="00CF0361" w:rsidP="008914C5">
      <w:pPr>
        <w:tabs>
          <w:tab w:val="left" w:pos="9071"/>
        </w:tabs>
        <w:suppressAutoHyphens/>
        <w:jc w:val="both"/>
      </w:pPr>
    </w:p>
    <w:p w14:paraId="15BE44B1" w14:textId="77777777" w:rsidR="00CF0361" w:rsidRPr="00B52B31" w:rsidRDefault="00CF0361" w:rsidP="008914C5">
      <w:pPr>
        <w:tabs>
          <w:tab w:val="left" w:pos="9071"/>
        </w:tabs>
        <w:suppressAutoHyphens/>
        <w:jc w:val="both"/>
      </w:pPr>
      <w:r w:rsidRPr="00B52B31">
        <w:t>ПОСТАНОВЛЯЕТ:</w:t>
      </w:r>
    </w:p>
    <w:p w14:paraId="5FD4A2E3" w14:textId="76CDB62F" w:rsidR="009937F1" w:rsidRPr="00B52B31" w:rsidRDefault="009937F1" w:rsidP="008914C5">
      <w:pPr>
        <w:suppressAutoHyphens/>
        <w:ind w:firstLine="1134"/>
        <w:jc w:val="both"/>
      </w:pPr>
      <w:r w:rsidRPr="00B52B31">
        <w:t xml:space="preserve">1. </w:t>
      </w:r>
      <w:r w:rsidR="004E75FE">
        <w:t>Внести в</w:t>
      </w:r>
      <w:r w:rsidRPr="00B52B31">
        <w:t xml:space="preserve"> административный регламент по предоставлению муниципальной услуги </w:t>
      </w:r>
      <w:r w:rsidR="00680D7E" w:rsidRPr="00680D7E">
        <w:rPr>
          <w:lang w:eastAsia="en-US"/>
        </w:rPr>
        <w:t>«</w:t>
      </w:r>
      <w:r w:rsidR="00F327B0" w:rsidRPr="00DF53D2">
        <w:t xml:space="preserve">Выдача разрешений на проведение земляных работ на территории </w:t>
      </w:r>
      <w:r w:rsidR="00F327B0" w:rsidRPr="00162EE6">
        <w:t>Холмского муниципального округа Сахалинской области</w:t>
      </w:r>
      <w:r w:rsidR="00F327B0" w:rsidRPr="00680D7E">
        <w:rPr>
          <w:lang w:eastAsia="en-US"/>
        </w:rPr>
        <w:t>»</w:t>
      </w:r>
      <w:r w:rsidR="00F327B0">
        <w:rPr>
          <w:lang w:eastAsia="en-US"/>
        </w:rPr>
        <w:t>, утвержденный постановлением администрации Холмского муниципального округа Сахалинской области от 12.03.2025 №329</w:t>
      </w:r>
      <w:r w:rsidR="00680D7E" w:rsidRPr="00680D7E">
        <w:rPr>
          <w:lang w:eastAsia="en-US"/>
        </w:rPr>
        <w:t xml:space="preserve"> </w:t>
      </w:r>
      <w:r w:rsidR="00966174">
        <w:rPr>
          <w:lang w:eastAsia="en-US"/>
        </w:rPr>
        <w:t xml:space="preserve">(далее </w:t>
      </w:r>
      <w:r w:rsidR="00EF64A1">
        <w:rPr>
          <w:lang w:eastAsia="en-US"/>
        </w:rPr>
        <w:t>–</w:t>
      </w:r>
      <w:r w:rsidR="00966174">
        <w:rPr>
          <w:lang w:eastAsia="en-US"/>
        </w:rPr>
        <w:t xml:space="preserve"> А</w:t>
      </w:r>
      <w:r w:rsidR="00EF64A1">
        <w:rPr>
          <w:lang w:eastAsia="en-US"/>
        </w:rPr>
        <w:t>дминистративный регламент</w:t>
      </w:r>
      <w:r w:rsidR="00966174">
        <w:rPr>
          <w:lang w:eastAsia="en-US"/>
        </w:rPr>
        <w:t xml:space="preserve">) </w:t>
      </w:r>
      <w:r w:rsidR="004E75FE">
        <w:rPr>
          <w:lang w:eastAsia="en-US"/>
        </w:rPr>
        <w:t xml:space="preserve">следующие </w:t>
      </w:r>
      <w:r w:rsidR="00C15CC6">
        <w:rPr>
          <w:lang w:eastAsia="en-US"/>
        </w:rPr>
        <w:t>изменения</w:t>
      </w:r>
      <w:r w:rsidR="004E75FE">
        <w:rPr>
          <w:lang w:eastAsia="en-US"/>
        </w:rPr>
        <w:t>:</w:t>
      </w:r>
    </w:p>
    <w:p w14:paraId="446CFDCD" w14:textId="1CEB8C9B" w:rsidR="00835D7D" w:rsidRDefault="00E77A93" w:rsidP="008914C5">
      <w:pPr>
        <w:autoSpaceDE w:val="0"/>
        <w:autoSpaceDN w:val="0"/>
        <w:adjustRightInd w:val="0"/>
        <w:ind w:firstLine="1134"/>
        <w:jc w:val="both"/>
      </w:pPr>
      <w:r>
        <w:t>1.1</w:t>
      </w:r>
      <w:r w:rsidR="00680D7E">
        <w:t xml:space="preserve">. Абзац </w:t>
      </w:r>
      <w:r w:rsidR="004C0AF0">
        <w:t>четвертый</w:t>
      </w:r>
      <w:r w:rsidR="00DE7FB9">
        <w:t xml:space="preserve"> </w:t>
      </w:r>
      <w:r w:rsidR="004C0AF0">
        <w:t xml:space="preserve">подпункта 2.3.1.3 пункта 2.3.1 подраздела 2.3 </w:t>
      </w:r>
      <w:r w:rsidR="00966174">
        <w:t xml:space="preserve">раздела </w:t>
      </w:r>
      <w:r w:rsidR="004C0AF0">
        <w:t>2</w:t>
      </w:r>
      <w:r w:rsidR="00966174">
        <w:t xml:space="preserve"> </w:t>
      </w:r>
      <w:r w:rsidR="00EF64A1">
        <w:rPr>
          <w:lang w:eastAsia="en-US"/>
        </w:rPr>
        <w:t>Административного регламента</w:t>
      </w:r>
      <w:r>
        <w:t xml:space="preserve"> </w:t>
      </w:r>
      <w:r w:rsidR="00680D7E">
        <w:t>изложить в следующей редакции</w:t>
      </w:r>
      <w:r>
        <w:t xml:space="preserve">: </w:t>
      </w:r>
    </w:p>
    <w:p w14:paraId="5350D54A" w14:textId="2798135D" w:rsidR="00B41F66" w:rsidRDefault="00E77A93" w:rsidP="008914C5">
      <w:pPr>
        <w:pStyle w:val="ConsPlusNormal"/>
        <w:ind w:firstLine="1134"/>
        <w:jc w:val="both"/>
      </w:pPr>
      <w:r>
        <w:t>«</w:t>
      </w:r>
      <w:r w:rsidR="004C0AF0" w:rsidRPr="009B5CB6">
        <w:rPr>
          <w:rFonts w:ascii="Times New Roman" w:hAnsi="Times New Roman" w:cs="Times New Roman"/>
          <w:sz w:val="24"/>
          <w:szCs w:val="24"/>
        </w:rPr>
        <w:t xml:space="preserve">4) установление факта отсутствия (истечения срока до заявленного срока окончания земляных работ) разрешения (разрешений) на проведение работ, заявленных в представленной документации, в том числе на снос зеленых насаждений (при наличии в </w:t>
      </w:r>
      <w:r w:rsidR="004C0AF0" w:rsidRPr="009B5CB6">
        <w:rPr>
          <w:rFonts w:ascii="Times New Roman" w:hAnsi="Times New Roman" w:cs="Times New Roman"/>
          <w:sz w:val="24"/>
          <w:szCs w:val="24"/>
        </w:rPr>
        <w:lastRenderedPageBreak/>
        <w:t xml:space="preserve">зоне производства работ), на место размещения строительных отходов и грунта, образовавшегося при проведении земляных работ (при отсутствии возможности их размещения на отведенном земельном участке или в собственной охранной зоне </w:t>
      </w:r>
      <w:proofErr w:type="spellStart"/>
      <w:r w:rsidR="004C0AF0" w:rsidRPr="009B5CB6">
        <w:rPr>
          <w:rFonts w:ascii="Times New Roman" w:hAnsi="Times New Roman" w:cs="Times New Roman"/>
          <w:sz w:val="24"/>
          <w:szCs w:val="24"/>
        </w:rPr>
        <w:t>сетедержателей</w:t>
      </w:r>
      <w:proofErr w:type="spellEnd"/>
      <w:r w:rsidR="004C0AF0" w:rsidRPr="009B5CB6">
        <w:rPr>
          <w:rFonts w:ascii="Times New Roman" w:hAnsi="Times New Roman" w:cs="Times New Roman"/>
          <w:sz w:val="24"/>
          <w:szCs w:val="24"/>
        </w:rPr>
        <w:t>), установку рекламной конструкции (в случае установки рекламной конструкции на земельном участке)</w:t>
      </w:r>
      <w:r>
        <w:t>»</w:t>
      </w:r>
      <w:r w:rsidR="00E21FAA">
        <w:t>;</w:t>
      </w:r>
    </w:p>
    <w:p w14:paraId="432D3D7C" w14:textId="0A01621C" w:rsidR="00802731" w:rsidRDefault="001528E2" w:rsidP="008914C5">
      <w:pPr>
        <w:autoSpaceDE w:val="0"/>
        <w:autoSpaceDN w:val="0"/>
        <w:adjustRightInd w:val="0"/>
        <w:ind w:firstLine="1134"/>
        <w:jc w:val="both"/>
      </w:pPr>
      <w:r>
        <w:t xml:space="preserve">1.2. </w:t>
      </w:r>
      <w:r w:rsidR="0024245E">
        <w:t>П</w:t>
      </w:r>
      <w:r w:rsidR="00680D7E">
        <w:t>ункт 2.</w:t>
      </w:r>
      <w:r w:rsidR="0024245E">
        <w:t>6</w:t>
      </w:r>
      <w:r w:rsidR="00680D7E">
        <w:t>.</w:t>
      </w:r>
      <w:r w:rsidR="0024245E">
        <w:t>2</w:t>
      </w:r>
      <w:r w:rsidR="00802731">
        <w:t xml:space="preserve"> </w:t>
      </w:r>
      <w:r w:rsidR="0024245E">
        <w:t>подраздела</w:t>
      </w:r>
      <w:r w:rsidR="00802731">
        <w:t xml:space="preserve"> 2.</w:t>
      </w:r>
      <w:r w:rsidR="0024245E">
        <w:t>6</w:t>
      </w:r>
      <w:r w:rsidR="00B41F66">
        <w:t xml:space="preserve"> раздела 2 </w:t>
      </w:r>
      <w:r w:rsidR="00EF64A1">
        <w:rPr>
          <w:lang w:eastAsia="en-US"/>
        </w:rPr>
        <w:t>Административного регламента</w:t>
      </w:r>
      <w:r w:rsidR="00802731">
        <w:t xml:space="preserve"> </w:t>
      </w:r>
      <w:r w:rsidR="00680D7E">
        <w:t>изложить</w:t>
      </w:r>
      <w:r w:rsidR="00802731">
        <w:t xml:space="preserve"> в следующей редакции:</w:t>
      </w:r>
    </w:p>
    <w:p w14:paraId="05134696" w14:textId="581F4541" w:rsidR="00596E6E" w:rsidRPr="00596E6E" w:rsidRDefault="00802731" w:rsidP="008914C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t>«</w:t>
      </w:r>
      <w:r w:rsidR="00596E6E" w:rsidRPr="00596E6E">
        <w:rPr>
          <w:rFonts w:ascii="Times New Roman" w:hAnsi="Times New Roman" w:cs="Times New Roman"/>
          <w:sz w:val="24"/>
          <w:szCs w:val="24"/>
        </w:rPr>
        <w:t>Заявитель вправе самостоятельно представить следующие документы:</w:t>
      </w:r>
    </w:p>
    <w:p w14:paraId="1B885F3F" w14:textId="4F878929" w:rsidR="0024245E" w:rsidRPr="0024245E" w:rsidRDefault="0024245E" w:rsidP="008914C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245E">
        <w:rPr>
          <w:rFonts w:ascii="Times New Roman" w:hAnsi="Times New Roman" w:cs="Times New Roman"/>
          <w:sz w:val="24"/>
          <w:szCs w:val="24"/>
        </w:rPr>
        <w:t>а) 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</w:t>
      </w:r>
    </w:p>
    <w:p w14:paraId="59BAC76E" w14:textId="77777777" w:rsidR="0024245E" w:rsidRPr="0024245E" w:rsidRDefault="0024245E" w:rsidP="008914C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245E">
        <w:rPr>
          <w:rFonts w:ascii="Times New Roman" w:hAnsi="Times New Roman" w:cs="Times New Roman"/>
          <w:sz w:val="24"/>
          <w:szCs w:val="24"/>
        </w:rPr>
        <w:t>б) выписку из Единого государственного реестра юридических лиц (запрашивается в Федеральной налоговой службе Российской Федерации) (в случае обращения юридического лица);</w:t>
      </w:r>
    </w:p>
    <w:p w14:paraId="6D81B51A" w14:textId="77777777" w:rsidR="0024245E" w:rsidRPr="0024245E" w:rsidRDefault="0024245E" w:rsidP="008914C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245E">
        <w:rPr>
          <w:rFonts w:ascii="Times New Roman" w:hAnsi="Times New Roman" w:cs="Times New Roman"/>
          <w:sz w:val="24"/>
          <w:szCs w:val="24"/>
        </w:rPr>
        <w:t>в) выписку из Единого государственного реестра недвижимости об основных характеристиках и зарегистрированных правах на объект недвижимости (в том числе земельный участок, на котором планируется проведение работ по заявлению);</w:t>
      </w:r>
    </w:p>
    <w:p w14:paraId="240DA719" w14:textId="77777777" w:rsidR="0024245E" w:rsidRPr="0024245E" w:rsidRDefault="0024245E" w:rsidP="008914C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4245E">
        <w:rPr>
          <w:rFonts w:ascii="Times New Roman" w:hAnsi="Times New Roman" w:cs="Times New Roman"/>
          <w:sz w:val="24"/>
          <w:szCs w:val="24"/>
        </w:rPr>
        <w:t>г) уведомление о планируемом сносе;</w:t>
      </w:r>
    </w:p>
    <w:p w14:paraId="62184E6C" w14:textId="578E4F9A" w:rsidR="0024245E" w:rsidRPr="0024245E" w:rsidRDefault="001A1CDC" w:rsidP="008914C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4245E" w:rsidRPr="0024245E">
        <w:rPr>
          <w:rFonts w:ascii="Times New Roman" w:hAnsi="Times New Roman" w:cs="Times New Roman"/>
          <w:sz w:val="24"/>
          <w:szCs w:val="24"/>
        </w:rPr>
        <w:t>) разрешение на проведение работ по сохранению объектов культурного наследия;</w:t>
      </w:r>
    </w:p>
    <w:p w14:paraId="598577F3" w14:textId="0E01BED9" w:rsidR="0024245E" w:rsidRPr="0024245E" w:rsidRDefault="001A1CDC" w:rsidP="008914C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24245E" w:rsidRPr="0024245E">
        <w:rPr>
          <w:rFonts w:ascii="Times New Roman" w:hAnsi="Times New Roman" w:cs="Times New Roman"/>
          <w:sz w:val="24"/>
          <w:szCs w:val="24"/>
        </w:rPr>
        <w:t>) разрешение на вырубку зеленых насаждений;</w:t>
      </w:r>
    </w:p>
    <w:p w14:paraId="705782A3" w14:textId="3C6BA382" w:rsidR="0024245E" w:rsidRPr="0024245E" w:rsidRDefault="001A1CDC" w:rsidP="008914C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24245E" w:rsidRPr="0024245E">
        <w:rPr>
          <w:rFonts w:ascii="Times New Roman" w:hAnsi="Times New Roman" w:cs="Times New Roman"/>
          <w:sz w:val="24"/>
          <w:szCs w:val="24"/>
        </w:rPr>
        <w:t>) разрешение на использование земель или земельного участка, находящихся в государственной или муниципальной собственности;</w:t>
      </w:r>
    </w:p>
    <w:p w14:paraId="683B8D7D" w14:textId="47183BEB" w:rsidR="0024245E" w:rsidRPr="0024245E" w:rsidRDefault="001A1CDC" w:rsidP="008914C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4245E" w:rsidRPr="0024245E">
        <w:rPr>
          <w:rFonts w:ascii="Times New Roman" w:hAnsi="Times New Roman" w:cs="Times New Roman"/>
          <w:sz w:val="24"/>
          <w:szCs w:val="24"/>
        </w:rPr>
        <w:t>) разрешение на размещение объекта;</w:t>
      </w:r>
    </w:p>
    <w:p w14:paraId="4FAFF25D" w14:textId="56F73CB0" w:rsidR="0024245E" w:rsidRPr="0024245E" w:rsidRDefault="001A1CDC" w:rsidP="008914C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24245E" w:rsidRPr="0024245E">
        <w:rPr>
          <w:rFonts w:ascii="Times New Roman" w:hAnsi="Times New Roman" w:cs="Times New Roman"/>
          <w:sz w:val="24"/>
          <w:szCs w:val="24"/>
        </w:rPr>
        <w:t>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14:paraId="33552E58" w14:textId="0699DE17" w:rsidR="009937F1" w:rsidRDefault="001A1CDC" w:rsidP="008914C5">
      <w:pPr>
        <w:pStyle w:val="ConsPlusNormal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4245E" w:rsidRPr="0024245E">
        <w:rPr>
          <w:rFonts w:ascii="Times New Roman" w:hAnsi="Times New Roman" w:cs="Times New Roman"/>
          <w:sz w:val="24"/>
          <w:szCs w:val="24"/>
        </w:rPr>
        <w:t>) разрешение на установку и эксплуатацию рекламной конструкции</w:t>
      </w:r>
      <w:r w:rsidR="00C04140">
        <w:rPr>
          <w:rFonts w:ascii="Times New Roman" w:hAnsi="Times New Roman" w:cs="Times New Roman"/>
          <w:sz w:val="24"/>
          <w:szCs w:val="24"/>
        </w:rPr>
        <w:t>.»</w:t>
      </w:r>
      <w:r w:rsidR="00C04140">
        <w:rPr>
          <w:rFonts w:ascii="Times New Roman" w:hAnsi="Times New Roman" w:cs="Times New Roman"/>
        </w:rPr>
        <w:t>.</w:t>
      </w:r>
    </w:p>
    <w:p w14:paraId="2926C59B" w14:textId="70CF0A4F" w:rsidR="00C04140" w:rsidRDefault="00C04140" w:rsidP="008914C5">
      <w:pPr>
        <w:autoSpaceDE w:val="0"/>
        <w:autoSpaceDN w:val="0"/>
        <w:adjustRightInd w:val="0"/>
        <w:ind w:firstLine="1134"/>
        <w:jc w:val="both"/>
      </w:pPr>
      <w:r>
        <w:t xml:space="preserve">1.3. </w:t>
      </w:r>
      <w:r w:rsidR="00FE15B3">
        <w:t>П</w:t>
      </w:r>
      <w:r>
        <w:t>ункт</w:t>
      </w:r>
      <w:r w:rsidR="00FE15B3">
        <w:t xml:space="preserve"> </w:t>
      </w:r>
      <w:r>
        <w:t xml:space="preserve">3.3.3 подраздела 3.3 раздела 3 </w:t>
      </w:r>
      <w:r>
        <w:rPr>
          <w:lang w:eastAsia="en-US"/>
        </w:rPr>
        <w:t>Административного регламента</w:t>
      </w:r>
      <w:r>
        <w:t xml:space="preserve"> изложить в следующей редакции: </w:t>
      </w:r>
    </w:p>
    <w:p w14:paraId="2557F0F1" w14:textId="77777777" w:rsidR="00FE15B3" w:rsidRPr="00FE15B3" w:rsidRDefault="00C04140" w:rsidP="008914C5">
      <w:pPr>
        <w:pStyle w:val="ConsPlusNormal"/>
        <w:tabs>
          <w:tab w:val="left" w:pos="1620"/>
        </w:tabs>
        <w:ind w:firstLine="992"/>
        <w:jc w:val="both"/>
        <w:rPr>
          <w:rFonts w:ascii="Times New Roman" w:hAnsi="Times New Roman" w:cs="Times New Roman"/>
          <w:sz w:val="24"/>
          <w:szCs w:val="22"/>
        </w:rPr>
      </w:pPr>
      <w:r w:rsidRPr="00FE15B3">
        <w:rPr>
          <w:rFonts w:ascii="Times New Roman" w:hAnsi="Times New Roman" w:cs="Times New Roman"/>
          <w:sz w:val="24"/>
          <w:szCs w:val="22"/>
        </w:rPr>
        <w:t>«</w:t>
      </w:r>
      <w:r w:rsidR="00FE15B3" w:rsidRPr="00FE15B3">
        <w:rPr>
          <w:rFonts w:ascii="Times New Roman" w:hAnsi="Times New Roman" w:cs="Times New Roman"/>
          <w:sz w:val="24"/>
          <w:szCs w:val="22"/>
        </w:rPr>
        <w:t>Специалист, ответственный за направление межведомственных запросов, осуществляет следующие административные действия:</w:t>
      </w:r>
    </w:p>
    <w:p w14:paraId="39C31C01" w14:textId="77777777" w:rsidR="00FE15B3" w:rsidRPr="00FE15B3" w:rsidRDefault="00FE15B3" w:rsidP="008914C5">
      <w:pPr>
        <w:pStyle w:val="ConsPlusNormal"/>
        <w:tabs>
          <w:tab w:val="left" w:pos="1620"/>
        </w:tabs>
        <w:ind w:firstLine="992"/>
        <w:jc w:val="both"/>
        <w:rPr>
          <w:rFonts w:ascii="Times New Roman" w:hAnsi="Times New Roman" w:cs="Times New Roman"/>
          <w:sz w:val="24"/>
          <w:szCs w:val="22"/>
        </w:rPr>
      </w:pPr>
      <w:r w:rsidRPr="00FE15B3">
        <w:rPr>
          <w:rFonts w:ascii="Times New Roman" w:hAnsi="Times New Roman" w:cs="Times New Roman"/>
          <w:sz w:val="24"/>
          <w:szCs w:val="22"/>
        </w:rPr>
        <w:t>1) формирует и направляет межведомственные запросы в целях получения:</w:t>
      </w:r>
    </w:p>
    <w:p w14:paraId="0D16182A" w14:textId="77777777" w:rsidR="00FE15B3" w:rsidRPr="00FE15B3" w:rsidRDefault="00FE15B3" w:rsidP="008914C5">
      <w:pPr>
        <w:pStyle w:val="ConsPlusNormal"/>
        <w:tabs>
          <w:tab w:val="left" w:pos="1620"/>
        </w:tabs>
        <w:ind w:firstLine="992"/>
        <w:jc w:val="both"/>
        <w:rPr>
          <w:rFonts w:ascii="Times New Roman" w:hAnsi="Times New Roman" w:cs="Times New Roman"/>
          <w:sz w:val="24"/>
          <w:szCs w:val="22"/>
        </w:rPr>
      </w:pPr>
      <w:r w:rsidRPr="00FE15B3">
        <w:rPr>
          <w:rFonts w:ascii="Times New Roman" w:hAnsi="Times New Roman" w:cs="Times New Roman"/>
          <w:sz w:val="24"/>
          <w:szCs w:val="22"/>
        </w:rPr>
        <w:t>- выписку из Единого государственного реестра индивидуальных предпринимателей - Федеральная налоговая служба;</w:t>
      </w:r>
    </w:p>
    <w:p w14:paraId="23A9AB1F" w14:textId="77777777" w:rsidR="00FE15B3" w:rsidRPr="00FE15B3" w:rsidRDefault="00FE15B3" w:rsidP="008914C5">
      <w:pPr>
        <w:pStyle w:val="ConsPlusNormal"/>
        <w:tabs>
          <w:tab w:val="left" w:pos="1620"/>
        </w:tabs>
        <w:ind w:firstLine="992"/>
        <w:jc w:val="both"/>
        <w:rPr>
          <w:rFonts w:ascii="Times New Roman" w:hAnsi="Times New Roman" w:cs="Times New Roman"/>
          <w:sz w:val="24"/>
          <w:szCs w:val="22"/>
        </w:rPr>
      </w:pPr>
      <w:r w:rsidRPr="00FE15B3">
        <w:rPr>
          <w:rFonts w:ascii="Times New Roman" w:hAnsi="Times New Roman" w:cs="Times New Roman"/>
          <w:sz w:val="24"/>
          <w:szCs w:val="22"/>
        </w:rPr>
        <w:t>- выписку из Единого государственного реестра юридических лиц - Федеральная налоговая служба;</w:t>
      </w:r>
    </w:p>
    <w:p w14:paraId="3F169004" w14:textId="77777777" w:rsidR="00FE15B3" w:rsidRPr="00FE15B3" w:rsidRDefault="00FE15B3" w:rsidP="008914C5">
      <w:pPr>
        <w:pStyle w:val="ConsPlusNormal"/>
        <w:tabs>
          <w:tab w:val="left" w:pos="1620"/>
        </w:tabs>
        <w:ind w:firstLine="992"/>
        <w:jc w:val="both"/>
        <w:rPr>
          <w:rFonts w:ascii="Times New Roman" w:hAnsi="Times New Roman" w:cs="Times New Roman"/>
          <w:sz w:val="24"/>
          <w:szCs w:val="22"/>
        </w:rPr>
      </w:pPr>
      <w:r w:rsidRPr="00FE15B3">
        <w:rPr>
          <w:rFonts w:ascii="Times New Roman" w:hAnsi="Times New Roman" w:cs="Times New Roman"/>
          <w:sz w:val="24"/>
          <w:szCs w:val="22"/>
        </w:rPr>
        <w:t>- выписку из Единого государственного реестра недвижимости об основных характеристиках и зарегистрированных правах на объект недвижимости - Федеральная служба государственной регистрации, кадастра и картографии;</w:t>
      </w:r>
    </w:p>
    <w:p w14:paraId="5F9FB56E" w14:textId="77777777" w:rsidR="00FE15B3" w:rsidRPr="00FE15B3" w:rsidRDefault="00FE15B3" w:rsidP="008914C5">
      <w:pPr>
        <w:pStyle w:val="ConsPlusNormal"/>
        <w:tabs>
          <w:tab w:val="left" w:pos="1620"/>
        </w:tabs>
        <w:ind w:firstLine="992"/>
        <w:jc w:val="both"/>
        <w:rPr>
          <w:rFonts w:ascii="Times New Roman" w:hAnsi="Times New Roman" w:cs="Times New Roman"/>
          <w:sz w:val="24"/>
          <w:szCs w:val="22"/>
        </w:rPr>
      </w:pPr>
      <w:r w:rsidRPr="00FE15B3">
        <w:rPr>
          <w:rFonts w:ascii="Times New Roman" w:hAnsi="Times New Roman" w:cs="Times New Roman"/>
          <w:sz w:val="24"/>
          <w:szCs w:val="22"/>
        </w:rPr>
        <w:t>- разрешение на проведение работ по сохранению объектов культурного наследия - Государственная инспекция по охране объектов культурного наследия Сахалинской области;</w:t>
      </w:r>
    </w:p>
    <w:p w14:paraId="05041204" w14:textId="0D001DD9" w:rsidR="00FE15B3" w:rsidRPr="00FE15B3" w:rsidRDefault="00FE15B3" w:rsidP="008914C5">
      <w:pPr>
        <w:pStyle w:val="ConsPlusNormal"/>
        <w:tabs>
          <w:tab w:val="left" w:pos="1620"/>
        </w:tabs>
        <w:ind w:firstLine="992"/>
        <w:jc w:val="both"/>
        <w:rPr>
          <w:rFonts w:ascii="Times New Roman" w:hAnsi="Times New Roman" w:cs="Times New Roman"/>
          <w:sz w:val="24"/>
          <w:szCs w:val="22"/>
        </w:rPr>
      </w:pPr>
      <w:r w:rsidRPr="00FE15B3">
        <w:rPr>
          <w:rFonts w:ascii="Times New Roman" w:hAnsi="Times New Roman" w:cs="Times New Roman"/>
          <w:sz w:val="24"/>
          <w:szCs w:val="22"/>
        </w:rPr>
        <w:t>2) формирует и направляет на согласование схему проведения земляных работ или топографический план места проведения работ на земельном участке, на котором планируется их проведение, с организациями, владеющими и (или) эксплуатирующими инженерные коммуникации;</w:t>
      </w:r>
    </w:p>
    <w:p w14:paraId="207A1F70" w14:textId="51CB72E8" w:rsidR="00C04140" w:rsidRPr="00C04140" w:rsidRDefault="00C04140" w:rsidP="008914C5">
      <w:pPr>
        <w:pStyle w:val="ConsPlusNormal"/>
        <w:tabs>
          <w:tab w:val="left" w:pos="1620"/>
        </w:tabs>
        <w:ind w:firstLine="992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0414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3) формирует и направляет запросы для получения документов (сведений), необходимых для предоставления муниципальной услуги, которые находятся в распоряжении ОМСУ:</w:t>
      </w:r>
    </w:p>
    <w:p w14:paraId="0814CDB4" w14:textId="77777777" w:rsidR="00C04140" w:rsidRPr="00C04140" w:rsidRDefault="00C04140" w:rsidP="008914C5">
      <w:pPr>
        <w:widowControl w:val="0"/>
        <w:autoSpaceDE w:val="0"/>
        <w:autoSpaceDN w:val="0"/>
        <w:ind w:firstLine="1134"/>
        <w:jc w:val="both"/>
        <w:rPr>
          <w:kern w:val="2"/>
          <w14:ligatures w14:val="standardContextual"/>
        </w:rPr>
      </w:pPr>
      <w:r w:rsidRPr="00C04140">
        <w:rPr>
          <w:kern w:val="2"/>
          <w14:ligatures w14:val="standardContextual"/>
        </w:rPr>
        <w:t>- уведомление о планируемом сносе;</w:t>
      </w:r>
    </w:p>
    <w:p w14:paraId="02F2E5A5" w14:textId="77777777" w:rsidR="00C04140" w:rsidRPr="00C04140" w:rsidRDefault="00C04140" w:rsidP="008914C5">
      <w:pPr>
        <w:widowControl w:val="0"/>
        <w:autoSpaceDE w:val="0"/>
        <w:autoSpaceDN w:val="0"/>
        <w:ind w:firstLine="1134"/>
        <w:jc w:val="both"/>
        <w:rPr>
          <w:kern w:val="2"/>
          <w14:ligatures w14:val="standardContextual"/>
        </w:rPr>
      </w:pPr>
      <w:r w:rsidRPr="00C04140">
        <w:rPr>
          <w:kern w:val="2"/>
          <w14:ligatures w14:val="standardContextual"/>
        </w:rPr>
        <w:lastRenderedPageBreak/>
        <w:t>- разрешение на вырубку зеленых насаждений;</w:t>
      </w:r>
    </w:p>
    <w:p w14:paraId="3B608EC2" w14:textId="77777777" w:rsidR="00C04140" w:rsidRPr="00C04140" w:rsidRDefault="00C04140" w:rsidP="008914C5">
      <w:pPr>
        <w:widowControl w:val="0"/>
        <w:autoSpaceDE w:val="0"/>
        <w:autoSpaceDN w:val="0"/>
        <w:ind w:firstLine="1134"/>
        <w:jc w:val="both"/>
        <w:rPr>
          <w:kern w:val="2"/>
          <w14:ligatures w14:val="standardContextual"/>
        </w:rPr>
      </w:pPr>
      <w:r w:rsidRPr="00C04140">
        <w:rPr>
          <w:kern w:val="2"/>
          <w14:ligatures w14:val="standardContextual"/>
        </w:rPr>
        <w:t>- разрешение на использование земель или земельного участка, находящихся в государственной или муниципальной собственности;</w:t>
      </w:r>
    </w:p>
    <w:p w14:paraId="02517B94" w14:textId="77777777" w:rsidR="00C04140" w:rsidRPr="00C04140" w:rsidRDefault="00C04140" w:rsidP="008914C5">
      <w:pPr>
        <w:widowControl w:val="0"/>
        <w:autoSpaceDE w:val="0"/>
        <w:autoSpaceDN w:val="0"/>
        <w:ind w:firstLine="1134"/>
        <w:jc w:val="both"/>
        <w:rPr>
          <w:kern w:val="2"/>
          <w14:ligatures w14:val="standardContextual"/>
        </w:rPr>
      </w:pPr>
      <w:r w:rsidRPr="00C04140">
        <w:rPr>
          <w:kern w:val="2"/>
          <w14:ligatures w14:val="standardContextual"/>
        </w:rPr>
        <w:t>- разрешение на размещение объекта;</w:t>
      </w:r>
    </w:p>
    <w:p w14:paraId="0AFE91BE" w14:textId="77777777" w:rsidR="00C04140" w:rsidRPr="00C04140" w:rsidRDefault="00C04140" w:rsidP="008914C5">
      <w:pPr>
        <w:widowControl w:val="0"/>
        <w:autoSpaceDE w:val="0"/>
        <w:autoSpaceDN w:val="0"/>
        <w:ind w:firstLine="1134"/>
        <w:jc w:val="both"/>
        <w:rPr>
          <w:kern w:val="2"/>
          <w14:ligatures w14:val="standardContextual"/>
        </w:rPr>
      </w:pPr>
      <w:r w:rsidRPr="00C04140">
        <w:rPr>
          <w:kern w:val="2"/>
          <w14:ligatures w14:val="standardContextual"/>
        </w:rPr>
        <w:t>-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14:paraId="1D89AE8E" w14:textId="77777777" w:rsidR="00FE15B3" w:rsidRDefault="00C04140" w:rsidP="008914C5">
      <w:pPr>
        <w:widowControl w:val="0"/>
        <w:autoSpaceDE w:val="0"/>
        <w:autoSpaceDN w:val="0"/>
        <w:ind w:firstLine="1134"/>
        <w:jc w:val="both"/>
        <w:rPr>
          <w:kern w:val="2"/>
          <w14:ligatures w14:val="standardContextual"/>
        </w:rPr>
      </w:pPr>
      <w:r w:rsidRPr="00C04140">
        <w:rPr>
          <w:kern w:val="2"/>
          <w14:ligatures w14:val="standardContextual"/>
        </w:rPr>
        <w:t>- разрешение на установку и эксплуатацию рекламной конструкции.</w:t>
      </w:r>
    </w:p>
    <w:p w14:paraId="11AECB31" w14:textId="77777777" w:rsidR="00FE15B3" w:rsidRDefault="00FE15B3" w:rsidP="008914C5">
      <w:pPr>
        <w:widowControl w:val="0"/>
        <w:autoSpaceDE w:val="0"/>
        <w:autoSpaceDN w:val="0"/>
        <w:ind w:firstLine="1134"/>
        <w:jc w:val="both"/>
      </w:pPr>
      <w:r>
        <w:t>4) передает специалисту, ответственному за проверку:</w:t>
      </w:r>
    </w:p>
    <w:p w14:paraId="79B5CE8B" w14:textId="77777777" w:rsidR="00FE15B3" w:rsidRDefault="00FE15B3" w:rsidP="008914C5">
      <w:pPr>
        <w:widowControl w:val="0"/>
        <w:autoSpaceDE w:val="0"/>
        <w:autoSpaceDN w:val="0"/>
        <w:ind w:firstLine="1134"/>
        <w:jc w:val="both"/>
      </w:pPr>
      <w:r>
        <w:t>- заявление о предоставлении муниципальной услуги с прилагаемыми к нему документами;</w:t>
      </w:r>
    </w:p>
    <w:p w14:paraId="4EC1B018" w14:textId="77777777" w:rsidR="00FE15B3" w:rsidRDefault="00FE15B3" w:rsidP="008914C5">
      <w:pPr>
        <w:widowControl w:val="0"/>
        <w:autoSpaceDE w:val="0"/>
        <w:autoSpaceDN w:val="0"/>
        <w:ind w:firstLine="1134"/>
        <w:jc w:val="both"/>
      </w:pPr>
      <w:r>
        <w:t>- ответы на межведомственные запросы и внутриведомственные запросы или уведомление об отсутствии запрашиваемой информации (документов);</w:t>
      </w:r>
    </w:p>
    <w:p w14:paraId="7F014281" w14:textId="778D5D76" w:rsidR="00C04140" w:rsidRPr="00C04140" w:rsidRDefault="00FE15B3" w:rsidP="008914C5">
      <w:pPr>
        <w:widowControl w:val="0"/>
        <w:autoSpaceDE w:val="0"/>
        <w:autoSpaceDN w:val="0"/>
        <w:ind w:firstLine="1134"/>
        <w:jc w:val="both"/>
        <w:rPr>
          <w:kern w:val="2"/>
          <w14:ligatures w14:val="standardContextual"/>
        </w:rPr>
      </w:pPr>
      <w:r>
        <w:t>- информация о завершении процедуры согласования схемы проведения земляных работ или топографического плана места проведения работ на земельном участке, на котором планируется их проведение, с организациями, владеющими и (или) эксплуатирующими инженерные коммуникации (при наличии возможности согласования посредством государственной информационной системы организации градостроительной деятельности Сахалинской области (далее - ГИСОГД СО), либо на бумажном носителе согласование схемы проведения земляных работ или топографического плана места проведения работ на земельном участке, на котором планируется их проведение, с организациями, владеющими и (или) эксплуатирующими инженерные коммуникации по форме согласно приложению 6 к настоящему административному регламенту (при невозможности обеспечения процедуры согласования посредством ГИСОГД СО).</w:t>
      </w:r>
      <w:r w:rsidR="00C04140">
        <w:t>».</w:t>
      </w:r>
    </w:p>
    <w:p w14:paraId="74861821" w14:textId="77777777" w:rsidR="00F327B0" w:rsidRPr="00F327B0" w:rsidRDefault="00282597" w:rsidP="008914C5">
      <w:pPr>
        <w:tabs>
          <w:tab w:val="left" w:pos="9071"/>
        </w:tabs>
        <w:suppressAutoHyphens/>
        <w:ind w:firstLine="1134"/>
        <w:jc w:val="both"/>
        <w:rPr>
          <w:kern w:val="2"/>
          <w:lang w:eastAsia="en-US"/>
        </w:rPr>
      </w:pPr>
      <w:r>
        <w:t>2</w:t>
      </w:r>
      <w:r w:rsidR="009937F1" w:rsidRPr="00B52B31">
        <w:t xml:space="preserve">. </w:t>
      </w:r>
      <w:r w:rsidR="00F327B0" w:rsidRPr="00F327B0">
        <w:rPr>
          <w:kern w:val="2"/>
          <w:lang w:eastAsia="en-US"/>
        </w:rPr>
        <w:t xml:space="preserve">Опубликовать настоящее постановление в сетевом издании </w:t>
      </w:r>
      <w:r w:rsidR="00F327B0" w:rsidRPr="00F327B0">
        <w:rPr>
          <w:kern w:val="2"/>
          <w:lang w:val="en-US" w:eastAsia="en-US"/>
        </w:rPr>
        <w:t>kholmsk</w:t>
      </w:r>
      <w:r w:rsidR="00F327B0" w:rsidRPr="00F327B0">
        <w:rPr>
          <w:kern w:val="2"/>
          <w:lang w:eastAsia="en-US"/>
        </w:rPr>
        <w:t>-</w:t>
      </w:r>
      <w:r w:rsidR="00F327B0" w:rsidRPr="00F327B0">
        <w:rPr>
          <w:kern w:val="2"/>
          <w:lang w:val="en-US" w:eastAsia="en-US"/>
        </w:rPr>
        <w:t>pravo</w:t>
      </w:r>
      <w:r w:rsidR="00F327B0" w:rsidRPr="00F327B0">
        <w:rPr>
          <w:kern w:val="2"/>
          <w:lang w:eastAsia="en-US"/>
        </w:rPr>
        <w:t>.</w:t>
      </w:r>
      <w:r w:rsidR="00F327B0" w:rsidRPr="00F327B0">
        <w:rPr>
          <w:kern w:val="2"/>
          <w:lang w:val="en-US" w:eastAsia="en-US"/>
        </w:rPr>
        <w:t>ru</w:t>
      </w:r>
      <w:r w:rsidR="00F327B0" w:rsidRPr="00F327B0">
        <w:rPr>
          <w:kern w:val="2"/>
          <w:lang w:eastAsia="en-US"/>
        </w:rPr>
        <w:t xml:space="preserve">, газете «Холмская панорама» и разместить </w:t>
      </w:r>
      <w:r w:rsidR="00F327B0" w:rsidRPr="00F327B0">
        <w:rPr>
          <w:rFonts w:eastAsia="Calibri"/>
          <w:kern w:val="2"/>
          <w:lang w:eastAsia="en-US"/>
        </w:rPr>
        <w:t xml:space="preserve">на официальном сайте администрации </w:t>
      </w:r>
      <w:r w:rsidR="00F327B0" w:rsidRPr="00F327B0">
        <w:rPr>
          <w:kern w:val="2"/>
          <w:lang w:eastAsia="en-US"/>
        </w:rPr>
        <w:t>Холмского муниципального округа Сахалинской области</w:t>
      </w:r>
      <w:r w:rsidR="00F327B0" w:rsidRPr="00F327B0">
        <w:rPr>
          <w:rFonts w:eastAsia="Calibri"/>
          <w:kern w:val="2"/>
          <w:lang w:eastAsia="en-US"/>
        </w:rPr>
        <w:t xml:space="preserve"> в сети «Интернет»</w:t>
      </w:r>
      <w:r w:rsidR="00F327B0" w:rsidRPr="00F327B0">
        <w:rPr>
          <w:kern w:val="2"/>
          <w:lang w:eastAsia="en-US"/>
        </w:rPr>
        <w:t>.</w:t>
      </w:r>
    </w:p>
    <w:p w14:paraId="5758B1FB" w14:textId="2788D58A" w:rsidR="00F327B0" w:rsidRPr="00F327B0" w:rsidRDefault="00F327B0" w:rsidP="008914C5">
      <w:pPr>
        <w:tabs>
          <w:tab w:val="left" w:pos="9071"/>
        </w:tabs>
        <w:suppressAutoHyphens/>
        <w:ind w:firstLine="1134"/>
        <w:jc w:val="both"/>
        <w:rPr>
          <w:kern w:val="2"/>
          <w:lang w:eastAsia="en-US"/>
        </w:rPr>
      </w:pPr>
      <w:r>
        <w:rPr>
          <w:kern w:val="2"/>
          <w:lang w:eastAsia="en-US"/>
        </w:rPr>
        <w:t>3</w:t>
      </w:r>
      <w:r w:rsidRPr="00F327B0">
        <w:rPr>
          <w:kern w:val="2"/>
          <w:lang w:eastAsia="en-US"/>
        </w:rPr>
        <w:t xml:space="preserve">. </w:t>
      </w:r>
      <w:r w:rsidRPr="00F327B0">
        <w:t>Контроль за исполнением настоящего постановления возложить на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 (М.С. Агеев).</w:t>
      </w:r>
    </w:p>
    <w:p w14:paraId="67A0C227" w14:textId="77777777" w:rsidR="00F327B0" w:rsidRPr="00B52B31" w:rsidRDefault="00F327B0" w:rsidP="009937F1">
      <w:pPr>
        <w:tabs>
          <w:tab w:val="left" w:pos="9071"/>
        </w:tabs>
        <w:suppressAutoHyphens/>
        <w:jc w:val="both"/>
      </w:pPr>
    </w:p>
    <w:p w14:paraId="233E48F9" w14:textId="77777777" w:rsidR="00596E6E" w:rsidRDefault="009937F1" w:rsidP="00596E6E">
      <w:pPr>
        <w:tabs>
          <w:tab w:val="left" w:pos="9071"/>
        </w:tabs>
        <w:suppressAutoHyphens/>
        <w:jc w:val="both"/>
      </w:pPr>
      <w:r w:rsidRPr="00B52B31">
        <w:t xml:space="preserve">Мэр </w:t>
      </w:r>
      <w:r w:rsidR="00596E6E">
        <w:t>Холмского</w:t>
      </w:r>
    </w:p>
    <w:p w14:paraId="4954D08E" w14:textId="058086CB" w:rsidR="00596E6E" w:rsidRDefault="00596E6E" w:rsidP="00596E6E">
      <w:pPr>
        <w:tabs>
          <w:tab w:val="left" w:pos="9071"/>
        </w:tabs>
        <w:suppressAutoHyphens/>
        <w:jc w:val="both"/>
      </w:pPr>
      <w:r>
        <w:t>муниципального округа</w:t>
      </w:r>
    </w:p>
    <w:p w14:paraId="2CFCE4A5" w14:textId="11E59637" w:rsidR="005042C4" w:rsidRPr="00F327B0" w:rsidRDefault="00596E6E" w:rsidP="00596E6E">
      <w:pPr>
        <w:tabs>
          <w:tab w:val="left" w:pos="9071"/>
        </w:tabs>
        <w:suppressAutoHyphens/>
        <w:jc w:val="both"/>
      </w:pPr>
      <w:r>
        <w:t>Сахалинской области</w:t>
      </w:r>
      <w:r w:rsidR="009937F1" w:rsidRPr="00B52B31">
        <w:t xml:space="preserve">                                                                   </w:t>
      </w:r>
      <w:r>
        <w:t xml:space="preserve">             </w:t>
      </w:r>
      <w:r w:rsidR="009937F1" w:rsidRPr="00B52B31">
        <w:t xml:space="preserve">            Д.Г. Любчинов</w:t>
      </w:r>
    </w:p>
    <w:sectPr w:rsidR="005042C4" w:rsidRPr="00F327B0" w:rsidSect="00FA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7F9"/>
    <w:multiLevelType w:val="multilevel"/>
    <w:tmpl w:val="A762E5A2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31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A9A6A59"/>
    <w:multiLevelType w:val="hybridMultilevel"/>
    <w:tmpl w:val="AB3CC196"/>
    <w:lvl w:ilvl="0" w:tplc="9BFA6C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3B48E8"/>
    <w:multiLevelType w:val="hybridMultilevel"/>
    <w:tmpl w:val="CD6E8304"/>
    <w:lvl w:ilvl="0" w:tplc="B5088762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1B82C5B0">
      <w:start w:val="1"/>
      <w:numFmt w:val="decimal"/>
      <w:lvlText w:val=""/>
      <w:lvlJc w:val="left"/>
    </w:lvl>
    <w:lvl w:ilvl="2" w:tplc="86F0407C">
      <w:start w:val="1"/>
      <w:numFmt w:val="decimal"/>
      <w:lvlText w:val=""/>
      <w:lvlJc w:val="left"/>
    </w:lvl>
    <w:lvl w:ilvl="3" w:tplc="3AA07A08">
      <w:start w:val="1"/>
      <w:numFmt w:val="decimal"/>
      <w:lvlText w:val=""/>
      <w:lvlJc w:val="left"/>
    </w:lvl>
    <w:lvl w:ilvl="4" w:tplc="1014385A">
      <w:start w:val="1"/>
      <w:numFmt w:val="decimal"/>
      <w:lvlText w:val=""/>
      <w:lvlJc w:val="left"/>
    </w:lvl>
    <w:lvl w:ilvl="5" w:tplc="2F7619EC">
      <w:start w:val="1"/>
      <w:numFmt w:val="decimal"/>
      <w:lvlText w:val=""/>
      <w:lvlJc w:val="left"/>
    </w:lvl>
    <w:lvl w:ilvl="6" w:tplc="EC307D74">
      <w:start w:val="1"/>
      <w:numFmt w:val="decimal"/>
      <w:lvlText w:val=""/>
      <w:lvlJc w:val="left"/>
    </w:lvl>
    <w:lvl w:ilvl="7" w:tplc="33D61B2A">
      <w:start w:val="1"/>
      <w:numFmt w:val="decimal"/>
      <w:lvlText w:val=""/>
      <w:lvlJc w:val="left"/>
    </w:lvl>
    <w:lvl w:ilvl="8" w:tplc="9196AC04">
      <w:start w:val="1"/>
      <w:numFmt w:val="decimal"/>
      <w:lvlText w:val=""/>
      <w:lvlJc w:val="left"/>
    </w:lvl>
  </w:abstractNum>
  <w:abstractNum w:abstractNumId="3" w15:restartNumberingAfterBreak="0">
    <w:nsid w:val="0EFE61C8"/>
    <w:multiLevelType w:val="hybridMultilevel"/>
    <w:tmpl w:val="A3D80736"/>
    <w:lvl w:ilvl="0" w:tplc="24009A5A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C700F866">
      <w:start w:val="1"/>
      <w:numFmt w:val="decimal"/>
      <w:lvlText w:val=""/>
      <w:lvlJc w:val="left"/>
    </w:lvl>
    <w:lvl w:ilvl="2" w:tplc="1C10DEE4">
      <w:start w:val="1"/>
      <w:numFmt w:val="decimal"/>
      <w:lvlText w:val=""/>
      <w:lvlJc w:val="left"/>
    </w:lvl>
    <w:lvl w:ilvl="3" w:tplc="640ED26A">
      <w:start w:val="1"/>
      <w:numFmt w:val="decimal"/>
      <w:lvlText w:val=""/>
      <w:lvlJc w:val="left"/>
    </w:lvl>
    <w:lvl w:ilvl="4" w:tplc="DA602CF0">
      <w:start w:val="1"/>
      <w:numFmt w:val="decimal"/>
      <w:lvlText w:val=""/>
      <w:lvlJc w:val="left"/>
    </w:lvl>
    <w:lvl w:ilvl="5" w:tplc="51A24608">
      <w:start w:val="1"/>
      <w:numFmt w:val="decimal"/>
      <w:lvlText w:val=""/>
      <w:lvlJc w:val="left"/>
    </w:lvl>
    <w:lvl w:ilvl="6" w:tplc="10ACFB5E">
      <w:start w:val="1"/>
      <w:numFmt w:val="decimal"/>
      <w:lvlText w:val=""/>
      <w:lvlJc w:val="left"/>
    </w:lvl>
    <w:lvl w:ilvl="7" w:tplc="C71E6184">
      <w:start w:val="1"/>
      <w:numFmt w:val="decimal"/>
      <w:lvlText w:val=""/>
      <w:lvlJc w:val="left"/>
    </w:lvl>
    <w:lvl w:ilvl="8" w:tplc="89FC1BC2">
      <w:start w:val="1"/>
      <w:numFmt w:val="decimal"/>
      <w:lvlText w:val=""/>
      <w:lvlJc w:val="left"/>
    </w:lvl>
  </w:abstractNum>
  <w:abstractNum w:abstractNumId="4" w15:restartNumberingAfterBreak="0">
    <w:nsid w:val="1C0B0319"/>
    <w:multiLevelType w:val="hybridMultilevel"/>
    <w:tmpl w:val="7482FE36"/>
    <w:lvl w:ilvl="0" w:tplc="15280AC4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FD626C4">
      <w:start w:val="1"/>
      <w:numFmt w:val="decimal"/>
      <w:lvlText w:val=""/>
      <w:lvlJc w:val="left"/>
    </w:lvl>
    <w:lvl w:ilvl="2" w:tplc="ADA078B6">
      <w:start w:val="1"/>
      <w:numFmt w:val="decimal"/>
      <w:lvlText w:val=""/>
      <w:lvlJc w:val="left"/>
    </w:lvl>
    <w:lvl w:ilvl="3" w:tplc="41361C66">
      <w:start w:val="1"/>
      <w:numFmt w:val="decimal"/>
      <w:lvlText w:val=""/>
      <w:lvlJc w:val="left"/>
    </w:lvl>
    <w:lvl w:ilvl="4" w:tplc="B3D6C6C4">
      <w:start w:val="1"/>
      <w:numFmt w:val="decimal"/>
      <w:lvlText w:val=""/>
      <w:lvlJc w:val="left"/>
    </w:lvl>
    <w:lvl w:ilvl="5" w:tplc="06703722">
      <w:start w:val="1"/>
      <w:numFmt w:val="decimal"/>
      <w:lvlText w:val=""/>
      <w:lvlJc w:val="left"/>
    </w:lvl>
    <w:lvl w:ilvl="6" w:tplc="7D22292E">
      <w:start w:val="1"/>
      <w:numFmt w:val="decimal"/>
      <w:lvlText w:val=""/>
      <w:lvlJc w:val="left"/>
    </w:lvl>
    <w:lvl w:ilvl="7" w:tplc="2ACC53A0">
      <w:start w:val="1"/>
      <w:numFmt w:val="decimal"/>
      <w:lvlText w:val=""/>
      <w:lvlJc w:val="left"/>
    </w:lvl>
    <w:lvl w:ilvl="8" w:tplc="B9CEC414">
      <w:start w:val="1"/>
      <w:numFmt w:val="decimal"/>
      <w:lvlText w:val=""/>
      <w:lvlJc w:val="left"/>
    </w:lvl>
  </w:abstractNum>
  <w:abstractNum w:abstractNumId="5" w15:restartNumberingAfterBreak="0">
    <w:nsid w:val="1CD8397B"/>
    <w:multiLevelType w:val="multilevel"/>
    <w:tmpl w:val="B47A3BB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8C0B7C"/>
    <w:multiLevelType w:val="multilevel"/>
    <w:tmpl w:val="132CE5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33"/>
      <w:numFmt w:val="decimal"/>
      <w:lvlText w:val="%1.%2.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1EB65B4F"/>
    <w:multiLevelType w:val="hybridMultilevel"/>
    <w:tmpl w:val="65C0F076"/>
    <w:lvl w:ilvl="0" w:tplc="8B80389E">
      <w:start w:val="1"/>
      <w:numFmt w:val="decimal"/>
      <w:lvlText w:val="%1)"/>
      <w:lvlJc w:val="left"/>
      <w:pPr>
        <w:ind w:left="19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9" w:hanging="360"/>
      </w:pPr>
    </w:lvl>
    <w:lvl w:ilvl="2" w:tplc="0419001B">
      <w:start w:val="1"/>
      <w:numFmt w:val="lowerRoman"/>
      <w:lvlText w:val="%3."/>
      <w:lvlJc w:val="right"/>
      <w:pPr>
        <w:ind w:left="3369" w:hanging="180"/>
      </w:pPr>
    </w:lvl>
    <w:lvl w:ilvl="3" w:tplc="0419000F" w:tentative="1">
      <w:start w:val="1"/>
      <w:numFmt w:val="decimal"/>
      <w:lvlText w:val="%4."/>
      <w:lvlJc w:val="left"/>
      <w:pPr>
        <w:ind w:left="4089" w:hanging="360"/>
      </w:pPr>
    </w:lvl>
    <w:lvl w:ilvl="4" w:tplc="04190019" w:tentative="1">
      <w:start w:val="1"/>
      <w:numFmt w:val="lowerLetter"/>
      <w:lvlText w:val="%5."/>
      <w:lvlJc w:val="left"/>
      <w:pPr>
        <w:ind w:left="4809" w:hanging="360"/>
      </w:pPr>
    </w:lvl>
    <w:lvl w:ilvl="5" w:tplc="0419001B" w:tentative="1">
      <w:start w:val="1"/>
      <w:numFmt w:val="lowerRoman"/>
      <w:lvlText w:val="%6."/>
      <w:lvlJc w:val="right"/>
      <w:pPr>
        <w:ind w:left="5529" w:hanging="180"/>
      </w:pPr>
    </w:lvl>
    <w:lvl w:ilvl="6" w:tplc="0419000F" w:tentative="1">
      <w:start w:val="1"/>
      <w:numFmt w:val="decimal"/>
      <w:lvlText w:val="%7."/>
      <w:lvlJc w:val="left"/>
      <w:pPr>
        <w:ind w:left="6249" w:hanging="360"/>
      </w:pPr>
    </w:lvl>
    <w:lvl w:ilvl="7" w:tplc="04190019" w:tentative="1">
      <w:start w:val="1"/>
      <w:numFmt w:val="lowerLetter"/>
      <w:lvlText w:val="%8."/>
      <w:lvlJc w:val="left"/>
      <w:pPr>
        <w:ind w:left="6969" w:hanging="360"/>
      </w:pPr>
    </w:lvl>
    <w:lvl w:ilvl="8" w:tplc="041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8" w15:restartNumberingAfterBreak="0">
    <w:nsid w:val="20173E83"/>
    <w:multiLevelType w:val="multilevel"/>
    <w:tmpl w:val="E5E4D8B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836FC3"/>
    <w:multiLevelType w:val="multilevel"/>
    <w:tmpl w:val="ACEC644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066FC1"/>
    <w:multiLevelType w:val="hybridMultilevel"/>
    <w:tmpl w:val="B3D22BE8"/>
    <w:lvl w:ilvl="0" w:tplc="AAFE484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E8D6E0A6">
      <w:start w:val="1"/>
      <w:numFmt w:val="decimal"/>
      <w:lvlText w:val=""/>
      <w:lvlJc w:val="left"/>
    </w:lvl>
    <w:lvl w:ilvl="2" w:tplc="047EC15C">
      <w:start w:val="1"/>
      <w:numFmt w:val="decimal"/>
      <w:lvlText w:val=""/>
      <w:lvlJc w:val="left"/>
    </w:lvl>
    <w:lvl w:ilvl="3" w:tplc="8E4C8720">
      <w:start w:val="1"/>
      <w:numFmt w:val="decimal"/>
      <w:lvlText w:val=""/>
      <w:lvlJc w:val="left"/>
    </w:lvl>
    <w:lvl w:ilvl="4" w:tplc="54F46D60">
      <w:start w:val="1"/>
      <w:numFmt w:val="decimal"/>
      <w:lvlText w:val=""/>
      <w:lvlJc w:val="left"/>
    </w:lvl>
    <w:lvl w:ilvl="5" w:tplc="6C0CA594">
      <w:start w:val="1"/>
      <w:numFmt w:val="decimal"/>
      <w:lvlText w:val=""/>
      <w:lvlJc w:val="left"/>
    </w:lvl>
    <w:lvl w:ilvl="6" w:tplc="C5A24A7A">
      <w:start w:val="1"/>
      <w:numFmt w:val="decimal"/>
      <w:lvlText w:val=""/>
      <w:lvlJc w:val="left"/>
    </w:lvl>
    <w:lvl w:ilvl="7" w:tplc="859E9D3E">
      <w:start w:val="1"/>
      <w:numFmt w:val="decimal"/>
      <w:lvlText w:val=""/>
      <w:lvlJc w:val="left"/>
    </w:lvl>
    <w:lvl w:ilvl="8" w:tplc="C672A8C8">
      <w:start w:val="1"/>
      <w:numFmt w:val="decimal"/>
      <w:lvlText w:val=""/>
      <w:lvlJc w:val="left"/>
    </w:lvl>
  </w:abstractNum>
  <w:abstractNum w:abstractNumId="11" w15:restartNumberingAfterBreak="0">
    <w:nsid w:val="23412F7E"/>
    <w:multiLevelType w:val="multilevel"/>
    <w:tmpl w:val="7BCE11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 w15:restartNumberingAfterBreak="0">
    <w:nsid w:val="23471F95"/>
    <w:multiLevelType w:val="multilevel"/>
    <w:tmpl w:val="A380E322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2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42A1F83"/>
    <w:multiLevelType w:val="hybridMultilevel"/>
    <w:tmpl w:val="388A5DE0"/>
    <w:lvl w:ilvl="0" w:tplc="C6B6DDD2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1430D75A">
      <w:start w:val="1"/>
      <w:numFmt w:val="decimal"/>
      <w:lvlText w:val=""/>
      <w:lvlJc w:val="left"/>
    </w:lvl>
    <w:lvl w:ilvl="2" w:tplc="488A4376">
      <w:start w:val="1"/>
      <w:numFmt w:val="decimal"/>
      <w:lvlText w:val=""/>
      <w:lvlJc w:val="left"/>
    </w:lvl>
    <w:lvl w:ilvl="3" w:tplc="92E498B2">
      <w:start w:val="1"/>
      <w:numFmt w:val="decimal"/>
      <w:lvlText w:val=""/>
      <w:lvlJc w:val="left"/>
    </w:lvl>
    <w:lvl w:ilvl="4" w:tplc="56F0C1DE">
      <w:start w:val="1"/>
      <w:numFmt w:val="decimal"/>
      <w:lvlText w:val=""/>
      <w:lvlJc w:val="left"/>
    </w:lvl>
    <w:lvl w:ilvl="5" w:tplc="0504ADF4">
      <w:start w:val="1"/>
      <w:numFmt w:val="decimal"/>
      <w:lvlText w:val=""/>
      <w:lvlJc w:val="left"/>
    </w:lvl>
    <w:lvl w:ilvl="6" w:tplc="1F8A6CBC">
      <w:start w:val="1"/>
      <w:numFmt w:val="decimal"/>
      <w:lvlText w:val=""/>
      <w:lvlJc w:val="left"/>
    </w:lvl>
    <w:lvl w:ilvl="7" w:tplc="F922491E">
      <w:start w:val="1"/>
      <w:numFmt w:val="decimal"/>
      <w:lvlText w:val=""/>
      <w:lvlJc w:val="left"/>
    </w:lvl>
    <w:lvl w:ilvl="8" w:tplc="6B96CE62">
      <w:start w:val="1"/>
      <w:numFmt w:val="decimal"/>
      <w:lvlText w:val=""/>
      <w:lvlJc w:val="left"/>
    </w:lvl>
  </w:abstractNum>
  <w:abstractNum w:abstractNumId="14" w15:restartNumberingAfterBreak="0">
    <w:nsid w:val="25740FCE"/>
    <w:multiLevelType w:val="hybridMultilevel"/>
    <w:tmpl w:val="4F086686"/>
    <w:lvl w:ilvl="0" w:tplc="BE7E7696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3E62C4FE">
      <w:start w:val="1"/>
      <w:numFmt w:val="decimal"/>
      <w:lvlText w:val=""/>
      <w:lvlJc w:val="left"/>
    </w:lvl>
    <w:lvl w:ilvl="2" w:tplc="E07C848C">
      <w:start w:val="1"/>
      <w:numFmt w:val="decimal"/>
      <w:lvlText w:val=""/>
      <w:lvlJc w:val="left"/>
    </w:lvl>
    <w:lvl w:ilvl="3" w:tplc="5C0A5FDA">
      <w:start w:val="1"/>
      <w:numFmt w:val="decimal"/>
      <w:lvlText w:val=""/>
      <w:lvlJc w:val="left"/>
    </w:lvl>
    <w:lvl w:ilvl="4" w:tplc="86B4099C">
      <w:start w:val="1"/>
      <w:numFmt w:val="decimal"/>
      <w:lvlText w:val=""/>
      <w:lvlJc w:val="left"/>
    </w:lvl>
    <w:lvl w:ilvl="5" w:tplc="08CE38B8">
      <w:start w:val="1"/>
      <w:numFmt w:val="decimal"/>
      <w:lvlText w:val=""/>
      <w:lvlJc w:val="left"/>
    </w:lvl>
    <w:lvl w:ilvl="6" w:tplc="515A5FAE">
      <w:start w:val="1"/>
      <w:numFmt w:val="decimal"/>
      <w:lvlText w:val=""/>
      <w:lvlJc w:val="left"/>
    </w:lvl>
    <w:lvl w:ilvl="7" w:tplc="FED84500">
      <w:start w:val="1"/>
      <w:numFmt w:val="decimal"/>
      <w:lvlText w:val=""/>
      <w:lvlJc w:val="left"/>
    </w:lvl>
    <w:lvl w:ilvl="8" w:tplc="925AFB0A">
      <w:start w:val="1"/>
      <w:numFmt w:val="decimal"/>
      <w:lvlText w:val=""/>
      <w:lvlJc w:val="left"/>
    </w:lvl>
  </w:abstractNum>
  <w:abstractNum w:abstractNumId="15" w15:restartNumberingAfterBreak="0">
    <w:nsid w:val="2CAB619A"/>
    <w:multiLevelType w:val="hybridMultilevel"/>
    <w:tmpl w:val="641884EE"/>
    <w:lvl w:ilvl="0" w:tplc="33221D46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391E97A8">
      <w:start w:val="1"/>
      <w:numFmt w:val="decimal"/>
      <w:lvlText w:val=""/>
      <w:lvlJc w:val="left"/>
    </w:lvl>
    <w:lvl w:ilvl="2" w:tplc="AA4242CA">
      <w:start w:val="1"/>
      <w:numFmt w:val="decimal"/>
      <w:lvlText w:val=""/>
      <w:lvlJc w:val="left"/>
    </w:lvl>
    <w:lvl w:ilvl="3" w:tplc="9DECD00E">
      <w:start w:val="1"/>
      <w:numFmt w:val="decimal"/>
      <w:lvlText w:val=""/>
      <w:lvlJc w:val="left"/>
    </w:lvl>
    <w:lvl w:ilvl="4" w:tplc="4F1A0F5E">
      <w:start w:val="1"/>
      <w:numFmt w:val="decimal"/>
      <w:lvlText w:val=""/>
      <w:lvlJc w:val="left"/>
    </w:lvl>
    <w:lvl w:ilvl="5" w:tplc="FA72A95E">
      <w:start w:val="1"/>
      <w:numFmt w:val="decimal"/>
      <w:lvlText w:val=""/>
      <w:lvlJc w:val="left"/>
    </w:lvl>
    <w:lvl w:ilvl="6" w:tplc="F27AB378">
      <w:start w:val="1"/>
      <w:numFmt w:val="decimal"/>
      <w:lvlText w:val=""/>
      <w:lvlJc w:val="left"/>
    </w:lvl>
    <w:lvl w:ilvl="7" w:tplc="B2A4ED34">
      <w:start w:val="1"/>
      <w:numFmt w:val="decimal"/>
      <w:lvlText w:val=""/>
      <w:lvlJc w:val="left"/>
    </w:lvl>
    <w:lvl w:ilvl="8" w:tplc="7F1E067A">
      <w:start w:val="1"/>
      <w:numFmt w:val="decimal"/>
      <w:lvlText w:val=""/>
      <w:lvlJc w:val="left"/>
    </w:lvl>
  </w:abstractNum>
  <w:abstractNum w:abstractNumId="16" w15:restartNumberingAfterBreak="0">
    <w:nsid w:val="2E570B59"/>
    <w:multiLevelType w:val="multilevel"/>
    <w:tmpl w:val="E5E4D8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160A67"/>
    <w:multiLevelType w:val="hybridMultilevel"/>
    <w:tmpl w:val="646E587A"/>
    <w:lvl w:ilvl="0" w:tplc="D67E601E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F71C76B8">
      <w:start w:val="1"/>
      <w:numFmt w:val="decimal"/>
      <w:lvlText w:val=""/>
      <w:lvlJc w:val="left"/>
    </w:lvl>
    <w:lvl w:ilvl="2" w:tplc="134EEF8E">
      <w:start w:val="1"/>
      <w:numFmt w:val="decimal"/>
      <w:lvlText w:val=""/>
      <w:lvlJc w:val="left"/>
    </w:lvl>
    <w:lvl w:ilvl="3" w:tplc="DA06AC64">
      <w:start w:val="1"/>
      <w:numFmt w:val="decimal"/>
      <w:lvlText w:val=""/>
      <w:lvlJc w:val="left"/>
    </w:lvl>
    <w:lvl w:ilvl="4" w:tplc="1F8A4BFC">
      <w:start w:val="1"/>
      <w:numFmt w:val="decimal"/>
      <w:lvlText w:val=""/>
      <w:lvlJc w:val="left"/>
    </w:lvl>
    <w:lvl w:ilvl="5" w:tplc="8B3010AA">
      <w:start w:val="1"/>
      <w:numFmt w:val="decimal"/>
      <w:lvlText w:val=""/>
      <w:lvlJc w:val="left"/>
    </w:lvl>
    <w:lvl w:ilvl="6" w:tplc="A81CAB02">
      <w:start w:val="1"/>
      <w:numFmt w:val="decimal"/>
      <w:lvlText w:val=""/>
      <w:lvlJc w:val="left"/>
    </w:lvl>
    <w:lvl w:ilvl="7" w:tplc="D892135E">
      <w:start w:val="1"/>
      <w:numFmt w:val="decimal"/>
      <w:lvlText w:val=""/>
      <w:lvlJc w:val="left"/>
    </w:lvl>
    <w:lvl w:ilvl="8" w:tplc="3A16E98A">
      <w:start w:val="1"/>
      <w:numFmt w:val="decimal"/>
      <w:lvlText w:val=""/>
      <w:lvlJc w:val="left"/>
    </w:lvl>
  </w:abstractNum>
  <w:abstractNum w:abstractNumId="18" w15:restartNumberingAfterBreak="0">
    <w:nsid w:val="33DF3479"/>
    <w:multiLevelType w:val="multilevel"/>
    <w:tmpl w:val="6CFC88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6C7CAD"/>
    <w:multiLevelType w:val="multilevel"/>
    <w:tmpl w:val="81644B0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74813AC"/>
    <w:multiLevelType w:val="multilevel"/>
    <w:tmpl w:val="E8FA867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C6A67F4"/>
    <w:multiLevelType w:val="hybridMultilevel"/>
    <w:tmpl w:val="C03C5296"/>
    <w:lvl w:ilvl="0" w:tplc="788C08E6">
      <w:start w:val="9"/>
      <w:numFmt w:val="decimal"/>
      <w:lvlText w:val="%1)"/>
      <w:lvlJc w:val="left"/>
      <w:pPr>
        <w:ind w:left="1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9" w:hanging="360"/>
      </w:pPr>
    </w:lvl>
    <w:lvl w:ilvl="2" w:tplc="0419001B" w:tentative="1">
      <w:start w:val="1"/>
      <w:numFmt w:val="lowerRoman"/>
      <w:lvlText w:val="%3."/>
      <w:lvlJc w:val="right"/>
      <w:pPr>
        <w:ind w:left="3369" w:hanging="180"/>
      </w:pPr>
    </w:lvl>
    <w:lvl w:ilvl="3" w:tplc="0419000F" w:tentative="1">
      <w:start w:val="1"/>
      <w:numFmt w:val="decimal"/>
      <w:lvlText w:val="%4."/>
      <w:lvlJc w:val="left"/>
      <w:pPr>
        <w:ind w:left="4089" w:hanging="360"/>
      </w:pPr>
    </w:lvl>
    <w:lvl w:ilvl="4" w:tplc="04190019" w:tentative="1">
      <w:start w:val="1"/>
      <w:numFmt w:val="lowerLetter"/>
      <w:lvlText w:val="%5."/>
      <w:lvlJc w:val="left"/>
      <w:pPr>
        <w:ind w:left="4809" w:hanging="360"/>
      </w:pPr>
    </w:lvl>
    <w:lvl w:ilvl="5" w:tplc="0419001B" w:tentative="1">
      <w:start w:val="1"/>
      <w:numFmt w:val="lowerRoman"/>
      <w:lvlText w:val="%6."/>
      <w:lvlJc w:val="right"/>
      <w:pPr>
        <w:ind w:left="5529" w:hanging="180"/>
      </w:pPr>
    </w:lvl>
    <w:lvl w:ilvl="6" w:tplc="0419000F" w:tentative="1">
      <w:start w:val="1"/>
      <w:numFmt w:val="decimal"/>
      <w:lvlText w:val="%7."/>
      <w:lvlJc w:val="left"/>
      <w:pPr>
        <w:ind w:left="6249" w:hanging="360"/>
      </w:pPr>
    </w:lvl>
    <w:lvl w:ilvl="7" w:tplc="04190019" w:tentative="1">
      <w:start w:val="1"/>
      <w:numFmt w:val="lowerLetter"/>
      <w:lvlText w:val="%8."/>
      <w:lvlJc w:val="left"/>
      <w:pPr>
        <w:ind w:left="6969" w:hanging="360"/>
      </w:pPr>
    </w:lvl>
    <w:lvl w:ilvl="8" w:tplc="041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22" w15:restartNumberingAfterBreak="0">
    <w:nsid w:val="41A2302A"/>
    <w:multiLevelType w:val="multilevel"/>
    <w:tmpl w:val="E5E4D8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062FD6"/>
    <w:multiLevelType w:val="hybridMultilevel"/>
    <w:tmpl w:val="874E1ADA"/>
    <w:lvl w:ilvl="0" w:tplc="9CC0FB06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63008FB2">
      <w:start w:val="1"/>
      <w:numFmt w:val="decimal"/>
      <w:lvlText w:val=""/>
      <w:lvlJc w:val="left"/>
    </w:lvl>
    <w:lvl w:ilvl="2" w:tplc="3626DCE0">
      <w:start w:val="1"/>
      <w:numFmt w:val="decimal"/>
      <w:lvlText w:val=""/>
      <w:lvlJc w:val="left"/>
    </w:lvl>
    <w:lvl w:ilvl="3" w:tplc="20F6F636">
      <w:start w:val="1"/>
      <w:numFmt w:val="decimal"/>
      <w:lvlText w:val=""/>
      <w:lvlJc w:val="left"/>
    </w:lvl>
    <w:lvl w:ilvl="4" w:tplc="031223AE">
      <w:start w:val="1"/>
      <w:numFmt w:val="decimal"/>
      <w:lvlText w:val=""/>
      <w:lvlJc w:val="left"/>
    </w:lvl>
    <w:lvl w:ilvl="5" w:tplc="52B458D8">
      <w:start w:val="1"/>
      <w:numFmt w:val="decimal"/>
      <w:lvlText w:val=""/>
      <w:lvlJc w:val="left"/>
    </w:lvl>
    <w:lvl w:ilvl="6" w:tplc="EF9E1098">
      <w:start w:val="1"/>
      <w:numFmt w:val="decimal"/>
      <w:lvlText w:val=""/>
      <w:lvlJc w:val="left"/>
    </w:lvl>
    <w:lvl w:ilvl="7" w:tplc="E88CF668">
      <w:start w:val="1"/>
      <w:numFmt w:val="decimal"/>
      <w:lvlText w:val=""/>
      <w:lvlJc w:val="left"/>
    </w:lvl>
    <w:lvl w:ilvl="8" w:tplc="85B882B6">
      <w:start w:val="1"/>
      <w:numFmt w:val="decimal"/>
      <w:lvlText w:val=""/>
      <w:lvlJc w:val="left"/>
    </w:lvl>
  </w:abstractNum>
  <w:abstractNum w:abstractNumId="24" w15:restartNumberingAfterBreak="0">
    <w:nsid w:val="457B3995"/>
    <w:multiLevelType w:val="multilevel"/>
    <w:tmpl w:val="AE2A0EA2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460C7325"/>
    <w:multiLevelType w:val="hybridMultilevel"/>
    <w:tmpl w:val="FD5EB478"/>
    <w:lvl w:ilvl="0" w:tplc="5E4C1048">
      <w:start w:val="1"/>
      <w:numFmt w:val="decimal"/>
      <w:lvlText w:val="%1."/>
      <w:lvlJc w:val="left"/>
      <w:pPr>
        <w:ind w:left="36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78" w:hanging="360"/>
      </w:pPr>
    </w:lvl>
    <w:lvl w:ilvl="2" w:tplc="0419001B" w:tentative="1">
      <w:start w:val="1"/>
      <w:numFmt w:val="lowerRoman"/>
      <w:lvlText w:val="%3."/>
      <w:lvlJc w:val="right"/>
      <w:pPr>
        <w:ind w:left="5098" w:hanging="180"/>
      </w:pPr>
    </w:lvl>
    <w:lvl w:ilvl="3" w:tplc="0419000F" w:tentative="1">
      <w:start w:val="1"/>
      <w:numFmt w:val="decimal"/>
      <w:lvlText w:val="%4."/>
      <w:lvlJc w:val="left"/>
      <w:pPr>
        <w:ind w:left="5818" w:hanging="360"/>
      </w:pPr>
    </w:lvl>
    <w:lvl w:ilvl="4" w:tplc="04190019" w:tentative="1">
      <w:start w:val="1"/>
      <w:numFmt w:val="lowerLetter"/>
      <w:lvlText w:val="%5."/>
      <w:lvlJc w:val="left"/>
      <w:pPr>
        <w:ind w:left="6538" w:hanging="360"/>
      </w:pPr>
    </w:lvl>
    <w:lvl w:ilvl="5" w:tplc="0419001B" w:tentative="1">
      <w:start w:val="1"/>
      <w:numFmt w:val="lowerRoman"/>
      <w:lvlText w:val="%6."/>
      <w:lvlJc w:val="right"/>
      <w:pPr>
        <w:ind w:left="7258" w:hanging="180"/>
      </w:pPr>
    </w:lvl>
    <w:lvl w:ilvl="6" w:tplc="0419000F" w:tentative="1">
      <w:start w:val="1"/>
      <w:numFmt w:val="decimal"/>
      <w:lvlText w:val="%7."/>
      <w:lvlJc w:val="left"/>
      <w:pPr>
        <w:ind w:left="7978" w:hanging="360"/>
      </w:pPr>
    </w:lvl>
    <w:lvl w:ilvl="7" w:tplc="04190019" w:tentative="1">
      <w:start w:val="1"/>
      <w:numFmt w:val="lowerLetter"/>
      <w:lvlText w:val="%8."/>
      <w:lvlJc w:val="left"/>
      <w:pPr>
        <w:ind w:left="8698" w:hanging="360"/>
      </w:pPr>
    </w:lvl>
    <w:lvl w:ilvl="8" w:tplc="0419001B" w:tentative="1">
      <w:start w:val="1"/>
      <w:numFmt w:val="lowerRoman"/>
      <w:lvlText w:val="%9."/>
      <w:lvlJc w:val="right"/>
      <w:pPr>
        <w:ind w:left="9418" w:hanging="180"/>
      </w:pPr>
    </w:lvl>
  </w:abstractNum>
  <w:abstractNum w:abstractNumId="26" w15:restartNumberingAfterBreak="0">
    <w:nsid w:val="4A706334"/>
    <w:multiLevelType w:val="multilevel"/>
    <w:tmpl w:val="BA84FDFA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2.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D9C2FDF"/>
    <w:multiLevelType w:val="hybridMultilevel"/>
    <w:tmpl w:val="9CC4898A"/>
    <w:lvl w:ilvl="0" w:tplc="DEAAE468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7660CB52">
      <w:start w:val="1"/>
      <w:numFmt w:val="decimal"/>
      <w:lvlText w:val=""/>
      <w:lvlJc w:val="left"/>
    </w:lvl>
    <w:lvl w:ilvl="2" w:tplc="89726DBE">
      <w:start w:val="1"/>
      <w:numFmt w:val="decimal"/>
      <w:lvlText w:val=""/>
      <w:lvlJc w:val="left"/>
    </w:lvl>
    <w:lvl w:ilvl="3" w:tplc="7590A4AC">
      <w:start w:val="1"/>
      <w:numFmt w:val="decimal"/>
      <w:lvlText w:val=""/>
      <w:lvlJc w:val="left"/>
    </w:lvl>
    <w:lvl w:ilvl="4" w:tplc="EDE05E80">
      <w:start w:val="1"/>
      <w:numFmt w:val="decimal"/>
      <w:lvlText w:val=""/>
      <w:lvlJc w:val="left"/>
    </w:lvl>
    <w:lvl w:ilvl="5" w:tplc="AAA63742">
      <w:start w:val="1"/>
      <w:numFmt w:val="decimal"/>
      <w:lvlText w:val=""/>
      <w:lvlJc w:val="left"/>
    </w:lvl>
    <w:lvl w:ilvl="6" w:tplc="5DAC02A0">
      <w:start w:val="1"/>
      <w:numFmt w:val="decimal"/>
      <w:lvlText w:val=""/>
      <w:lvlJc w:val="left"/>
    </w:lvl>
    <w:lvl w:ilvl="7" w:tplc="13C0FDE0">
      <w:start w:val="1"/>
      <w:numFmt w:val="decimal"/>
      <w:lvlText w:val=""/>
      <w:lvlJc w:val="left"/>
    </w:lvl>
    <w:lvl w:ilvl="8" w:tplc="1742AED4">
      <w:start w:val="1"/>
      <w:numFmt w:val="decimal"/>
      <w:lvlText w:val=""/>
      <w:lvlJc w:val="left"/>
    </w:lvl>
  </w:abstractNum>
  <w:abstractNum w:abstractNumId="28" w15:restartNumberingAfterBreak="0">
    <w:nsid w:val="5117381D"/>
    <w:multiLevelType w:val="hybridMultilevel"/>
    <w:tmpl w:val="E6422310"/>
    <w:lvl w:ilvl="0" w:tplc="73D40F2C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655270D8">
      <w:start w:val="1"/>
      <w:numFmt w:val="decimal"/>
      <w:lvlText w:val=""/>
      <w:lvlJc w:val="left"/>
    </w:lvl>
    <w:lvl w:ilvl="2" w:tplc="AC8AD552">
      <w:start w:val="1"/>
      <w:numFmt w:val="decimal"/>
      <w:lvlText w:val=""/>
      <w:lvlJc w:val="left"/>
    </w:lvl>
    <w:lvl w:ilvl="3" w:tplc="45402096">
      <w:start w:val="1"/>
      <w:numFmt w:val="decimal"/>
      <w:lvlText w:val=""/>
      <w:lvlJc w:val="left"/>
    </w:lvl>
    <w:lvl w:ilvl="4" w:tplc="7F8A6C60">
      <w:start w:val="1"/>
      <w:numFmt w:val="decimal"/>
      <w:lvlText w:val=""/>
      <w:lvlJc w:val="left"/>
    </w:lvl>
    <w:lvl w:ilvl="5" w:tplc="318E614E">
      <w:start w:val="1"/>
      <w:numFmt w:val="decimal"/>
      <w:lvlText w:val=""/>
      <w:lvlJc w:val="left"/>
    </w:lvl>
    <w:lvl w:ilvl="6" w:tplc="7E4EFDEC">
      <w:start w:val="1"/>
      <w:numFmt w:val="decimal"/>
      <w:lvlText w:val=""/>
      <w:lvlJc w:val="left"/>
    </w:lvl>
    <w:lvl w:ilvl="7" w:tplc="F7D2ECF4">
      <w:start w:val="1"/>
      <w:numFmt w:val="decimal"/>
      <w:lvlText w:val=""/>
      <w:lvlJc w:val="left"/>
    </w:lvl>
    <w:lvl w:ilvl="8" w:tplc="02222DC2">
      <w:start w:val="1"/>
      <w:numFmt w:val="decimal"/>
      <w:lvlText w:val=""/>
      <w:lvlJc w:val="left"/>
    </w:lvl>
  </w:abstractNum>
  <w:abstractNum w:abstractNumId="29" w15:restartNumberingAfterBreak="0">
    <w:nsid w:val="55586091"/>
    <w:multiLevelType w:val="multilevel"/>
    <w:tmpl w:val="C18243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6246F82"/>
    <w:multiLevelType w:val="hybridMultilevel"/>
    <w:tmpl w:val="2F5C217E"/>
    <w:lvl w:ilvl="0" w:tplc="2C24EA36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09240426">
      <w:start w:val="1"/>
      <w:numFmt w:val="decimal"/>
      <w:lvlText w:val=""/>
      <w:lvlJc w:val="left"/>
    </w:lvl>
    <w:lvl w:ilvl="2" w:tplc="7ED06880">
      <w:start w:val="1"/>
      <w:numFmt w:val="decimal"/>
      <w:lvlText w:val=""/>
      <w:lvlJc w:val="left"/>
    </w:lvl>
    <w:lvl w:ilvl="3" w:tplc="556EDFB4">
      <w:start w:val="1"/>
      <w:numFmt w:val="decimal"/>
      <w:lvlText w:val=""/>
      <w:lvlJc w:val="left"/>
    </w:lvl>
    <w:lvl w:ilvl="4" w:tplc="9912EA48">
      <w:start w:val="1"/>
      <w:numFmt w:val="decimal"/>
      <w:lvlText w:val=""/>
      <w:lvlJc w:val="left"/>
    </w:lvl>
    <w:lvl w:ilvl="5" w:tplc="56B25C06">
      <w:start w:val="1"/>
      <w:numFmt w:val="decimal"/>
      <w:lvlText w:val=""/>
      <w:lvlJc w:val="left"/>
    </w:lvl>
    <w:lvl w:ilvl="6" w:tplc="DC764778">
      <w:start w:val="1"/>
      <w:numFmt w:val="decimal"/>
      <w:lvlText w:val=""/>
      <w:lvlJc w:val="left"/>
    </w:lvl>
    <w:lvl w:ilvl="7" w:tplc="20F4724A">
      <w:start w:val="1"/>
      <w:numFmt w:val="decimal"/>
      <w:lvlText w:val=""/>
      <w:lvlJc w:val="left"/>
    </w:lvl>
    <w:lvl w:ilvl="8" w:tplc="F13073B0">
      <w:start w:val="1"/>
      <w:numFmt w:val="decimal"/>
      <w:lvlText w:val=""/>
      <w:lvlJc w:val="left"/>
    </w:lvl>
  </w:abstractNum>
  <w:abstractNum w:abstractNumId="31" w15:restartNumberingAfterBreak="0">
    <w:nsid w:val="5A0E25EC"/>
    <w:multiLevelType w:val="hybridMultilevel"/>
    <w:tmpl w:val="1EA8545A"/>
    <w:lvl w:ilvl="0" w:tplc="BD40EE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2" w15:restartNumberingAfterBreak="0">
    <w:nsid w:val="5B396BD3"/>
    <w:multiLevelType w:val="hybridMultilevel"/>
    <w:tmpl w:val="BD54EEA6"/>
    <w:lvl w:ilvl="0" w:tplc="0C6E46B6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448C2B14">
      <w:start w:val="1"/>
      <w:numFmt w:val="decimal"/>
      <w:lvlText w:val=""/>
      <w:lvlJc w:val="left"/>
    </w:lvl>
    <w:lvl w:ilvl="2" w:tplc="1CB6BF6A">
      <w:start w:val="1"/>
      <w:numFmt w:val="decimal"/>
      <w:lvlText w:val=""/>
      <w:lvlJc w:val="left"/>
    </w:lvl>
    <w:lvl w:ilvl="3" w:tplc="F8380EDA">
      <w:start w:val="1"/>
      <w:numFmt w:val="decimal"/>
      <w:lvlText w:val=""/>
      <w:lvlJc w:val="left"/>
    </w:lvl>
    <w:lvl w:ilvl="4" w:tplc="3D042664">
      <w:start w:val="1"/>
      <w:numFmt w:val="decimal"/>
      <w:lvlText w:val=""/>
      <w:lvlJc w:val="left"/>
    </w:lvl>
    <w:lvl w:ilvl="5" w:tplc="176864BE">
      <w:start w:val="1"/>
      <w:numFmt w:val="decimal"/>
      <w:lvlText w:val=""/>
      <w:lvlJc w:val="left"/>
    </w:lvl>
    <w:lvl w:ilvl="6" w:tplc="6850370C">
      <w:start w:val="1"/>
      <w:numFmt w:val="decimal"/>
      <w:lvlText w:val=""/>
      <w:lvlJc w:val="left"/>
    </w:lvl>
    <w:lvl w:ilvl="7" w:tplc="578E3BC0">
      <w:start w:val="1"/>
      <w:numFmt w:val="decimal"/>
      <w:lvlText w:val=""/>
      <w:lvlJc w:val="left"/>
    </w:lvl>
    <w:lvl w:ilvl="8" w:tplc="893C487A">
      <w:start w:val="1"/>
      <w:numFmt w:val="decimal"/>
      <w:lvlText w:val=""/>
      <w:lvlJc w:val="left"/>
    </w:lvl>
  </w:abstractNum>
  <w:abstractNum w:abstractNumId="33" w15:restartNumberingAfterBreak="0">
    <w:nsid w:val="5D8C0F47"/>
    <w:multiLevelType w:val="hybridMultilevel"/>
    <w:tmpl w:val="730AC4E4"/>
    <w:lvl w:ilvl="0" w:tplc="13A03B48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0C36B410">
      <w:start w:val="1"/>
      <w:numFmt w:val="decimal"/>
      <w:lvlText w:val=""/>
      <w:lvlJc w:val="left"/>
    </w:lvl>
    <w:lvl w:ilvl="2" w:tplc="59600B54">
      <w:start w:val="1"/>
      <w:numFmt w:val="decimal"/>
      <w:lvlText w:val=""/>
      <w:lvlJc w:val="left"/>
    </w:lvl>
    <w:lvl w:ilvl="3" w:tplc="DB5AB09A">
      <w:start w:val="1"/>
      <w:numFmt w:val="decimal"/>
      <w:lvlText w:val=""/>
      <w:lvlJc w:val="left"/>
    </w:lvl>
    <w:lvl w:ilvl="4" w:tplc="A0E4CE42">
      <w:start w:val="1"/>
      <w:numFmt w:val="decimal"/>
      <w:lvlText w:val=""/>
      <w:lvlJc w:val="left"/>
    </w:lvl>
    <w:lvl w:ilvl="5" w:tplc="32E4CAD8">
      <w:start w:val="1"/>
      <w:numFmt w:val="decimal"/>
      <w:lvlText w:val=""/>
      <w:lvlJc w:val="left"/>
    </w:lvl>
    <w:lvl w:ilvl="6" w:tplc="53A2CC5A">
      <w:start w:val="1"/>
      <w:numFmt w:val="decimal"/>
      <w:lvlText w:val=""/>
      <w:lvlJc w:val="left"/>
    </w:lvl>
    <w:lvl w:ilvl="7" w:tplc="26DAE006">
      <w:start w:val="1"/>
      <w:numFmt w:val="decimal"/>
      <w:lvlText w:val=""/>
      <w:lvlJc w:val="left"/>
    </w:lvl>
    <w:lvl w:ilvl="8" w:tplc="CEA0812C">
      <w:start w:val="1"/>
      <w:numFmt w:val="decimal"/>
      <w:lvlText w:val=""/>
      <w:lvlJc w:val="left"/>
    </w:lvl>
  </w:abstractNum>
  <w:abstractNum w:abstractNumId="34" w15:restartNumberingAfterBreak="0">
    <w:nsid w:val="5E116F68"/>
    <w:multiLevelType w:val="multilevel"/>
    <w:tmpl w:val="1BAA8B9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5" w15:restartNumberingAfterBreak="0">
    <w:nsid w:val="5FDF2BBE"/>
    <w:multiLevelType w:val="hybridMultilevel"/>
    <w:tmpl w:val="8C8AFFB8"/>
    <w:lvl w:ilvl="0" w:tplc="BD40EE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6" w15:restartNumberingAfterBreak="0">
    <w:nsid w:val="63C12F7F"/>
    <w:multiLevelType w:val="multilevel"/>
    <w:tmpl w:val="C6C05BC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7" w15:restartNumberingAfterBreak="0">
    <w:nsid w:val="643640E0"/>
    <w:multiLevelType w:val="multilevel"/>
    <w:tmpl w:val="29EA5AC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64BB3201"/>
    <w:multiLevelType w:val="hybridMultilevel"/>
    <w:tmpl w:val="D3168942"/>
    <w:lvl w:ilvl="0" w:tplc="350A22A8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157A5A5E">
      <w:start w:val="1"/>
      <w:numFmt w:val="decimal"/>
      <w:lvlText w:val=""/>
      <w:lvlJc w:val="left"/>
    </w:lvl>
    <w:lvl w:ilvl="2" w:tplc="4DE011F2">
      <w:start w:val="1"/>
      <w:numFmt w:val="decimal"/>
      <w:lvlText w:val=""/>
      <w:lvlJc w:val="left"/>
    </w:lvl>
    <w:lvl w:ilvl="3" w:tplc="C8747E1C">
      <w:start w:val="1"/>
      <w:numFmt w:val="decimal"/>
      <w:lvlText w:val=""/>
      <w:lvlJc w:val="left"/>
    </w:lvl>
    <w:lvl w:ilvl="4" w:tplc="64D47D6C">
      <w:start w:val="1"/>
      <w:numFmt w:val="decimal"/>
      <w:lvlText w:val=""/>
      <w:lvlJc w:val="left"/>
    </w:lvl>
    <w:lvl w:ilvl="5" w:tplc="3D4257AA">
      <w:start w:val="1"/>
      <w:numFmt w:val="decimal"/>
      <w:lvlText w:val=""/>
      <w:lvlJc w:val="left"/>
    </w:lvl>
    <w:lvl w:ilvl="6" w:tplc="81F403B2">
      <w:start w:val="1"/>
      <w:numFmt w:val="decimal"/>
      <w:lvlText w:val=""/>
      <w:lvlJc w:val="left"/>
    </w:lvl>
    <w:lvl w:ilvl="7" w:tplc="322E5B64">
      <w:start w:val="1"/>
      <w:numFmt w:val="decimal"/>
      <w:lvlText w:val=""/>
      <w:lvlJc w:val="left"/>
    </w:lvl>
    <w:lvl w:ilvl="8" w:tplc="63648482">
      <w:start w:val="1"/>
      <w:numFmt w:val="decimal"/>
      <w:lvlText w:val=""/>
      <w:lvlJc w:val="left"/>
    </w:lvl>
  </w:abstractNum>
  <w:abstractNum w:abstractNumId="39" w15:restartNumberingAfterBreak="0">
    <w:nsid w:val="672D7778"/>
    <w:multiLevelType w:val="multilevel"/>
    <w:tmpl w:val="2C28438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0" w15:restartNumberingAfterBreak="0">
    <w:nsid w:val="676D1A4F"/>
    <w:multiLevelType w:val="hybridMultilevel"/>
    <w:tmpl w:val="92183858"/>
    <w:lvl w:ilvl="0" w:tplc="EFD44118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8ACC360A">
      <w:start w:val="1"/>
      <w:numFmt w:val="decimal"/>
      <w:lvlText w:val=""/>
      <w:lvlJc w:val="left"/>
    </w:lvl>
    <w:lvl w:ilvl="2" w:tplc="A5F42B06">
      <w:start w:val="1"/>
      <w:numFmt w:val="decimal"/>
      <w:lvlText w:val=""/>
      <w:lvlJc w:val="left"/>
    </w:lvl>
    <w:lvl w:ilvl="3" w:tplc="E328F2E4">
      <w:start w:val="1"/>
      <w:numFmt w:val="decimal"/>
      <w:lvlText w:val=""/>
      <w:lvlJc w:val="left"/>
    </w:lvl>
    <w:lvl w:ilvl="4" w:tplc="A382608E">
      <w:start w:val="1"/>
      <w:numFmt w:val="decimal"/>
      <w:lvlText w:val=""/>
      <w:lvlJc w:val="left"/>
    </w:lvl>
    <w:lvl w:ilvl="5" w:tplc="9CDEA176">
      <w:start w:val="1"/>
      <w:numFmt w:val="decimal"/>
      <w:lvlText w:val=""/>
      <w:lvlJc w:val="left"/>
    </w:lvl>
    <w:lvl w:ilvl="6" w:tplc="B69AB4CC">
      <w:start w:val="1"/>
      <w:numFmt w:val="decimal"/>
      <w:lvlText w:val=""/>
      <w:lvlJc w:val="left"/>
    </w:lvl>
    <w:lvl w:ilvl="7" w:tplc="903E3EAE">
      <w:start w:val="1"/>
      <w:numFmt w:val="decimal"/>
      <w:lvlText w:val=""/>
      <w:lvlJc w:val="left"/>
    </w:lvl>
    <w:lvl w:ilvl="8" w:tplc="EB8AD398">
      <w:start w:val="1"/>
      <w:numFmt w:val="decimal"/>
      <w:lvlText w:val=""/>
      <w:lvlJc w:val="left"/>
    </w:lvl>
  </w:abstractNum>
  <w:abstractNum w:abstractNumId="41" w15:restartNumberingAfterBreak="0">
    <w:nsid w:val="6B806F1B"/>
    <w:multiLevelType w:val="multilevel"/>
    <w:tmpl w:val="E5E4D8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BB55162"/>
    <w:multiLevelType w:val="multilevel"/>
    <w:tmpl w:val="D248C1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7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43" w15:restartNumberingAfterBreak="0">
    <w:nsid w:val="6DBF0946"/>
    <w:multiLevelType w:val="hybridMultilevel"/>
    <w:tmpl w:val="68FAA2B4"/>
    <w:lvl w:ilvl="0" w:tplc="59903A94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3FCCDE90">
      <w:start w:val="1"/>
      <w:numFmt w:val="decimal"/>
      <w:lvlText w:val=""/>
      <w:lvlJc w:val="left"/>
    </w:lvl>
    <w:lvl w:ilvl="2" w:tplc="FF72527A">
      <w:start w:val="1"/>
      <w:numFmt w:val="decimal"/>
      <w:lvlText w:val=""/>
      <w:lvlJc w:val="left"/>
    </w:lvl>
    <w:lvl w:ilvl="3" w:tplc="8908582C">
      <w:start w:val="1"/>
      <w:numFmt w:val="decimal"/>
      <w:lvlText w:val=""/>
      <w:lvlJc w:val="left"/>
    </w:lvl>
    <w:lvl w:ilvl="4" w:tplc="FA7ADF4C">
      <w:start w:val="1"/>
      <w:numFmt w:val="decimal"/>
      <w:lvlText w:val=""/>
      <w:lvlJc w:val="left"/>
    </w:lvl>
    <w:lvl w:ilvl="5" w:tplc="1950562A">
      <w:start w:val="1"/>
      <w:numFmt w:val="decimal"/>
      <w:lvlText w:val=""/>
      <w:lvlJc w:val="left"/>
    </w:lvl>
    <w:lvl w:ilvl="6" w:tplc="0452F9DC">
      <w:start w:val="1"/>
      <w:numFmt w:val="decimal"/>
      <w:lvlText w:val=""/>
      <w:lvlJc w:val="left"/>
    </w:lvl>
    <w:lvl w:ilvl="7" w:tplc="28BAD2F6">
      <w:start w:val="1"/>
      <w:numFmt w:val="decimal"/>
      <w:lvlText w:val=""/>
      <w:lvlJc w:val="left"/>
    </w:lvl>
    <w:lvl w:ilvl="8" w:tplc="B92A2C32">
      <w:start w:val="1"/>
      <w:numFmt w:val="decimal"/>
      <w:lvlText w:val=""/>
      <w:lvlJc w:val="left"/>
    </w:lvl>
  </w:abstractNum>
  <w:abstractNum w:abstractNumId="44" w15:restartNumberingAfterBreak="0">
    <w:nsid w:val="6F9462D3"/>
    <w:multiLevelType w:val="multilevel"/>
    <w:tmpl w:val="E31402E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5" w15:restartNumberingAfterBreak="0">
    <w:nsid w:val="71077A07"/>
    <w:multiLevelType w:val="hybridMultilevel"/>
    <w:tmpl w:val="299C9B02"/>
    <w:lvl w:ilvl="0" w:tplc="3196D812">
      <w:start w:val="1"/>
      <w:numFmt w:val="russianLower"/>
      <w:lvlText w:val="%1)"/>
      <w:lvlJc w:val="left"/>
      <w:rPr>
        <w:rFonts w:ascii="Times New Roman" w:eastAsia="Times New Roman" w:hAnsi="Times New Roman" w:cs="Times New Roman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99060EFE">
      <w:start w:val="1"/>
      <w:numFmt w:val="decimal"/>
      <w:lvlText w:val=""/>
      <w:lvlJc w:val="left"/>
    </w:lvl>
    <w:lvl w:ilvl="2" w:tplc="848EB65A">
      <w:start w:val="1"/>
      <w:numFmt w:val="decimal"/>
      <w:lvlText w:val=""/>
      <w:lvlJc w:val="left"/>
    </w:lvl>
    <w:lvl w:ilvl="3" w:tplc="3C249AFA">
      <w:start w:val="1"/>
      <w:numFmt w:val="decimal"/>
      <w:lvlText w:val=""/>
      <w:lvlJc w:val="left"/>
    </w:lvl>
    <w:lvl w:ilvl="4" w:tplc="F6E8BAEE">
      <w:start w:val="1"/>
      <w:numFmt w:val="decimal"/>
      <w:lvlText w:val=""/>
      <w:lvlJc w:val="left"/>
    </w:lvl>
    <w:lvl w:ilvl="5" w:tplc="B4AA6DB4">
      <w:start w:val="1"/>
      <w:numFmt w:val="decimal"/>
      <w:lvlText w:val=""/>
      <w:lvlJc w:val="left"/>
    </w:lvl>
    <w:lvl w:ilvl="6" w:tplc="2432ECFE">
      <w:start w:val="1"/>
      <w:numFmt w:val="decimal"/>
      <w:lvlText w:val=""/>
      <w:lvlJc w:val="left"/>
    </w:lvl>
    <w:lvl w:ilvl="7" w:tplc="53344F8C">
      <w:start w:val="1"/>
      <w:numFmt w:val="decimal"/>
      <w:lvlText w:val=""/>
      <w:lvlJc w:val="left"/>
    </w:lvl>
    <w:lvl w:ilvl="8" w:tplc="FCF27FB8">
      <w:start w:val="1"/>
      <w:numFmt w:val="decimal"/>
      <w:lvlText w:val=""/>
      <w:lvlJc w:val="left"/>
    </w:lvl>
  </w:abstractNum>
  <w:abstractNum w:abstractNumId="46" w15:restartNumberingAfterBreak="0">
    <w:nsid w:val="7F7D41C9"/>
    <w:multiLevelType w:val="hybridMultilevel"/>
    <w:tmpl w:val="15C8F474"/>
    <w:lvl w:ilvl="0" w:tplc="BD40EE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13"/>
  </w:num>
  <w:num w:numId="4">
    <w:abstractNumId w:val="3"/>
  </w:num>
  <w:num w:numId="5">
    <w:abstractNumId w:val="4"/>
  </w:num>
  <w:num w:numId="6">
    <w:abstractNumId w:val="27"/>
  </w:num>
  <w:num w:numId="7">
    <w:abstractNumId w:val="43"/>
  </w:num>
  <w:num w:numId="8">
    <w:abstractNumId w:val="2"/>
  </w:num>
  <w:num w:numId="9">
    <w:abstractNumId w:val="14"/>
  </w:num>
  <w:num w:numId="10">
    <w:abstractNumId w:val="30"/>
  </w:num>
  <w:num w:numId="11">
    <w:abstractNumId w:val="28"/>
  </w:num>
  <w:num w:numId="12">
    <w:abstractNumId w:val="40"/>
  </w:num>
  <w:num w:numId="13">
    <w:abstractNumId w:val="23"/>
  </w:num>
  <w:num w:numId="14">
    <w:abstractNumId w:val="15"/>
  </w:num>
  <w:num w:numId="15">
    <w:abstractNumId w:val="38"/>
  </w:num>
  <w:num w:numId="16">
    <w:abstractNumId w:val="33"/>
  </w:num>
  <w:num w:numId="17">
    <w:abstractNumId w:val="17"/>
  </w:num>
  <w:num w:numId="18">
    <w:abstractNumId w:val="32"/>
  </w:num>
  <w:num w:numId="19">
    <w:abstractNumId w:val="45"/>
  </w:num>
  <w:num w:numId="20">
    <w:abstractNumId w:val="6"/>
  </w:num>
  <w:num w:numId="21">
    <w:abstractNumId w:val="19"/>
  </w:num>
  <w:num w:numId="22">
    <w:abstractNumId w:val="9"/>
  </w:num>
  <w:num w:numId="23">
    <w:abstractNumId w:val="36"/>
  </w:num>
  <w:num w:numId="24">
    <w:abstractNumId w:val="7"/>
  </w:num>
  <w:num w:numId="25">
    <w:abstractNumId w:val="26"/>
  </w:num>
  <w:num w:numId="26">
    <w:abstractNumId w:val="5"/>
  </w:num>
  <w:num w:numId="27">
    <w:abstractNumId w:val="22"/>
  </w:num>
  <w:num w:numId="28">
    <w:abstractNumId w:val="42"/>
  </w:num>
  <w:num w:numId="29">
    <w:abstractNumId w:val="11"/>
  </w:num>
  <w:num w:numId="30">
    <w:abstractNumId w:val="24"/>
  </w:num>
  <w:num w:numId="31">
    <w:abstractNumId w:val="39"/>
  </w:num>
  <w:num w:numId="32">
    <w:abstractNumId w:val="46"/>
  </w:num>
  <w:num w:numId="33">
    <w:abstractNumId w:val="31"/>
  </w:num>
  <w:num w:numId="34">
    <w:abstractNumId w:val="35"/>
  </w:num>
  <w:num w:numId="35">
    <w:abstractNumId w:val="1"/>
  </w:num>
  <w:num w:numId="36">
    <w:abstractNumId w:val="25"/>
  </w:num>
  <w:num w:numId="37">
    <w:abstractNumId w:val="44"/>
  </w:num>
  <w:num w:numId="38">
    <w:abstractNumId w:val="21"/>
  </w:num>
  <w:num w:numId="39">
    <w:abstractNumId w:val="29"/>
  </w:num>
  <w:num w:numId="40">
    <w:abstractNumId w:val="37"/>
  </w:num>
  <w:num w:numId="41">
    <w:abstractNumId w:val="16"/>
  </w:num>
  <w:num w:numId="42">
    <w:abstractNumId w:val="41"/>
  </w:num>
  <w:num w:numId="43">
    <w:abstractNumId w:val="18"/>
  </w:num>
  <w:num w:numId="44">
    <w:abstractNumId w:val="12"/>
  </w:num>
  <w:num w:numId="45">
    <w:abstractNumId w:val="0"/>
  </w:num>
  <w:num w:numId="46">
    <w:abstractNumId w:val="8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F1"/>
    <w:rsid w:val="0000657A"/>
    <w:rsid w:val="000168EB"/>
    <w:rsid w:val="00027012"/>
    <w:rsid w:val="00034AA3"/>
    <w:rsid w:val="000351F3"/>
    <w:rsid w:val="00036D67"/>
    <w:rsid w:val="000513C0"/>
    <w:rsid w:val="00053A33"/>
    <w:rsid w:val="000545F0"/>
    <w:rsid w:val="000644B1"/>
    <w:rsid w:val="0006784A"/>
    <w:rsid w:val="00074FE9"/>
    <w:rsid w:val="000756D9"/>
    <w:rsid w:val="00075FF1"/>
    <w:rsid w:val="00076177"/>
    <w:rsid w:val="00083D4E"/>
    <w:rsid w:val="00086576"/>
    <w:rsid w:val="0008663F"/>
    <w:rsid w:val="000A065D"/>
    <w:rsid w:val="000A0E8A"/>
    <w:rsid w:val="000B1216"/>
    <w:rsid w:val="000B28C7"/>
    <w:rsid w:val="000B32E2"/>
    <w:rsid w:val="000B43FF"/>
    <w:rsid w:val="000B4AFF"/>
    <w:rsid w:val="000C09AE"/>
    <w:rsid w:val="000C1BCC"/>
    <w:rsid w:val="000C2D0A"/>
    <w:rsid w:val="000C624F"/>
    <w:rsid w:val="000D56CF"/>
    <w:rsid w:val="000E1CA4"/>
    <w:rsid w:val="000E71C2"/>
    <w:rsid w:val="000F1EB3"/>
    <w:rsid w:val="000F2727"/>
    <w:rsid w:val="000F58EA"/>
    <w:rsid w:val="00100C38"/>
    <w:rsid w:val="00103838"/>
    <w:rsid w:val="00106268"/>
    <w:rsid w:val="00106B93"/>
    <w:rsid w:val="0011784C"/>
    <w:rsid w:val="00136366"/>
    <w:rsid w:val="00136DD9"/>
    <w:rsid w:val="00142F76"/>
    <w:rsid w:val="0015225E"/>
    <w:rsid w:val="0015236B"/>
    <w:rsid w:val="001528E2"/>
    <w:rsid w:val="00164B30"/>
    <w:rsid w:val="001669F1"/>
    <w:rsid w:val="00167903"/>
    <w:rsid w:val="0017174A"/>
    <w:rsid w:val="001721D7"/>
    <w:rsid w:val="001763D6"/>
    <w:rsid w:val="00184793"/>
    <w:rsid w:val="00184BEA"/>
    <w:rsid w:val="00185654"/>
    <w:rsid w:val="00192FF7"/>
    <w:rsid w:val="001937E2"/>
    <w:rsid w:val="00195120"/>
    <w:rsid w:val="001A1CDC"/>
    <w:rsid w:val="001B0D4E"/>
    <w:rsid w:val="001B15AE"/>
    <w:rsid w:val="001C49B9"/>
    <w:rsid w:val="001C7013"/>
    <w:rsid w:val="001D090A"/>
    <w:rsid w:val="001E045F"/>
    <w:rsid w:val="001E3B59"/>
    <w:rsid w:val="001E6758"/>
    <w:rsid w:val="001E7287"/>
    <w:rsid w:val="001F36DE"/>
    <w:rsid w:val="001F5185"/>
    <w:rsid w:val="001F6FE1"/>
    <w:rsid w:val="001F74E7"/>
    <w:rsid w:val="00203409"/>
    <w:rsid w:val="00207439"/>
    <w:rsid w:val="00213BBB"/>
    <w:rsid w:val="00221F40"/>
    <w:rsid w:val="002220FF"/>
    <w:rsid w:val="00222206"/>
    <w:rsid w:val="0022771D"/>
    <w:rsid w:val="002376C1"/>
    <w:rsid w:val="00240186"/>
    <w:rsid w:val="00242405"/>
    <w:rsid w:val="0024245E"/>
    <w:rsid w:val="00246469"/>
    <w:rsid w:val="00256FF0"/>
    <w:rsid w:val="00257E4B"/>
    <w:rsid w:val="00260C50"/>
    <w:rsid w:val="00282597"/>
    <w:rsid w:val="00286F5D"/>
    <w:rsid w:val="00295BD3"/>
    <w:rsid w:val="002979B2"/>
    <w:rsid w:val="002A1898"/>
    <w:rsid w:val="002A27CD"/>
    <w:rsid w:val="002A5A55"/>
    <w:rsid w:val="002A6198"/>
    <w:rsid w:val="002E624F"/>
    <w:rsid w:val="002F0865"/>
    <w:rsid w:val="002F5F25"/>
    <w:rsid w:val="0030693B"/>
    <w:rsid w:val="00307534"/>
    <w:rsid w:val="00307DC3"/>
    <w:rsid w:val="0031019C"/>
    <w:rsid w:val="00311B4A"/>
    <w:rsid w:val="00317646"/>
    <w:rsid w:val="0032135E"/>
    <w:rsid w:val="00331BBE"/>
    <w:rsid w:val="0033693A"/>
    <w:rsid w:val="0034656E"/>
    <w:rsid w:val="00354041"/>
    <w:rsid w:val="003653C5"/>
    <w:rsid w:val="003703FC"/>
    <w:rsid w:val="00370A51"/>
    <w:rsid w:val="00372AF5"/>
    <w:rsid w:val="00375B2A"/>
    <w:rsid w:val="003765E6"/>
    <w:rsid w:val="003837FE"/>
    <w:rsid w:val="00396B45"/>
    <w:rsid w:val="003B1846"/>
    <w:rsid w:val="003B301F"/>
    <w:rsid w:val="003B5726"/>
    <w:rsid w:val="003C5A44"/>
    <w:rsid w:val="003D07AE"/>
    <w:rsid w:val="003D656E"/>
    <w:rsid w:val="003D74F0"/>
    <w:rsid w:val="003E7C05"/>
    <w:rsid w:val="003F11E3"/>
    <w:rsid w:val="00401957"/>
    <w:rsid w:val="00405AAF"/>
    <w:rsid w:val="00407882"/>
    <w:rsid w:val="004122F0"/>
    <w:rsid w:val="00412A12"/>
    <w:rsid w:val="00414DAD"/>
    <w:rsid w:val="00414E12"/>
    <w:rsid w:val="00423A73"/>
    <w:rsid w:val="00443BC0"/>
    <w:rsid w:val="00444547"/>
    <w:rsid w:val="004478DA"/>
    <w:rsid w:val="004514BC"/>
    <w:rsid w:val="0045175D"/>
    <w:rsid w:val="004575F9"/>
    <w:rsid w:val="00463CA8"/>
    <w:rsid w:val="00464BB4"/>
    <w:rsid w:val="00470D5C"/>
    <w:rsid w:val="00471CE0"/>
    <w:rsid w:val="004751B4"/>
    <w:rsid w:val="004766E3"/>
    <w:rsid w:val="004773C5"/>
    <w:rsid w:val="0048640B"/>
    <w:rsid w:val="00487394"/>
    <w:rsid w:val="0048751D"/>
    <w:rsid w:val="00496A8D"/>
    <w:rsid w:val="004972A1"/>
    <w:rsid w:val="00497B35"/>
    <w:rsid w:val="004B2975"/>
    <w:rsid w:val="004C0AF0"/>
    <w:rsid w:val="004C1E60"/>
    <w:rsid w:val="004E3801"/>
    <w:rsid w:val="004E75FE"/>
    <w:rsid w:val="004F64DB"/>
    <w:rsid w:val="005023C0"/>
    <w:rsid w:val="005042C4"/>
    <w:rsid w:val="00515DEE"/>
    <w:rsid w:val="005174FF"/>
    <w:rsid w:val="005248E6"/>
    <w:rsid w:val="00524B36"/>
    <w:rsid w:val="0052638F"/>
    <w:rsid w:val="005263C5"/>
    <w:rsid w:val="005354A9"/>
    <w:rsid w:val="0053584A"/>
    <w:rsid w:val="005475AD"/>
    <w:rsid w:val="00550AC2"/>
    <w:rsid w:val="005524C6"/>
    <w:rsid w:val="00556BEE"/>
    <w:rsid w:val="00567A98"/>
    <w:rsid w:val="00567C4D"/>
    <w:rsid w:val="005704DA"/>
    <w:rsid w:val="00575631"/>
    <w:rsid w:val="00576670"/>
    <w:rsid w:val="00580372"/>
    <w:rsid w:val="00596E6E"/>
    <w:rsid w:val="005A2C74"/>
    <w:rsid w:val="005B36C1"/>
    <w:rsid w:val="005B442A"/>
    <w:rsid w:val="005C1F17"/>
    <w:rsid w:val="005C2B22"/>
    <w:rsid w:val="005C3E1E"/>
    <w:rsid w:val="005C491D"/>
    <w:rsid w:val="005D094A"/>
    <w:rsid w:val="005D5D4F"/>
    <w:rsid w:val="00611E66"/>
    <w:rsid w:val="00613BC5"/>
    <w:rsid w:val="006144A6"/>
    <w:rsid w:val="006144F4"/>
    <w:rsid w:val="00616D44"/>
    <w:rsid w:val="00622C46"/>
    <w:rsid w:val="00623DCF"/>
    <w:rsid w:val="0062494E"/>
    <w:rsid w:val="0063140F"/>
    <w:rsid w:val="00637CB3"/>
    <w:rsid w:val="0064193A"/>
    <w:rsid w:val="00641F05"/>
    <w:rsid w:val="00654258"/>
    <w:rsid w:val="00660F5C"/>
    <w:rsid w:val="00662127"/>
    <w:rsid w:val="00664C2F"/>
    <w:rsid w:val="00666F71"/>
    <w:rsid w:val="006677DF"/>
    <w:rsid w:val="00667DF8"/>
    <w:rsid w:val="006718DB"/>
    <w:rsid w:val="00680D7E"/>
    <w:rsid w:val="006832C3"/>
    <w:rsid w:val="00684B21"/>
    <w:rsid w:val="00685ABC"/>
    <w:rsid w:val="00697C6A"/>
    <w:rsid w:val="00697D90"/>
    <w:rsid w:val="006A07E8"/>
    <w:rsid w:val="006A1650"/>
    <w:rsid w:val="006A1D7C"/>
    <w:rsid w:val="006B46A7"/>
    <w:rsid w:val="006C68DF"/>
    <w:rsid w:val="006E1438"/>
    <w:rsid w:val="006F7E9C"/>
    <w:rsid w:val="007114B7"/>
    <w:rsid w:val="00713F6C"/>
    <w:rsid w:val="00724900"/>
    <w:rsid w:val="00731FF6"/>
    <w:rsid w:val="00734A5C"/>
    <w:rsid w:val="00735D16"/>
    <w:rsid w:val="0074071C"/>
    <w:rsid w:val="0074125E"/>
    <w:rsid w:val="0074573E"/>
    <w:rsid w:val="00752319"/>
    <w:rsid w:val="007557DF"/>
    <w:rsid w:val="00755E80"/>
    <w:rsid w:val="007568BC"/>
    <w:rsid w:val="00757EC5"/>
    <w:rsid w:val="0076119D"/>
    <w:rsid w:val="00762D7C"/>
    <w:rsid w:val="0077081F"/>
    <w:rsid w:val="007716CC"/>
    <w:rsid w:val="0077229A"/>
    <w:rsid w:val="00772D6A"/>
    <w:rsid w:val="0077303A"/>
    <w:rsid w:val="00774B95"/>
    <w:rsid w:val="00781B03"/>
    <w:rsid w:val="00791385"/>
    <w:rsid w:val="00792927"/>
    <w:rsid w:val="007A0030"/>
    <w:rsid w:val="007A7208"/>
    <w:rsid w:val="007C7713"/>
    <w:rsid w:val="007D0E2E"/>
    <w:rsid w:val="007D22EE"/>
    <w:rsid w:val="007D35D7"/>
    <w:rsid w:val="007D4DD5"/>
    <w:rsid w:val="007E1B18"/>
    <w:rsid w:val="007E605D"/>
    <w:rsid w:val="007F3681"/>
    <w:rsid w:val="00802731"/>
    <w:rsid w:val="00804898"/>
    <w:rsid w:val="00807521"/>
    <w:rsid w:val="00810F26"/>
    <w:rsid w:val="0081380F"/>
    <w:rsid w:val="00816C9B"/>
    <w:rsid w:val="00832ABC"/>
    <w:rsid w:val="00835D7D"/>
    <w:rsid w:val="00842697"/>
    <w:rsid w:val="00850822"/>
    <w:rsid w:val="0085568C"/>
    <w:rsid w:val="008568D3"/>
    <w:rsid w:val="0086179A"/>
    <w:rsid w:val="00862402"/>
    <w:rsid w:val="0086683B"/>
    <w:rsid w:val="00871FF2"/>
    <w:rsid w:val="008722E8"/>
    <w:rsid w:val="0088175D"/>
    <w:rsid w:val="00881AFF"/>
    <w:rsid w:val="008866CF"/>
    <w:rsid w:val="008914C5"/>
    <w:rsid w:val="00892852"/>
    <w:rsid w:val="00895B2C"/>
    <w:rsid w:val="008972FC"/>
    <w:rsid w:val="008A3342"/>
    <w:rsid w:val="008A6BBF"/>
    <w:rsid w:val="008B0B01"/>
    <w:rsid w:val="008B2AEE"/>
    <w:rsid w:val="008B3932"/>
    <w:rsid w:val="008B4EE9"/>
    <w:rsid w:val="008C32F8"/>
    <w:rsid w:val="008D18A3"/>
    <w:rsid w:val="008D4BA7"/>
    <w:rsid w:val="008E320E"/>
    <w:rsid w:val="008F422D"/>
    <w:rsid w:val="00907B4E"/>
    <w:rsid w:val="00910F41"/>
    <w:rsid w:val="009147B9"/>
    <w:rsid w:val="00915F3C"/>
    <w:rsid w:val="009218F3"/>
    <w:rsid w:val="00925BD8"/>
    <w:rsid w:val="00930112"/>
    <w:rsid w:val="009418C7"/>
    <w:rsid w:val="00942021"/>
    <w:rsid w:val="00952083"/>
    <w:rsid w:val="00954E1B"/>
    <w:rsid w:val="00960585"/>
    <w:rsid w:val="009619C9"/>
    <w:rsid w:val="00962342"/>
    <w:rsid w:val="00966174"/>
    <w:rsid w:val="00966517"/>
    <w:rsid w:val="0097283C"/>
    <w:rsid w:val="0098235D"/>
    <w:rsid w:val="00986D0E"/>
    <w:rsid w:val="009937F1"/>
    <w:rsid w:val="00994AE1"/>
    <w:rsid w:val="00996CD3"/>
    <w:rsid w:val="009B4917"/>
    <w:rsid w:val="009C734A"/>
    <w:rsid w:val="009D002C"/>
    <w:rsid w:val="009F4B65"/>
    <w:rsid w:val="00A02CE5"/>
    <w:rsid w:val="00A0346C"/>
    <w:rsid w:val="00A101D4"/>
    <w:rsid w:val="00A17375"/>
    <w:rsid w:val="00A17744"/>
    <w:rsid w:val="00A17770"/>
    <w:rsid w:val="00A20D95"/>
    <w:rsid w:val="00A21B84"/>
    <w:rsid w:val="00A263E9"/>
    <w:rsid w:val="00A31602"/>
    <w:rsid w:val="00A340D0"/>
    <w:rsid w:val="00A3452C"/>
    <w:rsid w:val="00A505A1"/>
    <w:rsid w:val="00A52B7C"/>
    <w:rsid w:val="00A5498A"/>
    <w:rsid w:val="00A57DCC"/>
    <w:rsid w:val="00A64113"/>
    <w:rsid w:val="00A70454"/>
    <w:rsid w:val="00A81E69"/>
    <w:rsid w:val="00A85FDC"/>
    <w:rsid w:val="00A92F83"/>
    <w:rsid w:val="00A93621"/>
    <w:rsid w:val="00AB1346"/>
    <w:rsid w:val="00AB4040"/>
    <w:rsid w:val="00AB7701"/>
    <w:rsid w:val="00AC3EE9"/>
    <w:rsid w:val="00AC43A8"/>
    <w:rsid w:val="00AC5243"/>
    <w:rsid w:val="00AC6E7F"/>
    <w:rsid w:val="00AE2324"/>
    <w:rsid w:val="00AE389F"/>
    <w:rsid w:val="00AF48B3"/>
    <w:rsid w:val="00B038C2"/>
    <w:rsid w:val="00B11730"/>
    <w:rsid w:val="00B21D3A"/>
    <w:rsid w:val="00B2265C"/>
    <w:rsid w:val="00B24F3F"/>
    <w:rsid w:val="00B317F8"/>
    <w:rsid w:val="00B34ABD"/>
    <w:rsid w:val="00B41F66"/>
    <w:rsid w:val="00B44F7E"/>
    <w:rsid w:val="00B51365"/>
    <w:rsid w:val="00B52B31"/>
    <w:rsid w:val="00B55BCE"/>
    <w:rsid w:val="00B60FE4"/>
    <w:rsid w:val="00B62CF4"/>
    <w:rsid w:val="00B63994"/>
    <w:rsid w:val="00B64E95"/>
    <w:rsid w:val="00B67726"/>
    <w:rsid w:val="00B678D2"/>
    <w:rsid w:val="00B73DCC"/>
    <w:rsid w:val="00B75125"/>
    <w:rsid w:val="00B84849"/>
    <w:rsid w:val="00B911AE"/>
    <w:rsid w:val="00B9481D"/>
    <w:rsid w:val="00B951F3"/>
    <w:rsid w:val="00BA45DD"/>
    <w:rsid w:val="00BC0158"/>
    <w:rsid w:val="00BC0BEC"/>
    <w:rsid w:val="00BC6269"/>
    <w:rsid w:val="00BC62AF"/>
    <w:rsid w:val="00BC7C56"/>
    <w:rsid w:val="00BD0190"/>
    <w:rsid w:val="00BD02A4"/>
    <w:rsid w:val="00BD615E"/>
    <w:rsid w:val="00BE72A3"/>
    <w:rsid w:val="00BE74ED"/>
    <w:rsid w:val="00BF0549"/>
    <w:rsid w:val="00BF26B7"/>
    <w:rsid w:val="00BF3645"/>
    <w:rsid w:val="00BF481E"/>
    <w:rsid w:val="00C01ED7"/>
    <w:rsid w:val="00C04140"/>
    <w:rsid w:val="00C05CA4"/>
    <w:rsid w:val="00C06414"/>
    <w:rsid w:val="00C1242A"/>
    <w:rsid w:val="00C12B5A"/>
    <w:rsid w:val="00C15CC6"/>
    <w:rsid w:val="00C349EC"/>
    <w:rsid w:val="00C36FE1"/>
    <w:rsid w:val="00C37FCB"/>
    <w:rsid w:val="00C4280B"/>
    <w:rsid w:val="00C4448A"/>
    <w:rsid w:val="00C478F5"/>
    <w:rsid w:val="00C47FF6"/>
    <w:rsid w:val="00C5212E"/>
    <w:rsid w:val="00C5271B"/>
    <w:rsid w:val="00C57C30"/>
    <w:rsid w:val="00C61B6D"/>
    <w:rsid w:val="00C62191"/>
    <w:rsid w:val="00C659EC"/>
    <w:rsid w:val="00C86231"/>
    <w:rsid w:val="00C8701E"/>
    <w:rsid w:val="00C925B7"/>
    <w:rsid w:val="00C95CDF"/>
    <w:rsid w:val="00C9672D"/>
    <w:rsid w:val="00C96A10"/>
    <w:rsid w:val="00C977C3"/>
    <w:rsid w:val="00CA13DB"/>
    <w:rsid w:val="00CA2C6D"/>
    <w:rsid w:val="00CA4C4C"/>
    <w:rsid w:val="00CB3DB8"/>
    <w:rsid w:val="00CB5326"/>
    <w:rsid w:val="00CD36AB"/>
    <w:rsid w:val="00CD4C89"/>
    <w:rsid w:val="00CE5A94"/>
    <w:rsid w:val="00CF0361"/>
    <w:rsid w:val="00CF3B5B"/>
    <w:rsid w:val="00CF78EF"/>
    <w:rsid w:val="00D05535"/>
    <w:rsid w:val="00D30CCC"/>
    <w:rsid w:val="00D36E13"/>
    <w:rsid w:val="00D7054F"/>
    <w:rsid w:val="00D723CC"/>
    <w:rsid w:val="00D85811"/>
    <w:rsid w:val="00D8759C"/>
    <w:rsid w:val="00D97548"/>
    <w:rsid w:val="00DA6AA7"/>
    <w:rsid w:val="00DB50B5"/>
    <w:rsid w:val="00DB5A35"/>
    <w:rsid w:val="00DB770E"/>
    <w:rsid w:val="00DC0BD6"/>
    <w:rsid w:val="00DD5332"/>
    <w:rsid w:val="00DD5607"/>
    <w:rsid w:val="00DE7FB9"/>
    <w:rsid w:val="00DF1F30"/>
    <w:rsid w:val="00DF25A9"/>
    <w:rsid w:val="00E00068"/>
    <w:rsid w:val="00E0367F"/>
    <w:rsid w:val="00E04C91"/>
    <w:rsid w:val="00E11D4A"/>
    <w:rsid w:val="00E12322"/>
    <w:rsid w:val="00E126A5"/>
    <w:rsid w:val="00E16163"/>
    <w:rsid w:val="00E219C4"/>
    <w:rsid w:val="00E21FAA"/>
    <w:rsid w:val="00E270EC"/>
    <w:rsid w:val="00E43788"/>
    <w:rsid w:val="00E457E8"/>
    <w:rsid w:val="00E5177B"/>
    <w:rsid w:val="00E52882"/>
    <w:rsid w:val="00E54BCB"/>
    <w:rsid w:val="00E6046E"/>
    <w:rsid w:val="00E74A5E"/>
    <w:rsid w:val="00E77A93"/>
    <w:rsid w:val="00E80041"/>
    <w:rsid w:val="00E80E90"/>
    <w:rsid w:val="00E85DFB"/>
    <w:rsid w:val="00E873E0"/>
    <w:rsid w:val="00E91226"/>
    <w:rsid w:val="00E9484E"/>
    <w:rsid w:val="00E95A9A"/>
    <w:rsid w:val="00E9636C"/>
    <w:rsid w:val="00E96B95"/>
    <w:rsid w:val="00E9796D"/>
    <w:rsid w:val="00EA2D4B"/>
    <w:rsid w:val="00EC2E0C"/>
    <w:rsid w:val="00ED3D9D"/>
    <w:rsid w:val="00EE588B"/>
    <w:rsid w:val="00EF64A1"/>
    <w:rsid w:val="00F03E1B"/>
    <w:rsid w:val="00F04410"/>
    <w:rsid w:val="00F24EB9"/>
    <w:rsid w:val="00F27B47"/>
    <w:rsid w:val="00F327B0"/>
    <w:rsid w:val="00F34034"/>
    <w:rsid w:val="00F4009C"/>
    <w:rsid w:val="00F40BF5"/>
    <w:rsid w:val="00F41765"/>
    <w:rsid w:val="00F43C1F"/>
    <w:rsid w:val="00F46B83"/>
    <w:rsid w:val="00F51964"/>
    <w:rsid w:val="00F6193B"/>
    <w:rsid w:val="00F65025"/>
    <w:rsid w:val="00F671A5"/>
    <w:rsid w:val="00F7776B"/>
    <w:rsid w:val="00F80B53"/>
    <w:rsid w:val="00F80F51"/>
    <w:rsid w:val="00F86D2E"/>
    <w:rsid w:val="00FA0B5E"/>
    <w:rsid w:val="00FA3406"/>
    <w:rsid w:val="00FB2257"/>
    <w:rsid w:val="00FB24CD"/>
    <w:rsid w:val="00FB577A"/>
    <w:rsid w:val="00FB61DC"/>
    <w:rsid w:val="00FC06E5"/>
    <w:rsid w:val="00FC0B18"/>
    <w:rsid w:val="00FC3033"/>
    <w:rsid w:val="00FC42CC"/>
    <w:rsid w:val="00FC5511"/>
    <w:rsid w:val="00FC7534"/>
    <w:rsid w:val="00FD376D"/>
    <w:rsid w:val="00FE15B3"/>
    <w:rsid w:val="00FE5841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F696"/>
  <w15:docId w15:val="{683EA882-F810-4E73-A7BC-B3FF7D20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0361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5042C4"/>
    <w:pPr>
      <w:keepNext/>
      <w:keepLines/>
      <w:widowControl w:val="0"/>
      <w:spacing w:before="360" w:after="200"/>
      <w:jc w:val="both"/>
      <w:outlineLvl w:val="1"/>
    </w:pPr>
    <w:rPr>
      <w:rFonts w:ascii="Arial" w:eastAsia="Arial" w:hAnsi="Arial" w:cs="Arial"/>
      <w:color w:val="000000"/>
      <w:sz w:val="34"/>
      <w:lang w:bidi="ru-RU"/>
    </w:rPr>
  </w:style>
  <w:style w:type="paragraph" w:styleId="3">
    <w:name w:val="heading 3"/>
    <w:basedOn w:val="a"/>
    <w:next w:val="a"/>
    <w:link w:val="30"/>
    <w:uiPriority w:val="9"/>
    <w:qFormat/>
    <w:rsid w:val="00CF036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CF0361"/>
    <w:pPr>
      <w:keepNext/>
      <w:jc w:val="center"/>
      <w:outlineLvl w:val="3"/>
    </w:pPr>
    <w:rPr>
      <w:b/>
      <w:sz w:val="36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5042C4"/>
    <w:pPr>
      <w:keepNext/>
      <w:keepLines/>
      <w:widowControl w:val="0"/>
      <w:spacing w:before="320" w:after="200"/>
      <w:jc w:val="both"/>
      <w:outlineLvl w:val="4"/>
    </w:pPr>
    <w:rPr>
      <w:rFonts w:ascii="Arial" w:eastAsia="Arial" w:hAnsi="Arial" w:cs="Arial"/>
      <w:b/>
      <w:bCs/>
      <w:color w:val="000000"/>
      <w:lang w:bidi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5042C4"/>
    <w:pPr>
      <w:keepNext/>
      <w:keepLines/>
      <w:widowControl w:val="0"/>
      <w:spacing w:before="320" w:after="200"/>
      <w:jc w:val="both"/>
      <w:outlineLvl w:val="5"/>
    </w:pPr>
    <w:rPr>
      <w:rFonts w:ascii="Arial" w:eastAsia="Arial" w:hAnsi="Arial" w:cs="Arial"/>
      <w:b/>
      <w:bCs/>
      <w:color w:val="000000"/>
      <w:sz w:val="22"/>
      <w:szCs w:val="22"/>
      <w:lang w:bidi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5042C4"/>
    <w:pPr>
      <w:keepNext/>
      <w:keepLines/>
      <w:widowControl w:val="0"/>
      <w:spacing w:before="320" w:after="200"/>
      <w:jc w:val="both"/>
      <w:outlineLvl w:val="6"/>
    </w:pPr>
    <w:rPr>
      <w:rFonts w:ascii="Arial" w:eastAsia="Arial" w:hAnsi="Arial" w:cs="Arial"/>
      <w:b/>
      <w:bCs/>
      <w:i/>
      <w:iCs/>
      <w:color w:val="000000"/>
      <w:sz w:val="22"/>
      <w:szCs w:val="22"/>
      <w:lang w:bidi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5042C4"/>
    <w:pPr>
      <w:keepNext/>
      <w:keepLines/>
      <w:widowControl w:val="0"/>
      <w:spacing w:before="320" w:after="200"/>
      <w:jc w:val="both"/>
      <w:outlineLvl w:val="7"/>
    </w:pPr>
    <w:rPr>
      <w:rFonts w:ascii="Arial" w:eastAsia="Arial" w:hAnsi="Arial" w:cs="Arial"/>
      <w:i/>
      <w:iCs/>
      <w:color w:val="000000"/>
      <w:sz w:val="22"/>
      <w:szCs w:val="22"/>
      <w:lang w:bidi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5042C4"/>
    <w:pPr>
      <w:keepNext/>
      <w:keepLines/>
      <w:widowControl w:val="0"/>
      <w:spacing w:before="320" w:after="200"/>
      <w:jc w:val="both"/>
      <w:outlineLvl w:val="8"/>
    </w:pPr>
    <w:rPr>
      <w:rFonts w:ascii="Arial" w:eastAsia="Arial" w:hAnsi="Arial" w:cs="Arial"/>
      <w:i/>
      <w:iCs/>
      <w:color w:val="000000"/>
      <w:sz w:val="21"/>
      <w:szCs w:val="21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6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9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9F1"/>
    <w:pPr>
      <w:ind w:left="720"/>
      <w:contextualSpacing/>
    </w:pPr>
  </w:style>
  <w:style w:type="table" w:styleId="a4">
    <w:name w:val="Table Grid"/>
    <w:basedOn w:val="a1"/>
    <w:uiPriority w:val="99"/>
    <w:rsid w:val="00166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A85FDC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F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47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47B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nhideWhenUsed/>
    <w:rsid w:val="0089285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F036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03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036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8">
    <w:name w:val="Subtitle"/>
    <w:basedOn w:val="a"/>
    <w:link w:val="a9"/>
    <w:uiPriority w:val="11"/>
    <w:qFormat/>
    <w:rsid w:val="00CF0361"/>
    <w:pPr>
      <w:spacing w:line="360" w:lineRule="auto"/>
      <w:jc w:val="center"/>
    </w:pPr>
    <w:rPr>
      <w:b/>
      <w:sz w:val="26"/>
      <w:szCs w:val="20"/>
    </w:rPr>
  </w:style>
  <w:style w:type="character" w:customStyle="1" w:styleId="a9">
    <w:name w:val="Подзаголовок Знак"/>
    <w:basedOn w:val="a0"/>
    <w:link w:val="a8"/>
    <w:uiPriority w:val="11"/>
    <w:rsid w:val="00CF0361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a">
    <w:name w:val="Title"/>
    <w:basedOn w:val="a"/>
    <w:link w:val="ab"/>
    <w:uiPriority w:val="10"/>
    <w:qFormat/>
    <w:rsid w:val="00781B03"/>
    <w:pPr>
      <w:jc w:val="center"/>
    </w:pPr>
    <w:rPr>
      <w:b/>
      <w:sz w:val="40"/>
      <w:szCs w:val="20"/>
    </w:rPr>
  </w:style>
  <w:style w:type="character" w:customStyle="1" w:styleId="ac">
    <w:name w:val="Название Знак"/>
    <w:basedOn w:val="a0"/>
    <w:uiPriority w:val="10"/>
    <w:rsid w:val="00781B0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b">
    <w:name w:val="Заголовок Знак"/>
    <w:link w:val="aa"/>
    <w:uiPriority w:val="10"/>
    <w:locked/>
    <w:rsid w:val="00781B0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fontstyle01">
    <w:name w:val="fontstyle01"/>
    <w:rsid w:val="005D094A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d">
    <w:name w:val="Normal (Web)"/>
    <w:basedOn w:val="a"/>
    <w:uiPriority w:val="99"/>
    <w:unhideWhenUsed/>
    <w:rsid w:val="00AE2324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5042C4"/>
    <w:rPr>
      <w:rFonts w:ascii="Arial" w:eastAsia="Arial" w:hAnsi="Arial" w:cs="Arial"/>
      <w:color w:val="000000"/>
      <w:sz w:val="34"/>
      <w:szCs w:val="24"/>
      <w:lang w:eastAsia="ru-RU" w:bidi="ru-RU"/>
    </w:rPr>
  </w:style>
  <w:style w:type="character" w:customStyle="1" w:styleId="50">
    <w:name w:val="Заголовок 5 Знак"/>
    <w:basedOn w:val="a0"/>
    <w:link w:val="5"/>
    <w:uiPriority w:val="9"/>
    <w:rsid w:val="005042C4"/>
    <w:rPr>
      <w:rFonts w:ascii="Arial" w:eastAsia="Arial" w:hAnsi="Arial" w:cs="Arial"/>
      <w:b/>
      <w:bCs/>
      <w:color w:val="000000"/>
      <w:sz w:val="24"/>
      <w:szCs w:val="24"/>
      <w:lang w:eastAsia="ru-RU" w:bidi="ru-RU"/>
    </w:rPr>
  </w:style>
  <w:style w:type="character" w:customStyle="1" w:styleId="60">
    <w:name w:val="Заголовок 6 Знак"/>
    <w:basedOn w:val="a0"/>
    <w:link w:val="6"/>
    <w:uiPriority w:val="9"/>
    <w:rsid w:val="005042C4"/>
    <w:rPr>
      <w:rFonts w:ascii="Arial" w:eastAsia="Arial" w:hAnsi="Arial" w:cs="Arial"/>
      <w:b/>
      <w:bCs/>
      <w:color w:val="000000"/>
      <w:lang w:eastAsia="ru-RU" w:bidi="ru-RU"/>
    </w:rPr>
  </w:style>
  <w:style w:type="character" w:customStyle="1" w:styleId="70">
    <w:name w:val="Заголовок 7 Знак"/>
    <w:basedOn w:val="a0"/>
    <w:link w:val="7"/>
    <w:uiPriority w:val="9"/>
    <w:rsid w:val="005042C4"/>
    <w:rPr>
      <w:rFonts w:ascii="Arial" w:eastAsia="Arial" w:hAnsi="Arial" w:cs="Arial"/>
      <w:b/>
      <w:bCs/>
      <w:i/>
      <w:iCs/>
      <w:color w:val="000000"/>
      <w:lang w:eastAsia="ru-RU" w:bidi="ru-RU"/>
    </w:rPr>
  </w:style>
  <w:style w:type="character" w:customStyle="1" w:styleId="80">
    <w:name w:val="Заголовок 8 Знак"/>
    <w:basedOn w:val="a0"/>
    <w:link w:val="8"/>
    <w:uiPriority w:val="9"/>
    <w:rsid w:val="005042C4"/>
    <w:rPr>
      <w:rFonts w:ascii="Arial" w:eastAsia="Arial" w:hAnsi="Arial" w:cs="Arial"/>
      <w:i/>
      <w:iCs/>
      <w:color w:val="000000"/>
      <w:lang w:eastAsia="ru-RU" w:bidi="ru-RU"/>
    </w:rPr>
  </w:style>
  <w:style w:type="character" w:customStyle="1" w:styleId="90">
    <w:name w:val="Заголовок 9 Знак"/>
    <w:basedOn w:val="a0"/>
    <w:link w:val="9"/>
    <w:uiPriority w:val="9"/>
    <w:rsid w:val="005042C4"/>
    <w:rPr>
      <w:rFonts w:ascii="Arial" w:eastAsia="Arial" w:hAnsi="Arial" w:cs="Arial"/>
      <w:i/>
      <w:iCs/>
      <w:color w:val="000000"/>
      <w:sz w:val="21"/>
      <w:szCs w:val="21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5042C4"/>
  </w:style>
  <w:style w:type="paragraph" w:styleId="ae">
    <w:name w:val="No Spacing"/>
    <w:uiPriority w:val="1"/>
    <w:qFormat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</w:style>
  <w:style w:type="paragraph" w:styleId="21">
    <w:name w:val="Quote"/>
    <w:basedOn w:val="a"/>
    <w:next w:val="a"/>
    <w:link w:val="22"/>
    <w:uiPriority w:val="29"/>
    <w:qFormat/>
    <w:rsid w:val="005042C4"/>
    <w:pPr>
      <w:widowControl w:val="0"/>
      <w:ind w:left="720" w:right="720"/>
      <w:jc w:val="both"/>
    </w:pPr>
    <w:rPr>
      <w:rFonts w:eastAsia="Microsoft Sans Serif" w:cs="Microsoft Sans Serif"/>
      <w:i/>
      <w:color w:val="000000"/>
      <w:lang w:bidi="ru-RU"/>
    </w:rPr>
  </w:style>
  <w:style w:type="character" w:customStyle="1" w:styleId="22">
    <w:name w:val="Цитата 2 Знак"/>
    <w:basedOn w:val="a0"/>
    <w:link w:val="21"/>
    <w:uiPriority w:val="29"/>
    <w:rsid w:val="005042C4"/>
    <w:rPr>
      <w:rFonts w:ascii="Times New Roman" w:eastAsia="Microsoft Sans Serif" w:hAnsi="Times New Roman" w:cs="Microsoft Sans Serif"/>
      <w:i/>
      <w:color w:val="000000"/>
      <w:sz w:val="24"/>
      <w:szCs w:val="24"/>
      <w:lang w:eastAsia="ru-RU" w:bidi="ru-RU"/>
    </w:rPr>
  </w:style>
  <w:style w:type="paragraph" w:styleId="af">
    <w:name w:val="Intense Quote"/>
    <w:basedOn w:val="a"/>
    <w:next w:val="a"/>
    <w:link w:val="af0"/>
    <w:uiPriority w:val="30"/>
    <w:qFormat/>
    <w:rsid w:val="005042C4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eastAsia="Microsoft Sans Serif" w:cs="Microsoft Sans Serif"/>
      <w:i/>
      <w:color w:val="000000"/>
      <w:lang w:bidi="ru-RU"/>
    </w:rPr>
  </w:style>
  <w:style w:type="character" w:customStyle="1" w:styleId="af0">
    <w:name w:val="Выделенная цитата Знак"/>
    <w:basedOn w:val="a0"/>
    <w:link w:val="af"/>
    <w:uiPriority w:val="30"/>
    <w:rsid w:val="005042C4"/>
    <w:rPr>
      <w:rFonts w:ascii="Times New Roman" w:eastAsia="Microsoft Sans Serif" w:hAnsi="Times New Roman" w:cs="Microsoft Sans Serif"/>
      <w:i/>
      <w:color w:val="000000"/>
      <w:sz w:val="24"/>
      <w:szCs w:val="24"/>
      <w:shd w:val="clear" w:color="auto" w:fill="F2F2F2"/>
      <w:lang w:eastAsia="ru-RU" w:bidi="ru-RU"/>
    </w:rPr>
  </w:style>
  <w:style w:type="paragraph" w:styleId="af1">
    <w:name w:val="header"/>
    <w:basedOn w:val="a"/>
    <w:link w:val="af2"/>
    <w:uiPriority w:val="99"/>
    <w:unhideWhenUsed/>
    <w:rsid w:val="005042C4"/>
    <w:pPr>
      <w:widowControl w:val="0"/>
      <w:tabs>
        <w:tab w:val="center" w:pos="7143"/>
        <w:tab w:val="right" w:pos="14287"/>
      </w:tabs>
      <w:jc w:val="both"/>
    </w:pPr>
    <w:rPr>
      <w:rFonts w:eastAsia="Microsoft Sans Serif" w:cs="Microsoft Sans Serif"/>
      <w:color w:val="000000"/>
      <w:lang w:bidi="ru-RU"/>
    </w:rPr>
  </w:style>
  <w:style w:type="character" w:customStyle="1" w:styleId="af2">
    <w:name w:val="Верхний колонтитул Знак"/>
    <w:basedOn w:val="a0"/>
    <w:link w:val="af1"/>
    <w:uiPriority w:val="99"/>
    <w:rsid w:val="005042C4"/>
    <w:rPr>
      <w:rFonts w:ascii="Times New Roman" w:eastAsia="Microsoft Sans Serif" w:hAnsi="Times New Roman" w:cs="Microsoft Sans Serif"/>
      <w:color w:val="000000"/>
      <w:sz w:val="24"/>
      <w:szCs w:val="24"/>
      <w:lang w:eastAsia="ru-RU" w:bidi="ru-RU"/>
    </w:rPr>
  </w:style>
  <w:style w:type="paragraph" w:styleId="af3">
    <w:name w:val="footer"/>
    <w:basedOn w:val="a"/>
    <w:link w:val="af4"/>
    <w:uiPriority w:val="99"/>
    <w:unhideWhenUsed/>
    <w:rsid w:val="005042C4"/>
    <w:pPr>
      <w:widowControl w:val="0"/>
      <w:tabs>
        <w:tab w:val="center" w:pos="7143"/>
        <w:tab w:val="right" w:pos="14287"/>
      </w:tabs>
      <w:jc w:val="both"/>
    </w:pPr>
    <w:rPr>
      <w:rFonts w:eastAsia="Microsoft Sans Serif" w:cs="Microsoft Sans Serif"/>
      <w:color w:val="000000"/>
      <w:lang w:bidi="ru-RU"/>
    </w:rPr>
  </w:style>
  <w:style w:type="character" w:customStyle="1" w:styleId="af4">
    <w:name w:val="Нижний колонтитул Знак"/>
    <w:basedOn w:val="a0"/>
    <w:link w:val="af3"/>
    <w:uiPriority w:val="99"/>
    <w:rsid w:val="005042C4"/>
    <w:rPr>
      <w:rFonts w:ascii="Times New Roman" w:eastAsia="Microsoft Sans Serif" w:hAnsi="Times New Roman" w:cs="Microsoft Sans Serif"/>
      <w:color w:val="000000"/>
      <w:sz w:val="24"/>
      <w:szCs w:val="24"/>
      <w:lang w:eastAsia="ru-RU" w:bidi="ru-RU"/>
    </w:rPr>
  </w:style>
  <w:style w:type="character" w:customStyle="1" w:styleId="FooterChar">
    <w:name w:val="Footer Char"/>
    <w:basedOn w:val="a0"/>
    <w:uiPriority w:val="99"/>
    <w:rsid w:val="005042C4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042C4"/>
    <w:pPr>
      <w:widowControl w:val="0"/>
      <w:spacing w:line="276" w:lineRule="auto"/>
      <w:jc w:val="both"/>
    </w:pPr>
    <w:rPr>
      <w:rFonts w:eastAsia="Microsoft Sans Serif" w:cs="Microsoft Sans Serif"/>
      <w:b/>
      <w:bCs/>
      <w:color w:val="4472C4"/>
      <w:sz w:val="18"/>
      <w:szCs w:val="18"/>
      <w:lang w:bidi="ru-RU"/>
    </w:rPr>
  </w:style>
  <w:style w:type="table" w:customStyle="1" w:styleId="13">
    <w:name w:val="Сетка таблицы1"/>
    <w:basedOn w:val="a1"/>
    <w:next w:val="a4"/>
    <w:uiPriority w:val="3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 светлая1"/>
    <w:basedOn w:val="a1"/>
    <w:next w:val="af5"/>
    <w:uiPriority w:val="5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5"/>
    <w:uiPriority w:val="5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111">
    <w:name w:val="Таблица-сетка 1 светлая — акцент 11"/>
    <w:basedOn w:val="a1"/>
    <w:next w:val="-11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-121">
    <w:name w:val="Таблица-сетка 1 светлая — акцент 21"/>
    <w:basedOn w:val="a1"/>
    <w:next w:val="-1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-131">
    <w:name w:val="Таблица-сетка 1 светлая — акцент 31"/>
    <w:basedOn w:val="a1"/>
    <w:next w:val="-1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-141">
    <w:name w:val="Таблица-сетка 1 светлая — акцент 41"/>
    <w:basedOn w:val="a1"/>
    <w:next w:val="-14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-151">
    <w:name w:val="Таблица-сетка 1 светлая — акцент 51"/>
    <w:basedOn w:val="a1"/>
    <w:next w:val="-15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-161">
    <w:name w:val="Таблица-сетка 1 светлая — акцент 61"/>
    <w:basedOn w:val="a1"/>
    <w:next w:val="-16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211">
    <w:name w:val="Таблица-сетка 2 — акцент 11"/>
    <w:basedOn w:val="a1"/>
    <w:next w:val="-21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-221">
    <w:name w:val="Таблица-сетка 2 — акцент 21"/>
    <w:basedOn w:val="a1"/>
    <w:next w:val="-2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-231">
    <w:name w:val="Таблица-сетка 2 — акцент 31"/>
    <w:basedOn w:val="a1"/>
    <w:next w:val="-2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-241">
    <w:name w:val="Таблица-сетка 2 — акцент 41"/>
    <w:basedOn w:val="a1"/>
    <w:next w:val="-24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-251">
    <w:name w:val="Таблица-сетка 2 — акцент 51"/>
    <w:basedOn w:val="a1"/>
    <w:next w:val="-25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-261">
    <w:name w:val="Таблица-сетка 2 — акцент 61"/>
    <w:basedOn w:val="a1"/>
    <w:next w:val="-26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1">
    <w:name w:val="Таблица-сетка 3 — акцент 11"/>
    <w:basedOn w:val="a1"/>
    <w:next w:val="-31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-321">
    <w:name w:val="Таблица-сетка 3 — акцент 21"/>
    <w:basedOn w:val="a1"/>
    <w:next w:val="-3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-331">
    <w:name w:val="Таблица-сетка 3 — акцент 31"/>
    <w:basedOn w:val="a1"/>
    <w:next w:val="-3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-341">
    <w:name w:val="Таблица-сетка 3 — акцент 41"/>
    <w:basedOn w:val="a1"/>
    <w:next w:val="-34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-351">
    <w:name w:val="Таблица-сетка 3 — акцент 51"/>
    <w:basedOn w:val="a1"/>
    <w:next w:val="-35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-361">
    <w:name w:val="Таблица-сетка 3 — акцент 61"/>
    <w:basedOn w:val="a1"/>
    <w:next w:val="-36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"/>
    <w:uiPriority w:val="5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1">
    <w:name w:val="Таблица-сетка 4 — акцент 11"/>
    <w:basedOn w:val="a1"/>
    <w:next w:val="-410"/>
    <w:uiPriority w:val="5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-421">
    <w:name w:val="Таблица-сетка 4 — акцент 21"/>
    <w:basedOn w:val="a1"/>
    <w:next w:val="-42"/>
    <w:uiPriority w:val="5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-431">
    <w:name w:val="Таблица-сетка 4 — акцент 31"/>
    <w:basedOn w:val="a1"/>
    <w:next w:val="-43"/>
    <w:uiPriority w:val="5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-441">
    <w:name w:val="Таблица-сетка 4 — акцент 41"/>
    <w:basedOn w:val="a1"/>
    <w:next w:val="-44"/>
    <w:uiPriority w:val="5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-451">
    <w:name w:val="Таблица-сетка 4 — акцент 51"/>
    <w:basedOn w:val="a1"/>
    <w:next w:val="-45"/>
    <w:uiPriority w:val="5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-461">
    <w:name w:val="Таблица-сетка 4 — акцент 61"/>
    <w:basedOn w:val="a1"/>
    <w:next w:val="-46"/>
    <w:uiPriority w:val="5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-521">
    <w:name w:val="Таблица-сетка 5 темная — акцент 21"/>
    <w:basedOn w:val="a1"/>
    <w:next w:val="-5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-531">
    <w:name w:val="Таблица-сетка 5 темная — акцент 31"/>
    <w:basedOn w:val="a1"/>
    <w:next w:val="-5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-551">
    <w:name w:val="Таблица-сетка 5 темная — акцент 51"/>
    <w:basedOn w:val="a1"/>
    <w:next w:val="-55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-561">
    <w:name w:val="Таблица-сетка 5 темная — акцент 61"/>
    <w:basedOn w:val="a1"/>
    <w:next w:val="-56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611">
    <w:name w:val="Таблица-сетка 6 цветная — акцент 11"/>
    <w:basedOn w:val="a1"/>
    <w:next w:val="-61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-621">
    <w:name w:val="Таблица-сетка 6 цветная — акцент 21"/>
    <w:basedOn w:val="a1"/>
    <w:next w:val="-6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-631">
    <w:name w:val="Таблица-сетка 6 цветная — акцент 31"/>
    <w:basedOn w:val="a1"/>
    <w:next w:val="-6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-641">
    <w:name w:val="Таблица-сетка 6 цветная — акцент 41"/>
    <w:basedOn w:val="a1"/>
    <w:next w:val="-64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-651">
    <w:name w:val="Таблица-сетка 6 цветная — акцент 51"/>
    <w:basedOn w:val="a1"/>
    <w:next w:val="-65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661">
    <w:name w:val="Таблица-сетка 6 цветная — акцент 61"/>
    <w:basedOn w:val="a1"/>
    <w:next w:val="-66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1">
    <w:name w:val="Таблица-сетка 7 цветная — акцент 11"/>
    <w:basedOn w:val="a1"/>
    <w:next w:val="-71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-721">
    <w:name w:val="Таблица-сетка 7 цветная — акцент 21"/>
    <w:basedOn w:val="a1"/>
    <w:next w:val="-7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-731">
    <w:name w:val="Таблица-сетка 7 цветная — акцент 31"/>
    <w:basedOn w:val="a1"/>
    <w:next w:val="-7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-741">
    <w:name w:val="Таблица-сетка 7 цветная — акцент 41"/>
    <w:basedOn w:val="a1"/>
    <w:next w:val="-74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-751">
    <w:name w:val="Таблица-сетка 7 цветная — акцент 51"/>
    <w:basedOn w:val="a1"/>
    <w:next w:val="-75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61">
    <w:name w:val="Таблица-сетка 7 цветная — акцент 61"/>
    <w:basedOn w:val="a1"/>
    <w:next w:val="-76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2">
    <w:name w:val="Список-таблица 1 светлая1"/>
    <w:basedOn w:val="a1"/>
    <w:next w:val="-1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1110">
    <w:name w:val="Список-таблица 1 светлая — акцент 11"/>
    <w:basedOn w:val="a1"/>
    <w:next w:val="-11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-1210">
    <w:name w:val="Список-таблица 1 светлая — акцент 21"/>
    <w:basedOn w:val="a1"/>
    <w:next w:val="-12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-1310">
    <w:name w:val="Список-таблица 1 светлая — акцент 31"/>
    <w:basedOn w:val="a1"/>
    <w:next w:val="-13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-1410">
    <w:name w:val="Список-таблица 1 светлая — акцент 41"/>
    <w:basedOn w:val="a1"/>
    <w:next w:val="-14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-1510">
    <w:name w:val="Список-таблица 1 светлая — акцент 51"/>
    <w:basedOn w:val="a1"/>
    <w:next w:val="-15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-1610">
    <w:name w:val="Список-таблица 1 светлая — акцент 61"/>
    <w:basedOn w:val="a1"/>
    <w:next w:val="-16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2">
    <w:name w:val="Список-таблица 21"/>
    <w:basedOn w:val="a1"/>
    <w:next w:val="-2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2110">
    <w:name w:val="Список-таблица 2 — акцент 11"/>
    <w:basedOn w:val="a1"/>
    <w:next w:val="-21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-2210">
    <w:name w:val="Список-таблица 2 — акцент 21"/>
    <w:basedOn w:val="a1"/>
    <w:next w:val="-22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-2310">
    <w:name w:val="Список-таблица 2 — акцент 31"/>
    <w:basedOn w:val="a1"/>
    <w:next w:val="-23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-2410">
    <w:name w:val="Список-таблица 2 — акцент 41"/>
    <w:basedOn w:val="a1"/>
    <w:next w:val="-24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-2510">
    <w:name w:val="Список-таблица 2 — акцент 51"/>
    <w:basedOn w:val="a1"/>
    <w:next w:val="-25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-2610">
    <w:name w:val="Список-таблица 2 — акцент 61"/>
    <w:basedOn w:val="a1"/>
    <w:next w:val="-26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2">
    <w:name w:val="Список-таблица 31"/>
    <w:basedOn w:val="a1"/>
    <w:next w:val="-3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3110">
    <w:name w:val="Список-таблица 3 — акцент 11"/>
    <w:basedOn w:val="a1"/>
    <w:next w:val="-31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-3210">
    <w:name w:val="Список-таблица 3 — акцент 21"/>
    <w:basedOn w:val="a1"/>
    <w:next w:val="-32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-3310">
    <w:name w:val="Список-таблица 3 — акцент 31"/>
    <w:basedOn w:val="a1"/>
    <w:next w:val="-33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-3410">
    <w:name w:val="Список-таблица 3 — акцент 41"/>
    <w:basedOn w:val="a1"/>
    <w:next w:val="-34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-3510">
    <w:name w:val="Список-таблица 3 — акцент 51"/>
    <w:basedOn w:val="a1"/>
    <w:next w:val="-35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-3610">
    <w:name w:val="Список-таблица 3 — акцент 61"/>
    <w:basedOn w:val="a1"/>
    <w:next w:val="-36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2">
    <w:name w:val="Список-таблица 41"/>
    <w:basedOn w:val="a1"/>
    <w:next w:val="-4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4110">
    <w:name w:val="Список-таблица 4 — акцент 11"/>
    <w:basedOn w:val="a1"/>
    <w:next w:val="-41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-4210">
    <w:name w:val="Список-таблица 4 — акцент 21"/>
    <w:basedOn w:val="a1"/>
    <w:next w:val="-42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-4310">
    <w:name w:val="Список-таблица 4 — акцент 31"/>
    <w:basedOn w:val="a1"/>
    <w:next w:val="-43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-4410">
    <w:name w:val="Список-таблица 4 — акцент 41"/>
    <w:basedOn w:val="a1"/>
    <w:next w:val="-44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-4510">
    <w:name w:val="Список-таблица 4 — акцент 51"/>
    <w:basedOn w:val="a1"/>
    <w:next w:val="-45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-4610">
    <w:name w:val="Список-таблица 4 — акцент 61"/>
    <w:basedOn w:val="a1"/>
    <w:next w:val="-46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511">
    <w:name w:val="Список-таблица 5 темная — акцент 11"/>
    <w:basedOn w:val="a1"/>
    <w:next w:val="-512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-5210">
    <w:name w:val="Список-таблица 5 темная — акцент 21"/>
    <w:basedOn w:val="a1"/>
    <w:next w:val="-52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-5310">
    <w:name w:val="Список-таблица 5 темная — акцент 31"/>
    <w:basedOn w:val="a1"/>
    <w:next w:val="-53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-541">
    <w:name w:val="Список-таблица 5 темная — акцент 41"/>
    <w:basedOn w:val="a1"/>
    <w:next w:val="-54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-5510">
    <w:name w:val="Список-таблица 5 темная — акцент 51"/>
    <w:basedOn w:val="a1"/>
    <w:next w:val="-55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-5610">
    <w:name w:val="Список-таблица 5 темная — акцент 61"/>
    <w:basedOn w:val="a1"/>
    <w:next w:val="-56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2">
    <w:name w:val="Список-таблица 6 цветная1"/>
    <w:basedOn w:val="a1"/>
    <w:next w:val="-6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6110">
    <w:name w:val="Список-таблица 6 цветная — акцент 11"/>
    <w:basedOn w:val="a1"/>
    <w:next w:val="-61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6210">
    <w:name w:val="Список-таблица 6 цветная — акцент 21"/>
    <w:basedOn w:val="a1"/>
    <w:next w:val="-62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-6310">
    <w:name w:val="Список-таблица 6 цветная — акцент 31"/>
    <w:basedOn w:val="a1"/>
    <w:next w:val="-63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-6410">
    <w:name w:val="Список-таблица 6 цветная — акцент 41"/>
    <w:basedOn w:val="a1"/>
    <w:next w:val="-64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-6510">
    <w:name w:val="Список-таблица 6 цветная — акцент 51"/>
    <w:basedOn w:val="a1"/>
    <w:next w:val="-65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-6610">
    <w:name w:val="Список-таблица 6 цветная — акцент 61"/>
    <w:basedOn w:val="a1"/>
    <w:next w:val="-66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2">
    <w:name w:val="Список-таблица 7 цветная1"/>
    <w:basedOn w:val="a1"/>
    <w:next w:val="-7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10">
    <w:name w:val="Список-таблица 7 цветная — акцент 11"/>
    <w:basedOn w:val="a1"/>
    <w:next w:val="-713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10">
    <w:name w:val="Список-таблица 7 цветная — акцент 21"/>
    <w:basedOn w:val="a1"/>
    <w:next w:val="-72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-7310">
    <w:name w:val="Список-таблица 7 цветная — акцент 31"/>
    <w:basedOn w:val="a1"/>
    <w:next w:val="-73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-7410">
    <w:name w:val="Список-таблица 7 цветная — акцент 41"/>
    <w:basedOn w:val="a1"/>
    <w:next w:val="-74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-7510">
    <w:name w:val="Список-таблица 7 цветная — акцент 51"/>
    <w:basedOn w:val="a1"/>
    <w:next w:val="-75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-7610">
    <w:name w:val="Список-таблица 7 цветная — акцент 61"/>
    <w:basedOn w:val="a1"/>
    <w:next w:val="-760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">
    <w:name w:val="Lined - Accent 2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">
    <w:name w:val="Lined - Accent 6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">
    <w:name w:val="Bordered &amp; Lined - Accent 2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">
    <w:name w:val="Bordered &amp; Lined - Accent 6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a1"/>
    <w:uiPriority w:val="99"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f6">
    <w:name w:val="footnote text"/>
    <w:basedOn w:val="a"/>
    <w:link w:val="af7"/>
    <w:uiPriority w:val="99"/>
    <w:semiHidden/>
    <w:unhideWhenUsed/>
    <w:rsid w:val="005042C4"/>
    <w:pPr>
      <w:widowControl w:val="0"/>
      <w:spacing w:after="40"/>
      <w:jc w:val="both"/>
    </w:pPr>
    <w:rPr>
      <w:rFonts w:eastAsia="Microsoft Sans Serif" w:cs="Microsoft Sans Serif"/>
      <w:color w:val="000000"/>
      <w:sz w:val="18"/>
      <w:lang w:bidi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5042C4"/>
    <w:rPr>
      <w:rFonts w:ascii="Times New Roman" w:eastAsia="Microsoft Sans Serif" w:hAnsi="Times New Roman" w:cs="Microsoft Sans Serif"/>
      <w:color w:val="000000"/>
      <w:sz w:val="18"/>
      <w:szCs w:val="24"/>
      <w:lang w:eastAsia="ru-RU" w:bidi="ru-RU"/>
    </w:rPr>
  </w:style>
  <w:style w:type="character" w:styleId="af8">
    <w:name w:val="footnote reference"/>
    <w:basedOn w:val="a0"/>
    <w:uiPriority w:val="99"/>
    <w:unhideWhenUsed/>
    <w:rsid w:val="005042C4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5042C4"/>
    <w:pPr>
      <w:widowControl w:val="0"/>
      <w:jc w:val="both"/>
    </w:pPr>
    <w:rPr>
      <w:rFonts w:eastAsia="Microsoft Sans Serif" w:cs="Microsoft Sans Serif"/>
      <w:color w:val="000000"/>
      <w:sz w:val="20"/>
      <w:lang w:bidi="ru-RU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5042C4"/>
    <w:rPr>
      <w:rFonts w:ascii="Times New Roman" w:eastAsia="Microsoft Sans Serif" w:hAnsi="Times New Roman" w:cs="Microsoft Sans Serif"/>
      <w:color w:val="000000"/>
      <w:sz w:val="20"/>
      <w:szCs w:val="24"/>
      <w:lang w:eastAsia="ru-RU" w:bidi="ru-RU"/>
    </w:rPr>
  </w:style>
  <w:style w:type="character" w:styleId="afb">
    <w:name w:val="endnote reference"/>
    <w:basedOn w:val="a0"/>
    <w:uiPriority w:val="99"/>
    <w:semiHidden/>
    <w:unhideWhenUsed/>
    <w:rsid w:val="005042C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5042C4"/>
    <w:pPr>
      <w:widowControl w:val="0"/>
      <w:spacing w:after="57"/>
      <w:jc w:val="both"/>
    </w:pPr>
    <w:rPr>
      <w:rFonts w:eastAsia="Microsoft Sans Serif" w:cs="Microsoft Sans Serif"/>
      <w:color w:val="000000"/>
      <w:lang w:bidi="ru-RU"/>
    </w:rPr>
  </w:style>
  <w:style w:type="paragraph" w:styleId="24">
    <w:name w:val="toc 2"/>
    <w:basedOn w:val="a"/>
    <w:next w:val="a"/>
    <w:uiPriority w:val="39"/>
    <w:unhideWhenUsed/>
    <w:rsid w:val="005042C4"/>
    <w:pPr>
      <w:widowControl w:val="0"/>
      <w:spacing w:after="57"/>
      <w:ind w:left="283"/>
      <w:jc w:val="both"/>
    </w:pPr>
    <w:rPr>
      <w:rFonts w:eastAsia="Microsoft Sans Serif" w:cs="Microsoft Sans Serif"/>
      <w:color w:val="000000"/>
      <w:lang w:bidi="ru-RU"/>
    </w:rPr>
  </w:style>
  <w:style w:type="paragraph" w:styleId="33">
    <w:name w:val="toc 3"/>
    <w:basedOn w:val="a"/>
    <w:next w:val="a"/>
    <w:uiPriority w:val="39"/>
    <w:unhideWhenUsed/>
    <w:rsid w:val="005042C4"/>
    <w:pPr>
      <w:widowControl w:val="0"/>
      <w:spacing w:after="57"/>
      <w:ind w:left="567"/>
      <w:jc w:val="both"/>
    </w:pPr>
    <w:rPr>
      <w:rFonts w:eastAsia="Microsoft Sans Serif" w:cs="Microsoft Sans Serif"/>
      <w:color w:val="000000"/>
      <w:lang w:bidi="ru-RU"/>
    </w:rPr>
  </w:style>
  <w:style w:type="paragraph" w:styleId="43">
    <w:name w:val="toc 4"/>
    <w:basedOn w:val="a"/>
    <w:next w:val="a"/>
    <w:uiPriority w:val="39"/>
    <w:unhideWhenUsed/>
    <w:rsid w:val="005042C4"/>
    <w:pPr>
      <w:widowControl w:val="0"/>
      <w:spacing w:after="57"/>
      <w:ind w:left="850"/>
      <w:jc w:val="both"/>
    </w:pPr>
    <w:rPr>
      <w:rFonts w:eastAsia="Microsoft Sans Serif" w:cs="Microsoft Sans Serif"/>
      <w:color w:val="000000"/>
      <w:lang w:bidi="ru-RU"/>
    </w:rPr>
  </w:style>
  <w:style w:type="paragraph" w:styleId="53">
    <w:name w:val="toc 5"/>
    <w:basedOn w:val="a"/>
    <w:next w:val="a"/>
    <w:uiPriority w:val="39"/>
    <w:unhideWhenUsed/>
    <w:rsid w:val="005042C4"/>
    <w:pPr>
      <w:widowControl w:val="0"/>
      <w:spacing w:after="57"/>
      <w:ind w:left="1134"/>
      <w:jc w:val="both"/>
    </w:pPr>
    <w:rPr>
      <w:rFonts w:eastAsia="Microsoft Sans Serif" w:cs="Microsoft Sans Serif"/>
      <w:color w:val="000000"/>
      <w:lang w:bidi="ru-RU"/>
    </w:rPr>
  </w:style>
  <w:style w:type="paragraph" w:styleId="61">
    <w:name w:val="toc 6"/>
    <w:basedOn w:val="a"/>
    <w:next w:val="a"/>
    <w:uiPriority w:val="39"/>
    <w:unhideWhenUsed/>
    <w:rsid w:val="005042C4"/>
    <w:pPr>
      <w:widowControl w:val="0"/>
      <w:spacing w:after="57"/>
      <w:ind w:left="1417"/>
      <w:jc w:val="both"/>
    </w:pPr>
    <w:rPr>
      <w:rFonts w:eastAsia="Microsoft Sans Serif" w:cs="Microsoft Sans Serif"/>
      <w:color w:val="000000"/>
      <w:lang w:bidi="ru-RU"/>
    </w:rPr>
  </w:style>
  <w:style w:type="paragraph" w:styleId="71">
    <w:name w:val="toc 7"/>
    <w:basedOn w:val="a"/>
    <w:next w:val="a"/>
    <w:uiPriority w:val="39"/>
    <w:unhideWhenUsed/>
    <w:rsid w:val="005042C4"/>
    <w:pPr>
      <w:widowControl w:val="0"/>
      <w:spacing w:after="57"/>
      <w:ind w:left="1701"/>
      <w:jc w:val="both"/>
    </w:pPr>
    <w:rPr>
      <w:rFonts w:eastAsia="Microsoft Sans Serif" w:cs="Microsoft Sans Serif"/>
      <w:color w:val="000000"/>
      <w:lang w:bidi="ru-RU"/>
    </w:rPr>
  </w:style>
  <w:style w:type="paragraph" w:styleId="81">
    <w:name w:val="toc 8"/>
    <w:basedOn w:val="a"/>
    <w:next w:val="a"/>
    <w:uiPriority w:val="39"/>
    <w:unhideWhenUsed/>
    <w:rsid w:val="005042C4"/>
    <w:pPr>
      <w:widowControl w:val="0"/>
      <w:spacing w:after="57"/>
      <w:ind w:left="1984"/>
      <w:jc w:val="both"/>
    </w:pPr>
    <w:rPr>
      <w:rFonts w:eastAsia="Microsoft Sans Serif" w:cs="Microsoft Sans Serif"/>
      <w:color w:val="000000"/>
      <w:lang w:bidi="ru-RU"/>
    </w:rPr>
  </w:style>
  <w:style w:type="paragraph" w:styleId="91">
    <w:name w:val="toc 9"/>
    <w:basedOn w:val="a"/>
    <w:next w:val="a"/>
    <w:uiPriority w:val="39"/>
    <w:unhideWhenUsed/>
    <w:rsid w:val="005042C4"/>
    <w:pPr>
      <w:widowControl w:val="0"/>
      <w:spacing w:after="57"/>
      <w:ind w:left="2268"/>
      <w:jc w:val="both"/>
    </w:pPr>
    <w:rPr>
      <w:rFonts w:eastAsia="Microsoft Sans Serif" w:cs="Microsoft Sans Serif"/>
      <w:color w:val="000000"/>
      <w:lang w:bidi="ru-RU"/>
    </w:rPr>
  </w:style>
  <w:style w:type="paragraph" w:styleId="afc">
    <w:name w:val="TOC Heading"/>
    <w:uiPriority w:val="39"/>
    <w:unhideWhenUsed/>
    <w:qFormat/>
    <w:rsid w:val="005042C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</w:style>
  <w:style w:type="paragraph" w:styleId="afd">
    <w:name w:val="table of figures"/>
    <w:basedOn w:val="a"/>
    <w:next w:val="a"/>
    <w:uiPriority w:val="99"/>
    <w:unhideWhenUsed/>
    <w:rsid w:val="005042C4"/>
    <w:pPr>
      <w:widowControl w:val="0"/>
      <w:jc w:val="both"/>
    </w:pPr>
    <w:rPr>
      <w:rFonts w:eastAsia="Microsoft Sans Serif" w:cs="Microsoft Sans Serif"/>
      <w:color w:val="000000"/>
      <w:lang w:bidi="ru-RU"/>
    </w:rPr>
  </w:style>
  <w:style w:type="character" w:customStyle="1" w:styleId="afe">
    <w:name w:val="Основной текст_"/>
    <w:basedOn w:val="a0"/>
    <w:link w:val="17"/>
    <w:rsid w:val="005042C4"/>
    <w:rPr>
      <w:rFonts w:ascii="Times New Roman" w:eastAsia="Times New Roman" w:hAnsi="Times New Roman" w:cs="Times New Roman"/>
      <w:sz w:val="28"/>
      <w:szCs w:val="28"/>
    </w:rPr>
  </w:style>
  <w:style w:type="character" w:customStyle="1" w:styleId="aff">
    <w:name w:val="Оглавление_"/>
    <w:basedOn w:val="a0"/>
    <w:link w:val="aff0"/>
    <w:rsid w:val="005042C4"/>
    <w:rPr>
      <w:rFonts w:ascii="Times New Roman" w:eastAsia="Times New Roman" w:hAnsi="Times New Roman" w:cs="Times New Roman"/>
      <w:sz w:val="28"/>
      <w:szCs w:val="28"/>
    </w:rPr>
  </w:style>
  <w:style w:type="character" w:customStyle="1" w:styleId="18">
    <w:name w:val="Заголовок №1_"/>
    <w:basedOn w:val="a0"/>
    <w:link w:val="19"/>
    <w:rsid w:val="005042C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4">
    <w:name w:val="Основной текст (4)_"/>
    <w:basedOn w:val="a0"/>
    <w:link w:val="45"/>
    <w:rsid w:val="005042C4"/>
    <w:rPr>
      <w:rFonts w:ascii="Times New Roman" w:eastAsia="Times New Roman" w:hAnsi="Times New Roman" w:cs="Times New Roman"/>
      <w:b/>
      <w:bCs/>
    </w:rPr>
  </w:style>
  <w:style w:type="character" w:customStyle="1" w:styleId="25">
    <w:name w:val="Колонтитул (2)_"/>
    <w:basedOn w:val="a0"/>
    <w:link w:val="26"/>
    <w:rsid w:val="005042C4"/>
    <w:rPr>
      <w:rFonts w:ascii="Times New Roman" w:eastAsia="Times New Roman" w:hAnsi="Times New Roman" w:cs="Times New Roman"/>
      <w:sz w:val="20"/>
      <w:szCs w:val="20"/>
    </w:rPr>
  </w:style>
  <w:style w:type="character" w:customStyle="1" w:styleId="54">
    <w:name w:val="Основной текст (5)_"/>
    <w:basedOn w:val="a0"/>
    <w:link w:val="55"/>
    <w:rsid w:val="005042C4"/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Другое_"/>
    <w:basedOn w:val="a0"/>
    <w:link w:val="aff2"/>
    <w:rsid w:val="005042C4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Подпись к таблице_"/>
    <w:basedOn w:val="a0"/>
    <w:link w:val="aff4"/>
    <w:rsid w:val="005042C4"/>
    <w:rPr>
      <w:rFonts w:ascii="Times New Roman" w:eastAsia="Times New Roman" w:hAnsi="Times New Roman" w:cs="Times New Roman"/>
    </w:rPr>
  </w:style>
  <w:style w:type="character" w:customStyle="1" w:styleId="62">
    <w:name w:val="Основной текст (6)_"/>
    <w:basedOn w:val="a0"/>
    <w:link w:val="63"/>
    <w:rsid w:val="005042C4"/>
    <w:rPr>
      <w:rFonts w:ascii="Times New Roman" w:eastAsia="Times New Roman" w:hAnsi="Times New Roman" w:cs="Times New Roman"/>
      <w:sz w:val="18"/>
      <w:szCs w:val="18"/>
    </w:rPr>
  </w:style>
  <w:style w:type="character" w:customStyle="1" w:styleId="aff5">
    <w:name w:val="Колонтитул_"/>
    <w:basedOn w:val="a0"/>
    <w:link w:val="aff6"/>
    <w:rsid w:val="005042C4"/>
    <w:rPr>
      <w:rFonts w:ascii="Times New Roman" w:eastAsia="Times New Roman" w:hAnsi="Times New Roman" w:cs="Times New Roman"/>
      <w:sz w:val="28"/>
      <w:szCs w:val="28"/>
    </w:rPr>
  </w:style>
  <w:style w:type="paragraph" w:customStyle="1" w:styleId="17">
    <w:name w:val="Основной текст1"/>
    <w:basedOn w:val="a"/>
    <w:link w:val="afe"/>
    <w:rsid w:val="005042C4"/>
    <w:pPr>
      <w:widowControl w:val="0"/>
      <w:ind w:firstLine="400"/>
      <w:jc w:val="both"/>
    </w:pPr>
    <w:rPr>
      <w:sz w:val="28"/>
      <w:szCs w:val="28"/>
      <w:lang w:eastAsia="en-US"/>
    </w:rPr>
  </w:style>
  <w:style w:type="paragraph" w:customStyle="1" w:styleId="aff0">
    <w:name w:val="Оглавление"/>
    <w:basedOn w:val="a"/>
    <w:link w:val="aff"/>
    <w:rsid w:val="005042C4"/>
    <w:pPr>
      <w:widowControl w:val="0"/>
      <w:ind w:firstLine="720"/>
      <w:jc w:val="both"/>
    </w:pPr>
    <w:rPr>
      <w:sz w:val="28"/>
      <w:szCs w:val="28"/>
      <w:lang w:eastAsia="en-US"/>
    </w:rPr>
  </w:style>
  <w:style w:type="paragraph" w:customStyle="1" w:styleId="19">
    <w:name w:val="Заголовок №1"/>
    <w:basedOn w:val="a"/>
    <w:link w:val="18"/>
    <w:rsid w:val="005042C4"/>
    <w:pPr>
      <w:widowControl w:val="0"/>
      <w:spacing w:after="280"/>
      <w:jc w:val="both"/>
      <w:outlineLvl w:val="0"/>
    </w:pPr>
    <w:rPr>
      <w:b/>
      <w:bCs/>
      <w:sz w:val="28"/>
      <w:szCs w:val="28"/>
      <w:lang w:eastAsia="en-US"/>
    </w:rPr>
  </w:style>
  <w:style w:type="paragraph" w:customStyle="1" w:styleId="45">
    <w:name w:val="Основной текст (4)"/>
    <w:basedOn w:val="a"/>
    <w:link w:val="44"/>
    <w:rsid w:val="005042C4"/>
    <w:pPr>
      <w:widowControl w:val="0"/>
      <w:spacing w:after="240"/>
      <w:jc w:val="center"/>
    </w:pPr>
    <w:rPr>
      <w:b/>
      <w:bCs/>
      <w:sz w:val="22"/>
      <w:szCs w:val="22"/>
      <w:lang w:eastAsia="en-US"/>
    </w:rPr>
  </w:style>
  <w:style w:type="paragraph" w:customStyle="1" w:styleId="26">
    <w:name w:val="Колонтитул (2)"/>
    <w:basedOn w:val="a"/>
    <w:link w:val="25"/>
    <w:rsid w:val="005042C4"/>
    <w:pPr>
      <w:widowControl w:val="0"/>
      <w:jc w:val="both"/>
    </w:pPr>
    <w:rPr>
      <w:sz w:val="20"/>
      <w:szCs w:val="20"/>
      <w:lang w:eastAsia="en-US"/>
    </w:rPr>
  </w:style>
  <w:style w:type="paragraph" w:customStyle="1" w:styleId="55">
    <w:name w:val="Основной текст (5)"/>
    <w:basedOn w:val="a"/>
    <w:link w:val="54"/>
    <w:rsid w:val="005042C4"/>
    <w:pPr>
      <w:widowControl w:val="0"/>
      <w:jc w:val="center"/>
    </w:pPr>
    <w:rPr>
      <w:sz w:val="20"/>
      <w:szCs w:val="20"/>
      <w:lang w:eastAsia="en-US"/>
    </w:rPr>
  </w:style>
  <w:style w:type="paragraph" w:customStyle="1" w:styleId="aff2">
    <w:name w:val="Другое"/>
    <w:basedOn w:val="a"/>
    <w:link w:val="aff1"/>
    <w:rsid w:val="005042C4"/>
    <w:pPr>
      <w:widowControl w:val="0"/>
      <w:ind w:firstLine="400"/>
      <w:jc w:val="both"/>
    </w:pPr>
    <w:rPr>
      <w:sz w:val="28"/>
      <w:szCs w:val="28"/>
      <w:lang w:eastAsia="en-US"/>
    </w:rPr>
  </w:style>
  <w:style w:type="paragraph" w:customStyle="1" w:styleId="aff4">
    <w:name w:val="Подпись к таблице"/>
    <w:basedOn w:val="a"/>
    <w:link w:val="aff3"/>
    <w:rsid w:val="005042C4"/>
    <w:pPr>
      <w:widowControl w:val="0"/>
      <w:jc w:val="both"/>
    </w:pPr>
    <w:rPr>
      <w:sz w:val="22"/>
      <w:szCs w:val="22"/>
      <w:lang w:eastAsia="en-US"/>
    </w:rPr>
  </w:style>
  <w:style w:type="paragraph" w:customStyle="1" w:styleId="63">
    <w:name w:val="Основной текст (6)"/>
    <w:basedOn w:val="a"/>
    <w:link w:val="62"/>
    <w:rsid w:val="005042C4"/>
    <w:pPr>
      <w:widowControl w:val="0"/>
      <w:spacing w:after="440"/>
      <w:jc w:val="center"/>
    </w:pPr>
    <w:rPr>
      <w:sz w:val="18"/>
      <w:szCs w:val="18"/>
      <w:lang w:eastAsia="en-US"/>
    </w:rPr>
  </w:style>
  <w:style w:type="paragraph" w:customStyle="1" w:styleId="aff6">
    <w:name w:val="Колонтитул"/>
    <w:basedOn w:val="a"/>
    <w:link w:val="aff5"/>
    <w:rsid w:val="005042C4"/>
    <w:pPr>
      <w:widowControl w:val="0"/>
      <w:jc w:val="right"/>
    </w:pPr>
    <w:rPr>
      <w:sz w:val="28"/>
      <w:szCs w:val="28"/>
      <w:lang w:eastAsia="en-US"/>
    </w:rPr>
  </w:style>
  <w:style w:type="character" w:styleId="aff7">
    <w:name w:val="line number"/>
    <w:basedOn w:val="a0"/>
    <w:uiPriority w:val="99"/>
    <w:semiHidden/>
    <w:unhideWhenUsed/>
    <w:rsid w:val="005042C4"/>
  </w:style>
  <w:style w:type="character" w:styleId="aff8">
    <w:name w:val="Unresolved Mention"/>
    <w:basedOn w:val="a0"/>
    <w:uiPriority w:val="99"/>
    <w:semiHidden/>
    <w:unhideWhenUsed/>
    <w:rsid w:val="005042C4"/>
    <w:rPr>
      <w:color w:val="605E5C"/>
      <w:shd w:val="clear" w:color="auto" w:fill="E1DFDD"/>
    </w:rPr>
  </w:style>
  <w:style w:type="character" w:styleId="aff9">
    <w:name w:val="Emphasis"/>
    <w:qFormat/>
    <w:rsid w:val="005042C4"/>
    <w:rPr>
      <w:i/>
      <w:iCs/>
    </w:rPr>
  </w:style>
  <w:style w:type="character" w:customStyle="1" w:styleId="1a">
    <w:name w:val="Сильное выделение1"/>
    <w:basedOn w:val="a0"/>
    <w:uiPriority w:val="21"/>
    <w:qFormat/>
    <w:rsid w:val="005042C4"/>
    <w:rPr>
      <w:i/>
      <w:iCs/>
      <w:color w:val="2F5496"/>
    </w:rPr>
  </w:style>
  <w:style w:type="character" w:customStyle="1" w:styleId="1b">
    <w:name w:val="Сильная ссылка1"/>
    <w:basedOn w:val="a0"/>
    <w:uiPriority w:val="32"/>
    <w:qFormat/>
    <w:rsid w:val="005042C4"/>
    <w:rPr>
      <w:b/>
      <w:bCs/>
      <w:smallCaps/>
      <w:color w:val="2F5496"/>
      <w:spacing w:val="5"/>
    </w:rPr>
  </w:style>
  <w:style w:type="paragraph" w:customStyle="1" w:styleId="ConsPlusCell">
    <w:name w:val="ConsPlusCell"/>
    <w:rsid w:val="005042C4"/>
    <w:pPr>
      <w:widowControl w:val="0"/>
      <w:autoSpaceDE w:val="0"/>
      <w:autoSpaceDN w:val="0"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ru-RU"/>
      <w14:ligatures w14:val="standardContextual"/>
    </w:rPr>
  </w:style>
  <w:style w:type="paragraph" w:customStyle="1" w:styleId="ConsPlusDocList">
    <w:name w:val="ConsPlusDocList"/>
    <w:rsid w:val="005042C4"/>
    <w:pPr>
      <w:widowControl w:val="0"/>
      <w:autoSpaceDE w:val="0"/>
      <w:autoSpaceDN w:val="0"/>
      <w:spacing w:after="0" w:line="240" w:lineRule="auto"/>
    </w:pPr>
    <w:rPr>
      <w:rFonts w:ascii="Calibri" w:eastAsia="Arial" w:hAnsi="Calibri" w:cs="Calibri"/>
      <w:kern w:val="2"/>
      <w:szCs w:val="24"/>
      <w:lang w:eastAsia="ru-RU"/>
      <w14:ligatures w14:val="standardContextual"/>
    </w:rPr>
  </w:style>
  <w:style w:type="paragraph" w:customStyle="1" w:styleId="ConsPlusJurTerm">
    <w:name w:val="ConsPlusJurTerm"/>
    <w:rsid w:val="005042C4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kern w:val="2"/>
      <w:sz w:val="26"/>
      <w:szCs w:val="24"/>
      <w:lang w:eastAsia="ru-RU"/>
      <w14:ligatures w14:val="standardContextual"/>
    </w:rPr>
  </w:style>
  <w:style w:type="paragraph" w:customStyle="1" w:styleId="ConsPlusTextList">
    <w:name w:val="ConsPlusTextList"/>
    <w:rsid w:val="005042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2"/>
      <w:sz w:val="20"/>
      <w:szCs w:val="24"/>
      <w:lang w:eastAsia="ru-RU"/>
      <w14:ligatures w14:val="standardContextual"/>
    </w:rPr>
  </w:style>
  <w:style w:type="character" w:customStyle="1" w:styleId="1c">
    <w:name w:val="Просмотренная гиперссылка1"/>
    <w:basedOn w:val="a0"/>
    <w:uiPriority w:val="99"/>
    <w:semiHidden/>
    <w:unhideWhenUsed/>
    <w:rsid w:val="005042C4"/>
    <w:rPr>
      <w:color w:val="954F72"/>
      <w:u w:val="single"/>
    </w:rPr>
  </w:style>
  <w:style w:type="table" w:styleId="af5">
    <w:name w:val="Grid Table Light"/>
    <w:basedOn w:val="a1"/>
    <w:uiPriority w:val="40"/>
    <w:rsid w:val="005042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5">
    <w:name w:val="Plain Table 1"/>
    <w:basedOn w:val="a1"/>
    <w:uiPriority w:val="41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1"/>
    <w:uiPriority w:val="42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504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504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5042C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Grid Table 1 Light Accent 2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2">
    <w:name w:val="Grid Table 2 Accent 2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23">
    <w:name w:val="Grid Table 2 Accent 3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24">
    <w:name w:val="Grid Table 2 Accent 4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25">
    <w:name w:val="Grid Table 2 Accent 5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26">
    <w:name w:val="Grid Table 2 Accent 6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3">
    <w:name w:val="Grid Table 3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-32">
    <w:name w:val="Grid Table 3 Accent 2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-33">
    <w:name w:val="Grid Table 3 Accent 3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-34">
    <w:name w:val="Grid Table 3 Accent 4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-35">
    <w:name w:val="Grid Table 3 Accent 5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-36">
    <w:name w:val="Grid Table 3 Accent 6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-4">
    <w:name w:val="Grid Table 4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42">
    <w:name w:val="Grid Table 4 Accent 2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3">
    <w:name w:val="Grid Table 4 Accent 3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Grid Table 4 Accent 4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45">
    <w:name w:val="Grid Table 4 Accent 5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46">
    <w:name w:val="Grid Table 4 Accent 6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5">
    <w:name w:val="Grid Table 5 Dark"/>
    <w:basedOn w:val="a1"/>
    <w:uiPriority w:val="50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2">
    <w:name w:val="Grid Table 5 Dark Accent 2"/>
    <w:basedOn w:val="a1"/>
    <w:uiPriority w:val="50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-53">
    <w:name w:val="Grid Table 5 Dark Accent 3"/>
    <w:basedOn w:val="a1"/>
    <w:uiPriority w:val="50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-55">
    <w:name w:val="Grid Table 5 Dark Accent 5"/>
    <w:basedOn w:val="a1"/>
    <w:uiPriority w:val="50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-56">
    <w:name w:val="Grid Table 5 Dark Accent 6"/>
    <w:basedOn w:val="a1"/>
    <w:uiPriority w:val="50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-6">
    <w:name w:val="Grid Table 6 Colorful"/>
    <w:basedOn w:val="a1"/>
    <w:uiPriority w:val="51"/>
    <w:rsid w:val="00504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1"/>
    <w:uiPriority w:val="51"/>
    <w:rsid w:val="00504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62">
    <w:name w:val="Grid Table 6 Colorful Accent 2"/>
    <w:basedOn w:val="a1"/>
    <w:uiPriority w:val="51"/>
    <w:rsid w:val="00504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63">
    <w:name w:val="Grid Table 6 Colorful Accent 3"/>
    <w:basedOn w:val="a1"/>
    <w:uiPriority w:val="51"/>
    <w:rsid w:val="00504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64">
    <w:name w:val="Grid Table 6 Colorful Accent 4"/>
    <w:basedOn w:val="a1"/>
    <w:uiPriority w:val="51"/>
    <w:rsid w:val="00504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65">
    <w:name w:val="Grid Table 6 Colorful Accent 5"/>
    <w:basedOn w:val="a1"/>
    <w:uiPriority w:val="51"/>
    <w:rsid w:val="00504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6">
    <w:name w:val="Grid Table 6 Colorful Accent 6"/>
    <w:basedOn w:val="a1"/>
    <w:uiPriority w:val="51"/>
    <w:rsid w:val="00504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7">
    <w:name w:val="Grid Table 7 Colorful"/>
    <w:basedOn w:val="a1"/>
    <w:uiPriority w:val="52"/>
    <w:rsid w:val="00504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1"/>
    <w:uiPriority w:val="52"/>
    <w:rsid w:val="00504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-72">
    <w:name w:val="Grid Table 7 Colorful Accent 2"/>
    <w:basedOn w:val="a1"/>
    <w:uiPriority w:val="52"/>
    <w:rsid w:val="00504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-73">
    <w:name w:val="Grid Table 7 Colorful Accent 3"/>
    <w:basedOn w:val="a1"/>
    <w:uiPriority w:val="52"/>
    <w:rsid w:val="00504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-74">
    <w:name w:val="Grid Table 7 Colorful Accent 4"/>
    <w:basedOn w:val="a1"/>
    <w:uiPriority w:val="52"/>
    <w:rsid w:val="00504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-75">
    <w:name w:val="Grid Table 7 Colorful Accent 5"/>
    <w:basedOn w:val="a1"/>
    <w:uiPriority w:val="52"/>
    <w:rsid w:val="00504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-76">
    <w:name w:val="Grid Table 7 Colorful Accent 6"/>
    <w:basedOn w:val="a1"/>
    <w:uiPriority w:val="52"/>
    <w:rsid w:val="00504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-10">
    <w:name w:val="List Table 1 Light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3">
    <w:name w:val="List Table 1 Light Accent 1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120">
    <w:name w:val="List Table 1 Light Accent 2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130">
    <w:name w:val="List Table 1 Light Accent 3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140">
    <w:name w:val="List Table 1 Light Accent 4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150">
    <w:name w:val="List Table 1 Light Accent 5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160">
    <w:name w:val="List Table 1 Light Accent 6"/>
    <w:basedOn w:val="a1"/>
    <w:uiPriority w:val="46"/>
    <w:rsid w:val="005042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20">
    <w:name w:val="List Table 2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3">
    <w:name w:val="List Table 2 Accent 1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20">
    <w:name w:val="List Table 2 Accent 2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230">
    <w:name w:val="List Table 2 Accent 3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240">
    <w:name w:val="List Table 2 Accent 4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250">
    <w:name w:val="List Table 2 Accent 5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260">
    <w:name w:val="List Table 2 Accent 6"/>
    <w:basedOn w:val="a1"/>
    <w:uiPriority w:val="47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30">
    <w:name w:val="List Table 3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3">
    <w:name w:val="List Table 3 Accent 1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-320">
    <w:name w:val="List Table 3 Accent 2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-330">
    <w:name w:val="List Table 3 Accent 3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-340">
    <w:name w:val="List Table 3 Accent 4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-350">
    <w:name w:val="List Table 3 Accent 5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-360">
    <w:name w:val="List Table 3 Accent 6"/>
    <w:basedOn w:val="a1"/>
    <w:uiPriority w:val="48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-40">
    <w:name w:val="List Table 4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3">
    <w:name w:val="List Table 4 Accent 1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420">
    <w:name w:val="List Table 4 Accent 2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30">
    <w:name w:val="List Table 4 Accent 3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0">
    <w:name w:val="List Table 4 Accent 4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450">
    <w:name w:val="List Table 4 Accent 5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460">
    <w:name w:val="List Table 4 Accent 6"/>
    <w:basedOn w:val="a1"/>
    <w:uiPriority w:val="49"/>
    <w:rsid w:val="005042C4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50">
    <w:name w:val="List Table 5 Dark"/>
    <w:basedOn w:val="a1"/>
    <w:uiPriority w:val="50"/>
    <w:rsid w:val="00504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2">
    <w:name w:val="List Table 5 Dark Accent 1"/>
    <w:basedOn w:val="a1"/>
    <w:uiPriority w:val="50"/>
    <w:rsid w:val="00504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1"/>
    <w:uiPriority w:val="50"/>
    <w:rsid w:val="00504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1"/>
    <w:uiPriority w:val="50"/>
    <w:rsid w:val="00504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1"/>
    <w:uiPriority w:val="50"/>
    <w:rsid w:val="00504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1"/>
    <w:uiPriority w:val="50"/>
    <w:rsid w:val="00504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1"/>
    <w:uiPriority w:val="50"/>
    <w:rsid w:val="005042C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5042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3">
    <w:name w:val="List Table 6 Colorful Accent 1"/>
    <w:basedOn w:val="a1"/>
    <w:uiPriority w:val="51"/>
    <w:rsid w:val="00504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620">
    <w:name w:val="List Table 6 Colorful Accent 2"/>
    <w:basedOn w:val="a1"/>
    <w:uiPriority w:val="51"/>
    <w:rsid w:val="00504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630">
    <w:name w:val="List Table 6 Colorful Accent 3"/>
    <w:basedOn w:val="a1"/>
    <w:uiPriority w:val="51"/>
    <w:rsid w:val="00504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640">
    <w:name w:val="List Table 6 Colorful Accent 4"/>
    <w:basedOn w:val="a1"/>
    <w:uiPriority w:val="51"/>
    <w:rsid w:val="00504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650">
    <w:name w:val="List Table 6 Colorful Accent 5"/>
    <w:basedOn w:val="a1"/>
    <w:uiPriority w:val="51"/>
    <w:rsid w:val="00504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60">
    <w:name w:val="List Table 6 Colorful Accent 6"/>
    <w:basedOn w:val="a1"/>
    <w:uiPriority w:val="51"/>
    <w:rsid w:val="00504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70">
    <w:name w:val="List Table 7 Colorful"/>
    <w:basedOn w:val="a1"/>
    <w:uiPriority w:val="52"/>
    <w:rsid w:val="005042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3">
    <w:name w:val="List Table 7 Colorful Accent 1"/>
    <w:basedOn w:val="a1"/>
    <w:uiPriority w:val="52"/>
    <w:rsid w:val="005042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1"/>
    <w:uiPriority w:val="52"/>
    <w:rsid w:val="005042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1"/>
    <w:uiPriority w:val="52"/>
    <w:rsid w:val="005042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1"/>
    <w:uiPriority w:val="52"/>
    <w:rsid w:val="005042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1"/>
    <w:uiPriority w:val="52"/>
    <w:rsid w:val="005042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1"/>
    <w:uiPriority w:val="52"/>
    <w:rsid w:val="005042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a">
    <w:name w:val="Intense Emphasis"/>
    <w:basedOn w:val="a0"/>
    <w:uiPriority w:val="21"/>
    <w:qFormat/>
    <w:rsid w:val="005042C4"/>
    <w:rPr>
      <w:i/>
      <w:iCs/>
      <w:color w:val="4F81BD" w:themeColor="accent1"/>
    </w:rPr>
  </w:style>
  <w:style w:type="character" w:styleId="affb">
    <w:name w:val="Intense Reference"/>
    <w:basedOn w:val="a0"/>
    <w:uiPriority w:val="32"/>
    <w:qFormat/>
    <w:rsid w:val="005042C4"/>
    <w:rPr>
      <w:b/>
      <w:bCs/>
      <w:smallCaps/>
      <w:color w:val="4F81BD" w:themeColor="accent1"/>
      <w:spacing w:val="5"/>
    </w:rPr>
  </w:style>
  <w:style w:type="character" w:styleId="affc">
    <w:name w:val="FollowedHyperlink"/>
    <w:basedOn w:val="a0"/>
    <w:uiPriority w:val="99"/>
    <w:semiHidden/>
    <w:unhideWhenUsed/>
    <w:rsid w:val="005042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B0843-9BF6-48EE-A588-800B75C6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Долгова Галина Сергеевна</dc:creator>
  <cp:lastModifiedBy>Любовь Гильмиярова</cp:lastModifiedBy>
  <cp:revision>4</cp:revision>
  <cp:lastPrinted>2026-06-24T06:11:00Z</cp:lastPrinted>
  <dcterms:created xsi:type="dcterms:W3CDTF">2026-06-24T06:15:00Z</dcterms:created>
  <dcterms:modified xsi:type="dcterms:W3CDTF">2026-07-01T07:35:00Z</dcterms:modified>
</cp:coreProperties>
</file>