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42B1" w14:textId="77777777" w:rsidR="007B2E60" w:rsidRPr="0071452A" w:rsidRDefault="007B2E60" w:rsidP="0071452A">
      <w:pPr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6806BF" wp14:editId="4ED79D42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840F7" w14:textId="77777777" w:rsidR="007B2E60" w:rsidRPr="0071452A" w:rsidRDefault="007B2E60" w:rsidP="0071452A">
      <w:pPr>
        <w:jc w:val="center"/>
        <w:rPr>
          <w:rFonts w:ascii="Arial" w:hAnsi="Arial" w:cs="Arial"/>
          <w:b/>
          <w:sz w:val="24"/>
          <w:szCs w:val="24"/>
        </w:rPr>
      </w:pPr>
    </w:p>
    <w:p w14:paraId="6B311433" w14:textId="77777777" w:rsidR="007B2E60" w:rsidRPr="0071452A" w:rsidRDefault="007B2E60" w:rsidP="0071452A">
      <w:pPr>
        <w:jc w:val="center"/>
        <w:rPr>
          <w:rFonts w:ascii="Arial" w:hAnsi="Arial" w:cs="Arial"/>
          <w:b/>
          <w:sz w:val="24"/>
          <w:szCs w:val="24"/>
        </w:rPr>
      </w:pPr>
      <w:r w:rsidRPr="0071452A">
        <w:rPr>
          <w:rFonts w:ascii="Arial" w:hAnsi="Arial" w:cs="Arial"/>
          <w:b/>
          <w:sz w:val="24"/>
          <w:szCs w:val="24"/>
        </w:rPr>
        <w:t>АДМИНИСТРАЦИЯ</w:t>
      </w:r>
    </w:p>
    <w:p w14:paraId="54E0EBE0" w14:textId="77777777" w:rsidR="007B2E60" w:rsidRPr="0071452A" w:rsidRDefault="007B2E60" w:rsidP="0071452A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1452A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3C5DA3F" w14:textId="77777777" w:rsidR="007B2E60" w:rsidRPr="0071452A" w:rsidRDefault="007B2E60" w:rsidP="0071452A">
      <w:pPr>
        <w:rPr>
          <w:rFonts w:ascii="Arial" w:hAnsi="Arial" w:cs="Arial"/>
          <w:sz w:val="24"/>
          <w:szCs w:val="24"/>
        </w:rPr>
      </w:pPr>
    </w:p>
    <w:p w14:paraId="685295F9" w14:textId="77777777" w:rsidR="007B2E60" w:rsidRPr="0071452A" w:rsidRDefault="007B2E60" w:rsidP="0071452A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1452A">
        <w:rPr>
          <w:rFonts w:ascii="Arial" w:hAnsi="Arial" w:cs="Arial"/>
          <w:b/>
          <w:sz w:val="24"/>
          <w:szCs w:val="24"/>
        </w:rPr>
        <w:t>ПОСТАНОВЛЕНИЕ</w:t>
      </w:r>
    </w:p>
    <w:p w14:paraId="435071A9" w14:textId="77777777" w:rsidR="007B2E60" w:rsidRPr="0071452A" w:rsidRDefault="007B2E60" w:rsidP="0071452A">
      <w:pPr>
        <w:rPr>
          <w:rFonts w:ascii="Arial" w:hAnsi="Arial" w:cs="Arial"/>
          <w:sz w:val="24"/>
          <w:szCs w:val="24"/>
        </w:rPr>
      </w:pPr>
    </w:p>
    <w:p w14:paraId="00253212" w14:textId="77777777" w:rsidR="007B2E60" w:rsidRPr="0071452A" w:rsidRDefault="00DB0DD6" w:rsidP="0071452A">
      <w:pPr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ab/>
        <w:t xml:space="preserve">  05.03.2025</w:t>
      </w:r>
      <w:r w:rsidRPr="0071452A">
        <w:rPr>
          <w:rFonts w:ascii="Arial" w:hAnsi="Arial" w:cs="Arial"/>
          <w:sz w:val="24"/>
          <w:szCs w:val="24"/>
        </w:rPr>
        <w:tab/>
      </w:r>
      <w:r w:rsidRPr="0071452A">
        <w:rPr>
          <w:rFonts w:ascii="Arial" w:hAnsi="Arial" w:cs="Arial"/>
          <w:sz w:val="24"/>
          <w:szCs w:val="24"/>
        </w:rPr>
        <w:tab/>
        <w:t xml:space="preserve">      298</w:t>
      </w:r>
    </w:p>
    <w:p w14:paraId="2DFE8F91" w14:textId="77777777" w:rsidR="007B2E60" w:rsidRPr="0071452A" w:rsidRDefault="007B2E60" w:rsidP="0071452A">
      <w:pPr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от ______________________ № ________</w:t>
      </w:r>
    </w:p>
    <w:p w14:paraId="19D67BE8" w14:textId="77777777" w:rsidR="007B2E60" w:rsidRPr="0071452A" w:rsidRDefault="007B2E60" w:rsidP="0071452A">
      <w:pPr>
        <w:ind w:firstLine="708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         г. Холмск</w:t>
      </w:r>
    </w:p>
    <w:p w14:paraId="545C270E" w14:textId="77777777" w:rsidR="007B2E60" w:rsidRPr="0071452A" w:rsidRDefault="007B2E60" w:rsidP="0071452A">
      <w:pPr>
        <w:rPr>
          <w:rFonts w:ascii="Arial" w:hAnsi="Arial" w:cs="Arial"/>
          <w:sz w:val="24"/>
          <w:szCs w:val="24"/>
        </w:rPr>
      </w:pPr>
    </w:p>
    <w:p w14:paraId="6E5331A1" w14:textId="77777777" w:rsidR="00A13F99" w:rsidRPr="0071452A" w:rsidRDefault="00A13F99" w:rsidP="0071452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4CDDC41F" w14:textId="12690FCB" w:rsidR="004563EC" w:rsidRDefault="0071452A" w:rsidP="0071452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71452A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02.10.2024 № 1561</w:t>
      </w:r>
      <w:bookmarkEnd w:id="0"/>
      <w:r w:rsidRPr="0071452A">
        <w:rPr>
          <w:rFonts w:ascii="Arial" w:hAnsi="Arial" w:cs="Arial"/>
          <w:sz w:val="24"/>
          <w:szCs w:val="24"/>
        </w:rPr>
        <w:t xml:space="preserve"> «Об утверждении муниципальной программы «Доступная среда в Холмском муниципальном округе Сахалинской области»</w:t>
      </w:r>
    </w:p>
    <w:p w14:paraId="21D8DBD3" w14:textId="77777777" w:rsidR="0071452A" w:rsidRPr="0071452A" w:rsidRDefault="0071452A" w:rsidP="0071452A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2B9C202" w14:textId="77777777" w:rsidR="00BA77BB" w:rsidRPr="0071452A" w:rsidRDefault="003D0897" w:rsidP="0071452A">
      <w:pPr>
        <w:ind w:firstLine="851"/>
        <w:jc w:val="both"/>
        <w:rPr>
          <w:rFonts w:ascii="Arial" w:hAnsi="Arial" w:cs="Arial"/>
          <w:sz w:val="24"/>
          <w:szCs w:val="24"/>
          <w:highlight w:val="yellow"/>
        </w:rPr>
      </w:pPr>
      <w:r w:rsidRPr="0071452A">
        <w:rPr>
          <w:rFonts w:ascii="Arial" w:hAnsi="Arial" w:cs="Arial"/>
          <w:sz w:val="24"/>
          <w:szCs w:val="24"/>
        </w:rPr>
        <w:t>В</w:t>
      </w:r>
      <w:r w:rsidR="00241486" w:rsidRPr="0071452A">
        <w:rPr>
          <w:rFonts w:ascii="Arial" w:hAnsi="Arial" w:cs="Arial"/>
          <w:sz w:val="24"/>
          <w:szCs w:val="24"/>
        </w:rPr>
        <w:t xml:space="preserve"> </w:t>
      </w:r>
      <w:r w:rsidR="00F21E37" w:rsidRPr="0071452A">
        <w:rPr>
          <w:rFonts w:ascii="Arial" w:hAnsi="Arial" w:cs="Arial"/>
          <w:sz w:val="24"/>
          <w:szCs w:val="24"/>
        </w:rPr>
        <w:t>соответствии с решением Собрания муниципального образования «Холмский городской округ» от 1</w:t>
      </w:r>
      <w:r w:rsidR="0088454D" w:rsidRPr="0071452A">
        <w:rPr>
          <w:rFonts w:ascii="Arial" w:hAnsi="Arial" w:cs="Arial"/>
          <w:sz w:val="24"/>
          <w:szCs w:val="24"/>
        </w:rPr>
        <w:t>2</w:t>
      </w:r>
      <w:r w:rsidR="00F21E37" w:rsidRPr="0071452A">
        <w:rPr>
          <w:rFonts w:ascii="Arial" w:hAnsi="Arial" w:cs="Arial"/>
          <w:sz w:val="24"/>
          <w:szCs w:val="24"/>
        </w:rPr>
        <w:t>.12.202</w:t>
      </w:r>
      <w:r w:rsidR="0088454D" w:rsidRPr="0071452A">
        <w:rPr>
          <w:rFonts w:ascii="Arial" w:hAnsi="Arial" w:cs="Arial"/>
          <w:sz w:val="24"/>
          <w:szCs w:val="24"/>
        </w:rPr>
        <w:t>4</w:t>
      </w:r>
      <w:r w:rsidR="00F21E37" w:rsidRPr="0071452A">
        <w:rPr>
          <w:rFonts w:ascii="Arial" w:hAnsi="Arial" w:cs="Arial"/>
          <w:sz w:val="24"/>
          <w:szCs w:val="24"/>
        </w:rPr>
        <w:t xml:space="preserve"> № </w:t>
      </w:r>
      <w:r w:rsidR="0088454D" w:rsidRPr="0071452A">
        <w:rPr>
          <w:rFonts w:ascii="Arial" w:hAnsi="Arial" w:cs="Arial"/>
          <w:sz w:val="24"/>
          <w:szCs w:val="24"/>
        </w:rPr>
        <w:t>22</w:t>
      </w:r>
      <w:r w:rsidR="00F21E37" w:rsidRPr="0071452A">
        <w:rPr>
          <w:rFonts w:ascii="Arial" w:hAnsi="Arial" w:cs="Arial"/>
          <w:sz w:val="24"/>
          <w:szCs w:val="24"/>
        </w:rPr>
        <w:t>/7-</w:t>
      </w:r>
      <w:r w:rsidR="0088454D" w:rsidRPr="0071452A">
        <w:rPr>
          <w:rFonts w:ascii="Arial" w:hAnsi="Arial" w:cs="Arial"/>
          <w:sz w:val="24"/>
          <w:szCs w:val="24"/>
        </w:rPr>
        <w:t>155</w:t>
      </w:r>
      <w:r w:rsidR="00F21E37" w:rsidRPr="0071452A">
        <w:rPr>
          <w:rFonts w:ascii="Arial" w:hAnsi="Arial" w:cs="Arial"/>
          <w:sz w:val="24"/>
          <w:szCs w:val="24"/>
        </w:rPr>
        <w:t xml:space="preserve"> «О бюджете </w:t>
      </w:r>
      <w:r w:rsidRPr="0071452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21E37" w:rsidRPr="0071452A">
        <w:rPr>
          <w:rFonts w:ascii="Arial" w:hAnsi="Arial" w:cs="Arial"/>
          <w:sz w:val="24"/>
          <w:szCs w:val="24"/>
        </w:rPr>
        <w:t xml:space="preserve"> на 202</w:t>
      </w:r>
      <w:r w:rsidR="0088454D" w:rsidRPr="0071452A">
        <w:rPr>
          <w:rFonts w:ascii="Arial" w:hAnsi="Arial" w:cs="Arial"/>
          <w:sz w:val="24"/>
          <w:szCs w:val="24"/>
        </w:rPr>
        <w:t>5</w:t>
      </w:r>
      <w:r w:rsidR="00F21E37" w:rsidRPr="0071452A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88454D" w:rsidRPr="0071452A">
        <w:rPr>
          <w:rFonts w:ascii="Arial" w:hAnsi="Arial" w:cs="Arial"/>
          <w:sz w:val="24"/>
          <w:szCs w:val="24"/>
        </w:rPr>
        <w:t>6</w:t>
      </w:r>
      <w:r w:rsidR="00F21E37" w:rsidRPr="0071452A">
        <w:rPr>
          <w:rFonts w:ascii="Arial" w:hAnsi="Arial" w:cs="Arial"/>
          <w:sz w:val="24"/>
          <w:szCs w:val="24"/>
        </w:rPr>
        <w:t xml:space="preserve"> и 202</w:t>
      </w:r>
      <w:r w:rsidR="0088454D" w:rsidRPr="0071452A">
        <w:rPr>
          <w:rFonts w:ascii="Arial" w:hAnsi="Arial" w:cs="Arial"/>
          <w:sz w:val="24"/>
          <w:szCs w:val="24"/>
        </w:rPr>
        <w:t>7</w:t>
      </w:r>
      <w:r w:rsidR="00F21E37" w:rsidRPr="0071452A">
        <w:rPr>
          <w:rFonts w:ascii="Arial" w:hAnsi="Arial" w:cs="Arial"/>
          <w:sz w:val="24"/>
          <w:szCs w:val="24"/>
        </w:rPr>
        <w:t xml:space="preserve"> годов», </w:t>
      </w:r>
      <w:r w:rsidRPr="0071452A">
        <w:rPr>
          <w:rFonts w:ascii="Arial" w:hAnsi="Arial" w:cs="Arial"/>
          <w:sz w:val="24"/>
          <w:szCs w:val="24"/>
        </w:rPr>
        <w:t xml:space="preserve">в связи с технической ошибкой и </w:t>
      </w:r>
      <w:r w:rsidR="00F21E37" w:rsidRPr="0071452A">
        <w:rPr>
          <w:rFonts w:ascii="Arial" w:hAnsi="Arial" w:cs="Arial"/>
          <w:sz w:val="24"/>
          <w:szCs w:val="24"/>
        </w:rPr>
        <w:t xml:space="preserve">руководствуясь статьей 46 Устава администрации </w:t>
      </w:r>
      <w:r w:rsidR="009A39E6" w:rsidRPr="0071452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B54C461" w14:textId="77777777" w:rsidR="00CB67D9" w:rsidRPr="0071452A" w:rsidRDefault="00CB67D9" w:rsidP="0071452A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5DFEAE9A" w14:textId="77777777" w:rsidR="00F25BC8" w:rsidRPr="0071452A" w:rsidRDefault="00F25BC8" w:rsidP="0071452A">
      <w:pPr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ПОСТАНОВЛЯЕТ:</w:t>
      </w:r>
    </w:p>
    <w:p w14:paraId="0E7D4355" w14:textId="77777777" w:rsidR="00F25BC8" w:rsidRPr="0071452A" w:rsidRDefault="00F25BC8" w:rsidP="0071452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68CD13E" w14:textId="77777777" w:rsidR="00241486" w:rsidRPr="0071452A" w:rsidRDefault="00241486" w:rsidP="0071452A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Внести в Постановление администрации </w:t>
      </w:r>
      <w:r w:rsidR="00007625" w:rsidRPr="0071452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1452A">
        <w:rPr>
          <w:rFonts w:ascii="Arial" w:hAnsi="Arial" w:cs="Arial"/>
          <w:sz w:val="24"/>
          <w:szCs w:val="24"/>
        </w:rPr>
        <w:t xml:space="preserve">от 02.10.2024 № 1561 </w:t>
      </w:r>
      <w:r w:rsidR="009A39E6" w:rsidRPr="0071452A">
        <w:rPr>
          <w:rFonts w:ascii="Arial" w:hAnsi="Arial" w:cs="Arial"/>
          <w:sz w:val="24"/>
          <w:szCs w:val="24"/>
        </w:rPr>
        <w:t xml:space="preserve">«Об утверждении муниципальной программы «Доступная среда в Холмском муниципальном округе Сахалинской области» </w:t>
      </w:r>
      <w:r w:rsidRPr="0071452A">
        <w:rPr>
          <w:rFonts w:ascii="Arial" w:hAnsi="Arial" w:cs="Arial"/>
          <w:sz w:val="24"/>
          <w:szCs w:val="24"/>
        </w:rPr>
        <w:t>(далее</w:t>
      </w:r>
      <w:r w:rsidR="009A39E6" w:rsidRPr="0071452A">
        <w:rPr>
          <w:rFonts w:ascii="Arial" w:hAnsi="Arial" w:cs="Arial"/>
          <w:sz w:val="24"/>
          <w:szCs w:val="24"/>
        </w:rPr>
        <w:t xml:space="preserve"> </w:t>
      </w:r>
      <w:r w:rsidRPr="0071452A">
        <w:rPr>
          <w:rFonts w:ascii="Arial" w:hAnsi="Arial" w:cs="Arial"/>
          <w:sz w:val="24"/>
          <w:szCs w:val="24"/>
        </w:rPr>
        <w:t>- Постановление) следующие изменения:</w:t>
      </w:r>
    </w:p>
    <w:p w14:paraId="13442EAA" w14:textId="77777777" w:rsidR="00241486" w:rsidRPr="0071452A" w:rsidRDefault="00241486" w:rsidP="0071452A">
      <w:pPr>
        <w:numPr>
          <w:ilvl w:val="1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Пункт 5 «Контроль за исполнением настоящего постановления возложить на вице-мэра Холмского муниципального округа Сахалинской области Н.А. Белоцерковскую» изложить как пункт 6 «Контроль за исполнением настоящего постановления возложить на вице-мэра Холмского муниципального округа Сахалинской области Н.А. Белоцерковскую».</w:t>
      </w:r>
    </w:p>
    <w:p w14:paraId="39BEDC0B" w14:textId="77777777" w:rsidR="00315A49" w:rsidRPr="0071452A" w:rsidRDefault="00071ABE" w:rsidP="0071452A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Внести в </w:t>
      </w:r>
      <w:r w:rsidR="00F21E37" w:rsidRPr="0071452A">
        <w:rPr>
          <w:rFonts w:ascii="Arial" w:hAnsi="Arial" w:cs="Arial"/>
          <w:sz w:val="24"/>
          <w:szCs w:val="24"/>
        </w:rPr>
        <w:t xml:space="preserve">муниципальную программу «Доступная среда в Холмском муниципальном округе Сахалинской области», утвержденную постановлением администрации </w:t>
      </w:r>
      <w:r w:rsidR="00007625" w:rsidRPr="0071452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F21E37" w:rsidRPr="0071452A">
        <w:rPr>
          <w:rFonts w:ascii="Arial" w:hAnsi="Arial" w:cs="Arial"/>
          <w:sz w:val="24"/>
          <w:szCs w:val="24"/>
        </w:rPr>
        <w:t xml:space="preserve">от 02.10.2024 № 1561 </w:t>
      </w:r>
      <w:r w:rsidR="0088454D" w:rsidRPr="0071452A">
        <w:rPr>
          <w:rFonts w:ascii="Arial" w:hAnsi="Arial" w:cs="Arial"/>
          <w:sz w:val="24"/>
          <w:szCs w:val="24"/>
        </w:rPr>
        <w:t xml:space="preserve">(далее- Программа) </w:t>
      </w:r>
      <w:r w:rsidRPr="0071452A">
        <w:rPr>
          <w:rFonts w:ascii="Arial" w:hAnsi="Arial" w:cs="Arial"/>
          <w:sz w:val="24"/>
          <w:szCs w:val="24"/>
        </w:rPr>
        <w:t>следующие изменения:</w:t>
      </w:r>
    </w:p>
    <w:p w14:paraId="6A0C52E2" w14:textId="77777777" w:rsidR="000757C3" w:rsidRPr="0071452A" w:rsidRDefault="000757C3" w:rsidP="0071452A">
      <w:pPr>
        <w:pStyle w:val="af2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Абзац 1 раздела </w:t>
      </w:r>
      <w:r w:rsidRPr="0071452A">
        <w:rPr>
          <w:rFonts w:ascii="Arial" w:hAnsi="Arial" w:cs="Arial"/>
          <w:sz w:val="24"/>
          <w:szCs w:val="24"/>
          <w:lang w:val="en-US"/>
        </w:rPr>
        <w:t>I</w:t>
      </w:r>
      <w:r w:rsidRPr="0071452A">
        <w:rPr>
          <w:rFonts w:ascii="Arial" w:hAnsi="Arial" w:cs="Arial"/>
          <w:sz w:val="24"/>
          <w:szCs w:val="24"/>
        </w:rPr>
        <w:t xml:space="preserve"> «Оценка текущего состояния соответствующей сферы реализации муниципальной программы» Программы изложить в новой редакции: </w:t>
      </w:r>
    </w:p>
    <w:p w14:paraId="75D48D7A" w14:textId="77777777" w:rsidR="000757C3" w:rsidRPr="0071452A" w:rsidRDefault="00A70C90" w:rsidP="0071452A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«</w:t>
      </w:r>
      <w:r w:rsidR="000757C3" w:rsidRPr="0071452A">
        <w:rPr>
          <w:rFonts w:ascii="Arial" w:hAnsi="Arial" w:cs="Arial"/>
          <w:sz w:val="24"/>
          <w:szCs w:val="24"/>
        </w:rPr>
        <w:t>Муниципальная программа «Доступная среда в Холмском муниципальном округе Сахалинской области» разработана в соответствии с распоряжением администрации Холмского муниципального округа Сахалинской области от 22.01.2025 № 16 «Об утверждении Перечня муниципальных программ Холмского муниципального округа Сахалинской области на период 2025-2030 годы» и определяет основные направления реализации государственной политики в целях обеспечения доступа инвалидам наравне с другими гражданами к физическому окружению, транспорту, информации и связи, а также к другим объектам и услугам, открытым или предоставляемым населению.</w:t>
      </w:r>
      <w:r w:rsidRPr="0071452A">
        <w:rPr>
          <w:rFonts w:ascii="Arial" w:hAnsi="Arial" w:cs="Arial"/>
          <w:sz w:val="24"/>
          <w:szCs w:val="24"/>
        </w:rPr>
        <w:t>»</w:t>
      </w:r>
    </w:p>
    <w:p w14:paraId="7644784E" w14:textId="77777777" w:rsidR="00F21E37" w:rsidRPr="0071452A" w:rsidRDefault="0088454D" w:rsidP="0071452A">
      <w:pPr>
        <w:pStyle w:val="af2"/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lastRenderedPageBreak/>
        <w:t xml:space="preserve">В разделе 1. Основные положения </w:t>
      </w:r>
      <w:r w:rsidR="007A6807" w:rsidRPr="0071452A">
        <w:rPr>
          <w:rFonts w:ascii="Arial" w:hAnsi="Arial" w:cs="Arial"/>
          <w:sz w:val="24"/>
          <w:szCs w:val="24"/>
        </w:rPr>
        <w:t>п</w:t>
      </w:r>
      <w:r w:rsidRPr="0071452A">
        <w:rPr>
          <w:rFonts w:ascii="Arial" w:hAnsi="Arial" w:cs="Arial"/>
          <w:sz w:val="24"/>
          <w:szCs w:val="24"/>
        </w:rPr>
        <w:t xml:space="preserve">аспорта Программы </w:t>
      </w:r>
      <w:r w:rsidR="0024388A" w:rsidRPr="0071452A">
        <w:rPr>
          <w:rFonts w:ascii="Arial" w:hAnsi="Arial" w:cs="Arial"/>
          <w:sz w:val="24"/>
          <w:szCs w:val="24"/>
        </w:rPr>
        <w:t xml:space="preserve">Приложения № 1 Программы </w:t>
      </w:r>
      <w:r w:rsidR="00F21E37" w:rsidRPr="0071452A">
        <w:rPr>
          <w:rFonts w:ascii="Arial" w:hAnsi="Arial" w:cs="Arial"/>
          <w:sz w:val="24"/>
          <w:szCs w:val="24"/>
        </w:rPr>
        <w:t xml:space="preserve">Строку «Объемы финансового обеспечения за весь период реализации» изложить в следующей редакции: </w:t>
      </w:r>
      <w:r w:rsidR="0094226E" w:rsidRPr="0071452A">
        <w:rPr>
          <w:rFonts w:ascii="Arial" w:hAnsi="Arial" w:cs="Arial"/>
          <w:sz w:val="24"/>
          <w:szCs w:val="24"/>
        </w:rPr>
        <w:t>35</w:t>
      </w:r>
      <w:r w:rsidR="00E77D42" w:rsidRPr="0071452A">
        <w:rPr>
          <w:rFonts w:ascii="Arial" w:hAnsi="Arial" w:cs="Arial"/>
          <w:sz w:val="24"/>
          <w:szCs w:val="24"/>
        </w:rPr>
        <w:t>060</w:t>
      </w:r>
      <w:r w:rsidR="0094226E" w:rsidRPr="0071452A">
        <w:rPr>
          <w:rFonts w:ascii="Arial" w:hAnsi="Arial" w:cs="Arial"/>
          <w:sz w:val="24"/>
          <w:szCs w:val="24"/>
        </w:rPr>
        <w:t>,</w:t>
      </w:r>
      <w:r w:rsidR="00E77D42" w:rsidRPr="0071452A">
        <w:rPr>
          <w:rFonts w:ascii="Arial" w:hAnsi="Arial" w:cs="Arial"/>
          <w:sz w:val="24"/>
          <w:szCs w:val="24"/>
        </w:rPr>
        <w:t>2</w:t>
      </w:r>
      <w:r w:rsidR="00F21E37" w:rsidRPr="0071452A">
        <w:rPr>
          <w:rFonts w:ascii="Arial" w:hAnsi="Arial" w:cs="Arial"/>
          <w:sz w:val="24"/>
          <w:szCs w:val="24"/>
        </w:rPr>
        <w:t xml:space="preserve"> тыс. руб.</w:t>
      </w:r>
    </w:p>
    <w:p w14:paraId="3BC83342" w14:textId="77777777" w:rsidR="0094226E" w:rsidRPr="0071452A" w:rsidRDefault="0094226E" w:rsidP="0071452A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«Доступная среда в муниципальном образовании в Холмском муниципальном округе Сахалинской области» паспорта </w:t>
      </w:r>
      <w:r w:rsidR="007A6807" w:rsidRPr="0071452A">
        <w:rPr>
          <w:rFonts w:ascii="Arial" w:hAnsi="Arial" w:cs="Arial"/>
          <w:sz w:val="24"/>
          <w:szCs w:val="24"/>
        </w:rPr>
        <w:t>П</w:t>
      </w:r>
      <w:r w:rsidRPr="0071452A">
        <w:rPr>
          <w:rFonts w:ascii="Arial" w:hAnsi="Arial" w:cs="Arial"/>
          <w:sz w:val="24"/>
          <w:szCs w:val="24"/>
        </w:rPr>
        <w:t xml:space="preserve">рограммы </w:t>
      </w:r>
      <w:r w:rsidR="00315A49" w:rsidRPr="0071452A">
        <w:rPr>
          <w:rFonts w:ascii="Arial" w:hAnsi="Arial" w:cs="Arial"/>
          <w:sz w:val="24"/>
          <w:szCs w:val="24"/>
        </w:rPr>
        <w:t>Приложения № 1 Программы изложить в новой редакции (прилагается).</w:t>
      </w:r>
    </w:p>
    <w:p w14:paraId="0A634C9D" w14:textId="77777777" w:rsidR="00315A49" w:rsidRPr="0071452A" w:rsidRDefault="00A70C90" w:rsidP="0071452A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Раздел 3. Мероприятия (результаты) проекта, </w:t>
      </w:r>
      <w:r w:rsidR="00315A49" w:rsidRPr="0071452A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  <w:r w:rsidRPr="0071452A">
        <w:rPr>
          <w:rFonts w:ascii="Arial" w:hAnsi="Arial" w:cs="Arial"/>
          <w:sz w:val="24"/>
          <w:szCs w:val="24"/>
        </w:rPr>
        <w:t>, Раздел 5. План реализации проекта</w:t>
      </w:r>
      <w:r w:rsidR="0095764A" w:rsidRPr="0071452A">
        <w:rPr>
          <w:rFonts w:ascii="Arial" w:hAnsi="Arial" w:cs="Arial"/>
          <w:sz w:val="24"/>
          <w:szCs w:val="24"/>
        </w:rPr>
        <w:t>, 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="00315A49" w:rsidRPr="0071452A">
        <w:rPr>
          <w:rFonts w:ascii="Arial" w:hAnsi="Arial" w:cs="Arial"/>
          <w:sz w:val="24"/>
          <w:szCs w:val="24"/>
        </w:rPr>
        <w:t xml:space="preserve"> Приложения № 2 Программы изложить в новой редакции (прилагается).</w:t>
      </w:r>
    </w:p>
    <w:p w14:paraId="1E7ECA26" w14:textId="77777777" w:rsidR="0094226E" w:rsidRPr="0071452A" w:rsidRDefault="009821EB" w:rsidP="0071452A">
      <w:pPr>
        <w:pStyle w:val="af2"/>
        <w:numPr>
          <w:ilvl w:val="1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4. Финансовое обеспечение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  <w:r w:rsidR="00EE4E6C" w:rsidRPr="0071452A">
        <w:rPr>
          <w:rFonts w:ascii="Arial" w:hAnsi="Arial" w:cs="Arial"/>
          <w:sz w:val="24"/>
          <w:szCs w:val="24"/>
        </w:rPr>
        <w:t>, Раздел 5. План реализации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  <w:r w:rsidRPr="0071452A">
        <w:rPr>
          <w:rFonts w:ascii="Arial" w:hAnsi="Arial" w:cs="Arial"/>
          <w:sz w:val="24"/>
          <w:szCs w:val="24"/>
        </w:rPr>
        <w:t xml:space="preserve"> Приложения № 3 Программы изложить</w:t>
      </w:r>
      <w:r w:rsidR="00EE4E6C" w:rsidRPr="0071452A">
        <w:rPr>
          <w:rFonts w:ascii="Arial" w:hAnsi="Arial" w:cs="Arial"/>
          <w:sz w:val="24"/>
          <w:szCs w:val="24"/>
        </w:rPr>
        <w:t xml:space="preserve"> в новой редакции (прилагается).</w:t>
      </w:r>
    </w:p>
    <w:p w14:paraId="011DE69B" w14:textId="77777777" w:rsidR="00EB48E6" w:rsidRPr="0071452A" w:rsidRDefault="00EB48E6" w:rsidP="0071452A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32470C4" w14:textId="77777777" w:rsidR="00EF0500" w:rsidRPr="0071452A" w:rsidRDefault="00CD27A3" w:rsidP="0071452A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71452A">
        <w:rPr>
          <w:rFonts w:ascii="Arial" w:hAnsi="Arial" w:cs="Arial"/>
          <w:sz w:val="24"/>
          <w:szCs w:val="24"/>
        </w:rPr>
        <w:t xml:space="preserve">на вице-мэра </w:t>
      </w:r>
      <w:r w:rsidR="00D45563" w:rsidRPr="0071452A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71452A">
        <w:rPr>
          <w:rFonts w:ascii="Arial" w:hAnsi="Arial" w:cs="Arial"/>
          <w:sz w:val="24"/>
          <w:szCs w:val="24"/>
        </w:rPr>
        <w:t xml:space="preserve"> </w:t>
      </w:r>
      <w:r w:rsidR="00BD51F6" w:rsidRPr="0071452A">
        <w:rPr>
          <w:rFonts w:ascii="Arial" w:hAnsi="Arial" w:cs="Arial"/>
          <w:sz w:val="24"/>
          <w:szCs w:val="24"/>
        </w:rPr>
        <w:t>Н.А. Белоцерковскую</w:t>
      </w:r>
      <w:r w:rsidR="00FA2DAD" w:rsidRPr="0071452A">
        <w:rPr>
          <w:rFonts w:ascii="Arial" w:hAnsi="Arial" w:cs="Arial"/>
          <w:sz w:val="24"/>
          <w:szCs w:val="24"/>
        </w:rPr>
        <w:t>.</w:t>
      </w:r>
    </w:p>
    <w:p w14:paraId="22656061" w14:textId="77777777" w:rsidR="00F82AD9" w:rsidRPr="0071452A" w:rsidRDefault="00F82AD9" w:rsidP="0071452A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7848C35B" w14:textId="2E88CCE0" w:rsidR="00315A49" w:rsidRPr="0071452A" w:rsidRDefault="0071452A" w:rsidP="0071452A">
      <w:pPr>
        <w:jc w:val="both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Мэр Холмского муниципального округа Сахалинской области</w:t>
      </w:r>
      <w:r w:rsidRPr="0071452A">
        <w:rPr>
          <w:rFonts w:ascii="Arial" w:hAnsi="Arial" w:cs="Arial"/>
          <w:sz w:val="24"/>
          <w:szCs w:val="24"/>
        </w:rPr>
        <w:t xml:space="preserve"> </w:t>
      </w:r>
      <w:r w:rsidRPr="0071452A">
        <w:rPr>
          <w:rFonts w:ascii="Arial" w:hAnsi="Arial" w:cs="Arial"/>
          <w:sz w:val="24"/>
          <w:szCs w:val="24"/>
        </w:rPr>
        <w:t>Д.Г. Любчинов</w:t>
      </w:r>
    </w:p>
    <w:p w14:paraId="1A7B7924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DE30FF4" w14:textId="77777777" w:rsidR="00731487" w:rsidRPr="0071452A" w:rsidRDefault="00731487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731487" w:rsidRPr="0071452A" w:rsidSect="00071ABE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5AE7CE1E" w14:textId="77777777" w:rsidR="007845E1" w:rsidRPr="0071452A" w:rsidRDefault="00315A49" w:rsidP="0071452A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lastRenderedPageBreak/>
        <w:t>Приложение № 1</w:t>
      </w:r>
    </w:p>
    <w:p w14:paraId="09DB43DF" w14:textId="77777777" w:rsidR="00315A49" w:rsidRPr="0071452A" w:rsidRDefault="00315A49" w:rsidP="0071452A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t xml:space="preserve"> к Программе</w:t>
      </w:r>
    </w:p>
    <w:p w14:paraId="3BC775DD" w14:textId="77777777" w:rsidR="00315A49" w:rsidRPr="0071452A" w:rsidRDefault="00315A49" w:rsidP="0071452A">
      <w:pPr>
        <w:pStyle w:val="af2"/>
        <w:ind w:left="360"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6E016D6F" w14:textId="77777777" w:rsidR="00315A49" w:rsidRPr="0071452A" w:rsidRDefault="00315A49" w:rsidP="0071452A">
      <w:pPr>
        <w:pStyle w:val="af2"/>
        <w:ind w:left="360" w:right="-1"/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  <w:lang w:bidi="ru-RU"/>
        </w:rPr>
        <w:t>«Раздел 4. Финансовое обеспечение муниципальной программы</w:t>
      </w:r>
    </w:p>
    <w:p w14:paraId="47D02679" w14:textId="77777777" w:rsidR="00315A49" w:rsidRPr="0071452A" w:rsidRDefault="00315A49" w:rsidP="0071452A">
      <w:pPr>
        <w:pStyle w:val="af2"/>
        <w:ind w:left="360" w:right="112"/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«Доступная среда в муниципальном образовании в Холмском муниципальном округе Сахалинской области»</w:t>
      </w:r>
    </w:p>
    <w:p w14:paraId="1760C035" w14:textId="77777777" w:rsidR="00315A49" w:rsidRPr="0071452A" w:rsidRDefault="00315A49" w:rsidP="0071452A">
      <w:pPr>
        <w:pStyle w:val="af2"/>
        <w:ind w:left="360" w:right="112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8"/>
        <w:gridCol w:w="1427"/>
        <w:gridCol w:w="1427"/>
        <w:gridCol w:w="1427"/>
        <w:gridCol w:w="1427"/>
        <w:gridCol w:w="1427"/>
        <w:gridCol w:w="1427"/>
        <w:gridCol w:w="1430"/>
      </w:tblGrid>
      <w:tr w:rsidR="0071452A" w:rsidRPr="0071452A" w14:paraId="25B472B5" w14:textId="77777777" w:rsidTr="00AB1503"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795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34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A80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1452A" w:rsidRPr="0071452A" w14:paraId="2B1F5179" w14:textId="77777777" w:rsidTr="00AB1503"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52E3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8CB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B999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105A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2A9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6076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498A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EF3A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71452A" w:rsidRPr="0071452A" w14:paraId="37E8F397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5AC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A3F6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179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F19D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E90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A473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CED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83C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1452A" w:rsidRPr="0071452A" w14:paraId="0F534FDF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B07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Муниципальная программа «Доступная среда в Холмском муниципальном округе Сахалинской области»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791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11 220,2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E8C8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0570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9025" w14:textId="77777777" w:rsidR="00315A49" w:rsidRPr="0071452A" w:rsidRDefault="0088517D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71452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E251" w14:textId="77777777" w:rsidR="00315A49" w:rsidRPr="0071452A" w:rsidRDefault="0088517D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71452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EF1B" w14:textId="77777777" w:rsidR="00315A49" w:rsidRPr="0071452A" w:rsidRDefault="0088517D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</w:t>
            </w:r>
            <w:r w:rsidR="00315A49" w:rsidRPr="0071452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A2B2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35 060,2</w:t>
            </w:r>
          </w:p>
        </w:tc>
      </w:tr>
      <w:tr w:rsidR="0071452A" w:rsidRPr="0071452A" w14:paraId="4B0CE10E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E340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BB6E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591C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B19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0333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B0F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D93B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717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79826ABE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AA3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729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374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03E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3A0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6C6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ADB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4010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33 725,1</w:t>
            </w:r>
          </w:p>
        </w:tc>
      </w:tr>
      <w:tr w:rsidR="0071452A" w:rsidRPr="0071452A" w14:paraId="0BD90F66" w14:textId="77777777" w:rsidTr="00AB1503">
        <w:trPr>
          <w:trHeight w:val="290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FF6D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AA93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619,9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A92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68F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2BE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9BD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FC8B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22E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1 335,1</w:t>
            </w:r>
          </w:p>
        </w:tc>
      </w:tr>
      <w:tr w:rsidR="0071452A" w:rsidRPr="0071452A" w14:paraId="1209F874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60B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5FAF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A04E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A11D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81AC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567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CDF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8CC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372F3AA0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302B" w14:textId="77777777" w:rsidR="00315A49" w:rsidRPr="0071452A" w:rsidRDefault="00315A49" w:rsidP="007145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Муниципальный проект «Развитие безбарьерной среды для инвалидов и других маломобильных групп населения»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AAAC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10 928,2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8C82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332B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11 920,0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A73B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352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3E9D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A" w14:textId="77777777" w:rsidR="00315A49" w:rsidRPr="0071452A" w:rsidRDefault="00577D2E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34768,2</w:t>
            </w:r>
          </w:p>
        </w:tc>
      </w:tr>
      <w:tr w:rsidR="0071452A" w:rsidRPr="0071452A" w14:paraId="44708B12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36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DAE6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A18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1760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9039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A615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697D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D5FA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639FFA87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14AC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9E0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10 600,3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6379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15A3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11 562,4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1A6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223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07E0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DC37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33 725,1</w:t>
            </w:r>
          </w:p>
        </w:tc>
      </w:tr>
      <w:tr w:rsidR="0071452A" w:rsidRPr="0071452A" w14:paraId="2EDA4128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F100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4C5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327,9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858F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996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4E0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F49A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893F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EC70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1 043,1</w:t>
            </w:r>
          </w:p>
        </w:tc>
      </w:tr>
      <w:tr w:rsidR="0071452A" w:rsidRPr="0071452A" w14:paraId="525A8A3B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656A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AB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CC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034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28A9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B6E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CDA1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3E9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27AF901E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EACC" w14:textId="77777777" w:rsidR="00315A49" w:rsidRPr="0071452A" w:rsidRDefault="00315A49" w:rsidP="007145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 (всего), в том числе: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8D7F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FE8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6BA3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1EB5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056F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A94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3600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</w:tr>
      <w:tr w:rsidR="0071452A" w:rsidRPr="0071452A" w14:paraId="069F4AB1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9AE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644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0C7F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39C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78BD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9E4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362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12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B8C65AC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2D29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54F6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3DC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ED8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AC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7288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928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93E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00858938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5B2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3DE3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1452A">
              <w:rPr>
                <w:rFonts w:ascii="Arial" w:hAnsi="Arial" w:cs="Arial"/>
                <w:sz w:val="24"/>
                <w:szCs w:val="24"/>
                <w:lang w:val="en-US"/>
              </w:rPr>
              <w:t>292,0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DDB9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B4C9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71452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4DCD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6F96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8BD95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F325" w14:textId="77777777" w:rsidR="00315A49" w:rsidRPr="0071452A" w:rsidRDefault="00315A49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</w:tr>
      <w:tr w:rsidR="00315A49" w:rsidRPr="0071452A" w14:paraId="43D78CBC" w14:textId="77777777" w:rsidTr="00AB1503"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D45B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7B92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78E7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0471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4AAD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B0B4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CBC5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315D" w14:textId="77777777" w:rsidR="00315A49" w:rsidRPr="0071452A" w:rsidRDefault="00315A49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F3EDADE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95F56EE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996D1F7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A019A9D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A95677B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0AFA9A2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E0B7E6D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9FDD585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9F51273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9D1BC63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E351068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4C35C18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5B0D75D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C42F209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F4C28A6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7C038ED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454C705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363EC5F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B6FE562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EBFB785" w14:textId="77777777" w:rsidR="007845E1" w:rsidRPr="0071452A" w:rsidRDefault="007845E1" w:rsidP="0071452A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t>Приложение № 2</w:t>
      </w:r>
    </w:p>
    <w:p w14:paraId="2BF037C5" w14:textId="77777777" w:rsidR="007845E1" w:rsidRPr="0071452A" w:rsidRDefault="007845E1" w:rsidP="0071452A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t xml:space="preserve"> к Программе</w:t>
      </w:r>
    </w:p>
    <w:p w14:paraId="39983ADD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016EFE7" w14:textId="77777777" w:rsidR="00A70C90" w:rsidRPr="0071452A" w:rsidRDefault="00A70C90" w:rsidP="0071452A">
      <w:pPr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p w14:paraId="2AFE2C90" w14:textId="77777777" w:rsidR="00A70C90" w:rsidRPr="0071452A" w:rsidRDefault="00A70C90" w:rsidP="0071452A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19"/>
        <w:gridCol w:w="1649"/>
        <w:gridCol w:w="1576"/>
        <w:gridCol w:w="1112"/>
        <w:gridCol w:w="812"/>
        <w:gridCol w:w="673"/>
        <w:gridCol w:w="617"/>
        <w:gridCol w:w="617"/>
        <w:gridCol w:w="617"/>
        <w:gridCol w:w="617"/>
        <w:gridCol w:w="617"/>
        <w:gridCol w:w="617"/>
        <w:gridCol w:w="1555"/>
        <w:gridCol w:w="1325"/>
        <w:gridCol w:w="1637"/>
      </w:tblGrid>
      <w:tr w:rsidR="0071452A" w:rsidRPr="0071452A" w14:paraId="77EDF020" w14:textId="77777777" w:rsidTr="00AB1503">
        <w:tc>
          <w:tcPr>
            <w:tcW w:w="178" w:type="pct"/>
            <w:vMerge w:val="restart"/>
            <w:vAlign w:val="center"/>
          </w:tcPr>
          <w:p w14:paraId="74005A4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C93C74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6" w:type="pct"/>
            <w:vMerge w:val="restart"/>
            <w:vAlign w:val="center"/>
          </w:tcPr>
          <w:p w14:paraId="5C4FFFD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(результат)</w:t>
            </w:r>
          </w:p>
        </w:tc>
        <w:tc>
          <w:tcPr>
            <w:tcW w:w="541" w:type="pct"/>
            <w:vMerge w:val="restart"/>
            <w:vAlign w:val="center"/>
          </w:tcPr>
          <w:p w14:paraId="04161B1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82" w:type="pct"/>
            <w:vMerge w:val="restart"/>
            <w:vAlign w:val="center"/>
          </w:tcPr>
          <w:p w14:paraId="5F1B231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0" w:type="pct"/>
            <w:gridSpan w:val="2"/>
            <w:vAlign w:val="center"/>
          </w:tcPr>
          <w:p w14:paraId="2F1E175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71" w:type="pct"/>
            <w:gridSpan w:val="6"/>
            <w:vAlign w:val="center"/>
          </w:tcPr>
          <w:p w14:paraId="3072A40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34" w:type="pct"/>
            <w:vMerge w:val="restart"/>
            <w:vAlign w:val="center"/>
          </w:tcPr>
          <w:p w14:paraId="390C3DB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5" w:type="pct"/>
            <w:vMerge w:val="restart"/>
            <w:vAlign w:val="center"/>
          </w:tcPr>
          <w:p w14:paraId="25A8A21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62" w:type="pct"/>
            <w:vMerge w:val="restart"/>
            <w:vAlign w:val="center"/>
          </w:tcPr>
          <w:p w14:paraId="516056C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71452A" w:rsidRPr="0071452A" w14:paraId="2A271701" w14:textId="77777777" w:rsidTr="00AB1503">
        <w:tc>
          <w:tcPr>
            <w:tcW w:w="178" w:type="pct"/>
            <w:vMerge/>
            <w:vAlign w:val="center"/>
          </w:tcPr>
          <w:p w14:paraId="7E21E1A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74DB92F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  <w:vAlign w:val="center"/>
          </w:tcPr>
          <w:p w14:paraId="26A22E4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Merge/>
            <w:vAlign w:val="center"/>
          </w:tcPr>
          <w:p w14:paraId="36D723B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Align w:val="center"/>
          </w:tcPr>
          <w:p w14:paraId="7681812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1" w:type="pct"/>
            <w:vAlign w:val="center"/>
          </w:tcPr>
          <w:p w14:paraId="6144FAC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2" w:type="pct"/>
            <w:vAlign w:val="center"/>
          </w:tcPr>
          <w:p w14:paraId="2E54978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44FE1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2" w:type="pct"/>
            <w:vAlign w:val="center"/>
          </w:tcPr>
          <w:p w14:paraId="37D4841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DCF23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2" w:type="pct"/>
            <w:vAlign w:val="center"/>
          </w:tcPr>
          <w:p w14:paraId="2D455C8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FCAA7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2" w:type="pct"/>
            <w:vAlign w:val="center"/>
          </w:tcPr>
          <w:p w14:paraId="7025AE1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948E0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2" w:type="pct"/>
            <w:vAlign w:val="center"/>
          </w:tcPr>
          <w:p w14:paraId="0E19B57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53EAC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12" w:type="pct"/>
            <w:vAlign w:val="center"/>
          </w:tcPr>
          <w:p w14:paraId="2D63A06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0C5DE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34" w:type="pct"/>
            <w:vMerge/>
            <w:vAlign w:val="center"/>
          </w:tcPr>
          <w:p w14:paraId="0F7BA81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15EC11D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vAlign w:val="center"/>
          </w:tcPr>
          <w:p w14:paraId="1C74066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59912869" w14:textId="77777777" w:rsidTr="00AB1503">
        <w:tc>
          <w:tcPr>
            <w:tcW w:w="178" w:type="pct"/>
            <w:vAlign w:val="center"/>
          </w:tcPr>
          <w:p w14:paraId="38AA5CE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6" w:type="pct"/>
            <w:vAlign w:val="center"/>
          </w:tcPr>
          <w:p w14:paraId="7ABBC89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1" w:type="pct"/>
            <w:vAlign w:val="center"/>
          </w:tcPr>
          <w:p w14:paraId="110B103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" w:type="pct"/>
            <w:vAlign w:val="center"/>
          </w:tcPr>
          <w:p w14:paraId="7078D84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14:paraId="670E09A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1" w:type="pct"/>
            <w:vAlign w:val="center"/>
          </w:tcPr>
          <w:p w14:paraId="2094972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" w:type="pct"/>
            <w:vAlign w:val="center"/>
          </w:tcPr>
          <w:p w14:paraId="7F77339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" w:type="pct"/>
            <w:vAlign w:val="center"/>
          </w:tcPr>
          <w:p w14:paraId="1B0411B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2" w:type="pct"/>
            <w:vAlign w:val="center"/>
          </w:tcPr>
          <w:p w14:paraId="062745F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2" w:type="pct"/>
            <w:vAlign w:val="center"/>
          </w:tcPr>
          <w:p w14:paraId="2BB3AA9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" w:type="pct"/>
            <w:vAlign w:val="center"/>
          </w:tcPr>
          <w:p w14:paraId="26A4FE0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2" w:type="pct"/>
            <w:vAlign w:val="center"/>
          </w:tcPr>
          <w:p w14:paraId="22B17CA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4" w:type="pct"/>
            <w:vAlign w:val="center"/>
          </w:tcPr>
          <w:p w14:paraId="0E08CC8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5" w:type="pct"/>
            <w:vAlign w:val="center"/>
          </w:tcPr>
          <w:p w14:paraId="029BC63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62" w:type="pct"/>
            <w:vAlign w:val="center"/>
          </w:tcPr>
          <w:p w14:paraId="2D0FFE0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1452A" w:rsidRPr="0071452A" w14:paraId="0C914BEA" w14:textId="77777777" w:rsidTr="00AB1503">
        <w:tc>
          <w:tcPr>
            <w:tcW w:w="5000" w:type="pct"/>
            <w:gridSpan w:val="15"/>
          </w:tcPr>
          <w:p w14:paraId="30C83B22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71452A" w:rsidRPr="0071452A" w14:paraId="6B457D23" w14:textId="77777777" w:rsidTr="00AB1503">
        <w:tc>
          <w:tcPr>
            <w:tcW w:w="178" w:type="pct"/>
          </w:tcPr>
          <w:p w14:paraId="3D1A0B34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66" w:type="pct"/>
          </w:tcPr>
          <w:p w14:paraId="2B2C9066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Адаптированы муниципальные объекты социальной инфраструктуры на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территории Холмского муниципального округа Сахалинской области и иные приоритетные объекты, в том числе подготовлена проектно-сметная документация»</w:t>
            </w:r>
          </w:p>
        </w:tc>
        <w:tc>
          <w:tcPr>
            <w:tcW w:w="541" w:type="pct"/>
          </w:tcPr>
          <w:p w14:paraId="67AC6FF8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071E8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2EB1F0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D2A2B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F76F56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772D8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441A747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14:paraId="45F33D6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31" w:type="pct"/>
            <w:vAlign w:val="center"/>
          </w:tcPr>
          <w:p w14:paraId="1F8713B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14:paraId="1C0B82D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00A7FAA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4748A6F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493B70E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08676BA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029959F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4" w:type="pct"/>
            <w:vAlign w:val="center"/>
          </w:tcPr>
          <w:p w14:paraId="501DBF2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14:paraId="203A6A1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2" w:type="pct"/>
          </w:tcPr>
          <w:p w14:paraId="7C051D64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для инвалидов и других маломобильных групп населения приоритетных объектов социальной,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транспортной, инженерной инфраструктуры в общем количестве приоритетных объектов</w:t>
            </w:r>
          </w:p>
        </w:tc>
      </w:tr>
      <w:tr w:rsidR="00A70C90" w:rsidRPr="0071452A" w14:paraId="5A1BED43" w14:textId="77777777" w:rsidTr="00AB1503">
        <w:tc>
          <w:tcPr>
            <w:tcW w:w="178" w:type="pct"/>
          </w:tcPr>
          <w:p w14:paraId="63DE92A3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66" w:type="pct"/>
          </w:tcPr>
          <w:p w14:paraId="6CAC58D8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541" w:type="pct"/>
          </w:tcPr>
          <w:p w14:paraId="2AD94A4F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048BA4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6E15B3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36F6F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6D563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04E531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D98BC6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D4183F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3299D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504846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F16FE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2" w:type="pct"/>
            <w:vAlign w:val="center"/>
          </w:tcPr>
          <w:p w14:paraId="095F064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79" w:type="pct"/>
            <w:vAlign w:val="center"/>
          </w:tcPr>
          <w:p w14:paraId="1D7F9F7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  <w:vAlign w:val="center"/>
          </w:tcPr>
          <w:p w14:paraId="4415666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2" w:type="pct"/>
            <w:vAlign w:val="center"/>
          </w:tcPr>
          <w:p w14:paraId="0405826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6267E01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460BA65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47F86FD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" w:type="pct"/>
            <w:vAlign w:val="center"/>
          </w:tcPr>
          <w:p w14:paraId="20E7024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" w:type="pct"/>
            <w:vAlign w:val="center"/>
          </w:tcPr>
          <w:p w14:paraId="594EB3E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4" w:type="pct"/>
            <w:vAlign w:val="center"/>
          </w:tcPr>
          <w:p w14:paraId="3B58B6E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55" w:type="pct"/>
            <w:vAlign w:val="center"/>
          </w:tcPr>
          <w:p w14:paraId="556CA94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2" w:type="pct"/>
          </w:tcPr>
          <w:p w14:paraId="44A71D4D" w14:textId="77777777" w:rsidR="00A70C90" w:rsidRPr="0071452A" w:rsidRDefault="00A70C90" w:rsidP="0071452A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Количество адаптированных </w:t>
            </w:r>
            <w:r w:rsidRPr="0071452A">
              <w:rPr>
                <w:rFonts w:ascii="Arial" w:hAnsi="Arial" w:cs="Arial"/>
                <w:sz w:val="24"/>
                <w:szCs w:val="24"/>
              </w:rPr>
              <w:t>жилых помещений (квартир), в которых проживают инвалиды</w:t>
            </w:r>
          </w:p>
        </w:tc>
      </w:tr>
    </w:tbl>
    <w:p w14:paraId="7C69F874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086D8789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6CF53CF4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17304099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312AED0C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56D4B96E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39DA8328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0EE67957" w14:textId="77777777" w:rsidR="00AB1503" w:rsidRPr="0071452A" w:rsidRDefault="00AB1503" w:rsidP="0071452A">
      <w:pPr>
        <w:rPr>
          <w:rFonts w:ascii="Arial" w:hAnsi="Arial" w:cs="Arial"/>
          <w:sz w:val="24"/>
          <w:szCs w:val="24"/>
        </w:rPr>
      </w:pPr>
    </w:p>
    <w:p w14:paraId="3AC9AFFC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667124EB" w14:textId="77777777" w:rsidR="00A70C90" w:rsidRPr="0071452A" w:rsidRDefault="00A70C90" w:rsidP="0071452A">
      <w:pPr>
        <w:rPr>
          <w:rFonts w:ascii="Arial" w:hAnsi="Arial" w:cs="Arial"/>
          <w:sz w:val="24"/>
          <w:szCs w:val="24"/>
        </w:rPr>
      </w:pPr>
    </w:p>
    <w:p w14:paraId="1DA24B6D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14:paraId="76345854" w14:textId="77777777" w:rsidR="007845E1" w:rsidRPr="0071452A" w:rsidRDefault="007845E1" w:rsidP="0071452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6946"/>
        <w:gridCol w:w="841"/>
        <w:gridCol w:w="989"/>
        <w:gridCol w:w="977"/>
        <w:gridCol w:w="977"/>
        <w:gridCol w:w="989"/>
        <w:gridCol w:w="1073"/>
        <w:gridCol w:w="1142"/>
      </w:tblGrid>
      <w:tr w:rsidR="0071452A" w:rsidRPr="0071452A" w14:paraId="6295A97E" w14:textId="77777777" w:rsidTr="00AB1503">
        <w:trPr>
          <w:cantSplit/>
          <w:trHeight w:val="472"/>
        </w:trPr>
        <w:tc>
          <w:tcPr>
            <w:tcW w:w="194" w:type="pct"/>
            <w:vMerge w:val="restart"/>
            <w:vAlign w:val="center"/>
          </w:tcPr>
          <w:p w14:paraId="512D968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96" w:type="pct"/>
            <w:vMerge w:val="restart"/>
            <w:vAlign w:val="center"/>
          </w:tcPr>
          <w:p w14:paraId="5CF3ED2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16" w:type="pct"/>
            <w:gridSpan w:val="6"/>
            <w:vAlign w:val="center"/>
          </w:tcPr>
          <w:p w14:paraId="14DD57D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4" w:type="pct"/>
            <w:vMerge w:val="restart"/>
            <w:vAlign w:val="center"/>
          </w:tcPr>
          <w:p w14:paraId="0A7FC42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71452A" w:rsidRPr="0071452A" w14:paraId="180BCEEF" w14:textId="77777777" w:rsidTr="00AB1503">
        <w:trPr>
          <w:cantSplit/>
          <w:trHeight w:val="246"/>
          <w:tblHeader/>
        </w:trPr>
        <w:tc>
          <w:tcPr>
            <w:tcW w:w="194" w:type="pct"/>
            <w:vMerge/>
            <w:vAlign w:val="center"/>
          </w:tcPr>
          <w:p w14:paraId="22943AF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  <w:vMerge/>
            <w:vAlign w:val="center"/>
          </w:tcPr>
          <w:p w14:paraId="2BA7CB3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" w:type="pct"/>
            <w:vAlign w:val="center"/>
          </w:tcPr>
          <w:p w14:paraId="5F2AAAA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1" w:type="pct"/>
            <w:vAlign w:val="center"/>
          </w:tcPr>
          <w:p w14:paraId="02E1CE0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37" w:type="pct"/>
            <w:vAlign w:val="center"/>
          </w:tcPr>
          <w:p w14:paraId="2BAA3BC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7" w:type="pct"/>
            <w:vAlign w:val="center"/>
          </w:tcPr>
          <w:p w14:paraId="3CC3716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41" w:type="pct"/>
          </w:tcPr>
          <w:p w14:paraId="30E314F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70" w:type="pct"/>
          </w:tcPr>
          <w:p w14:paraId="12A78A8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4" w:type="pct"/>
            <w:vMerge/>
            <w:vAlign w:val="center"/>
          </w:tcPr>
          <w:p w14:paraId="4079B46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5C41A2F5" w14:textId="77777777" w:rsidTr="00AB1503">
        <w:trPr>
          <w:cantSplit/>
          <w:trHeight w:val="161"/>
          <w:tblHeader/>
        </w:trPr>
        <w:tc>
          <w:tcPr>
            <w:tcW w:w="194" w:type="pct"/>
            <w:vAlign w:val="center"/>
          </w:tcPr>
          <w:p w14:paraId="180E5AA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6" w:type="pct"/>
            <w:vAlign w:val="center"/>
          </w:tcPr>
          <w:p w14:paraId="79B96CF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0" w:type="pct"/>
            <w:vAlign w:val="center"/>
          </w:tcPr>
          <w:p w14:paraId="59975DC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1" w:type="pct"/>
            <w:vAlign w:val="center"/>
          </w:tcPr>
          <w:p w14:paraId="1EF5B84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7" w:type="pct"/>
            <w:vAlign w:val="center"/>
          </w:tcPr>
          <w:p w14:paraId="53AAF72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7" w:type="pct"/>
            <w:vAlign w:val="center"/>
          </w:tcPr>
          <w:p w14:paraId="60D83C9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14:paraId="6299CAF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14:paraId="410B681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4" w:type="pct"/>
            <w:vAlign w:val="center"/>
          </w:tcPr>
          <w:p w14:paraId="6DA489A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1452A" w:rsidRPr="0071452A" w14:paraId="36B1133D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5D15825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96" w:type="pct"/>
            <w:vAlign w:val="center"/>
          </w:tcPr>
          <w:p w14:paraId="1D37498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290" w:type="pct"/>
            <w:vAlign w:val="center"/>
          </w:tcPr>
          <w:p w14:paraId="6D0CCA2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10928,2</w:t>
            </w:r>
          </w:p>
        </w:tc>
        <w:tc>
          <w:tcPr>
            <w:tcW w:w="341" w:type="pct"/>
            <w:vAlign w:val="center"/>
          </w:tcPr>
          <w:p w14:paraId="1EB3717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65159B0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08EA4F5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1FF27B9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347D536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46F4C18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34768,2</w:t>
            </w:r>
          </w:p>
        </w:tc>
      </w:tr>
      <w:tr w:rsidR="0071452A" w:rsidRPr="0071452A" w14:paraId="08D11306" w14:textId="77777777" w:rsidTr="00AB1503">
        <w:trPr>
          <w:cantSplit/>
          <w:trHeight w:val="1090"/>
        </w:trPr>
        <w:tc>
          <w:tcPr>
            <w:tcW w:w="194" w:type="pct"/>
            <w:vAlign w:val="center"/>
          </w:tcPr>
          <w:p w14:paraId="423BD1A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396" w:type="pct"/>
            <w:vAlign w:val="center"/>
          </w:tcPr>
          <w:p w14:paraId="0BE7640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документация, всего</w:t>
            </w:r>
          </w:p>
        </w:tc>
        <w:tc>
          <w:tcPr>
            <w:tcW w:w="290" w:type="pct"/>
            <w:vAlign w:val="center"/>
          </w:tcPr>
          <w:p w14:paraId="46F5A21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  <w:tc>
          <w:tcPr>
            <w:tcW w:w="341" w:type="pct"/>
            <w:vAlign w:val="center"/>
          </w:tcPr>
          <w:p w14:paraId="5857E04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8008,1</w:t>
            </w:r>
          </w:p>
        </w:tc>
        <w:tc>
          <w:tcPr>
            <w:tcW w:w="337" w:type="pct"/>
            <w:vAlign w:val="center"/>
          </w:tcPr>
          <w:p w14:paraId="3E44367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59EB882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3BD2BD6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1EB8B03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2E4E319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27971,5</w:t>
            </w:r>
          </w:p>
        </w:tc>
      </w:tr>
      <w:tr w:rsidR="0071452A" w:rsidRPr="0071452A" w14:paraId="4B363D87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57D3844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</w:tcPr>
          <w:p w14:paraId="6885787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0" w:type="pct"/>
            <w:vAlign w:val="center"/>
          </w:tcPr>
          <w:p w14:paraId="636C738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5299089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3EC519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2C01FC0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632F201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21EDFF8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426F846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0E242F1A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7AE3380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  <w:shd w:val="clear" w:color="auto" w:fill="FFFFFF" w:themeFill="background1"/>
          </w:tcPr>
          <w:p w14:paraId="79E9A2D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1319B9D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7802,1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CFB914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7767,9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A01034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53E83E6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0FAF777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5987265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30D59E3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27132,4</w:t>
            </w:r>
          </w:p>
        </w:tc>
      </w:tr>
      <w:tr w:rsidR="0071452A" w:rsidRPr="0071452A" w14:paraId="7C2D28B3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1D2FC0F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  <w:shd w:val="clear" w:color="auto" w:fill="FFFFFF" w:themeFill="background1"/>
          </w:tcPr>
          <w:p w14:paraId="4C0B0A1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5E8E007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241,3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08B4003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240,2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C78050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366DF3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3C8D7DC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1B1ECB0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75FAAE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839,1</w:t>
            </w:r>
          </w:p>
        </w:tc>
      </w:tr>
      <w:tr w:rsidR="0071452A" w:rsidRPr="0071452A" w14:paraId="74E03474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6B7F5CB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  <w:shd w:val="clear" w:color="auto" w:fill="FFFFFF" w:themeFill="background1"/>
          </w:tcPr>
          <w:p w14:paraId="1015359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18B5E2F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14D0A99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406145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1847205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7BAFFE5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29BE63C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8064DB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0C15D849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5849313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396" w:type="pct"/>
            <w:vAlign w:val="center"/>
          </w:tcPr>
          <w:p w14:paraId="0AF1D43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документация), всего</w:t>
            </w:r>
          </w:p>
        </w:tc>
        <w:tc>
          <w:tcPr>
            <w:tcW w:w="290" w:type="pct"/>
            <w:vAlign w:val="center"/>
          </w:tcPr>
          <w:p w14:paraId="7A65FAA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  <w:tc>
          <w:tcPr>
            <w:tcW w:w="341" w:type="pct"/>
            <w:vAlign w:val="center"/>
          </w:tcPr>
          <w:p w14:paraId="354E6C0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3911,9</w:t>
            </w:r>
          </w:p>
        </w:tc>
        <w:tc>
          <w:tcPr>
            <w:tcW w:w="337" w:type="pct"/>
            <w:vAlign w:val="center"/>
          </w:tcPr>
          <w:p w14:paraId="1C9336C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6A8B81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21AB681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7C4AEA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5F6DA31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6796,7</w:t>
            </w:r>
          </w:p>
        </w:tc>
      </w:tr>
      <w:tr w:rsidR="0071452A" w:rsidRPr="0071452A" w14:paraId="79D9EB39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3D172DD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</w:tcPr>
          <w:p w14:paraId="3D45F88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0" w:type="pct"/>
            <w:vAlign w:val="center"/>
          </w:tcPr>
          <w:p w14:paraId="405C3D1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2D9F8FD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D5DFCB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79B457C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169998E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1D8BEE1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1C3A0B8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731342F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3821E31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</w:tcPr>
          <w:p w14:paraId="0711CD1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0" w:type="pct"/>
            <w:vAlign w:val="center"/>
          </w:tcPr>
          <w:p w14:paraId="50F595C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2798,2</w:t>
            </w:r>
          </w:p>
        </w:tc>
        <w:tc>
          <w:tcPr>
            <w:tcW w:w="341" w:type="pct"/>
            <w:vAlign w:val="center"/>
          </w:tcPr>
          <w:p w14:paraId="787F52B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3794,5</w:t>
            </w:r>
          </w:p>
        </w:tc>
        <w:tc>
          <w:tcPr>
            <w:tcW w:w="337" w:type="pct"/>
            <w:vAlign w:val="center"/>
          </w:tcPr>
          <w:p w14:paraId="4794765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258CD53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26DCE1F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02D4CC8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8B6C85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6592,7</w:t>
            </w:r>
          </w:p>
        </w:tc>
      </w:tr>
      <w:tr w:rsidR="0071452A" w:rsidRPr="0071452A" w14:paraId="1FFEBCCF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15ABD9D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</w:tcPr>
          <w:p w14:paraId="7CD12D7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0" w:type="pct"/>
            <w:vAlign w:val="center"/>
          </w:tcPr>
          <w:p w14:paraId="7FC989E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86,6</w:t>
            </w:r>
          </w:p>
        </w:tc>
        <w:tc>
          <w:tcPr>
            <w:tcW w:w="341" w:type="pct"/>
            <w:vAlign w:val="center"/>
          </w:tcPr>
          <w:p w14:paraId="71BBC61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337" w:type="pct"/>
            <w:vAlign w:val="center"/>
          </w:tcPr>
          <w:p w14:paraId="4BAA7D1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668D285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505103F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4F1218A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0449D86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204,0</w:t>
            </w:r>
          </w:p>
        </w:tc>
      </w:tr>
      <w:tr w:rsidR="0071452A" w:rsidRPr="0071452A" w14:paraId="68F6AB8E" w14:textId="77777777" w:rsidTr="00AB1503">
        <w:trPr>
          <w:cantSplit/>
          <w:trHeight w:val="332"/>
        </w:trPr>
        <w:tc>
          <w:tcPr>
            <w:tcW w:w="194" w:type="pct"/>
            <w:vAlign w:val="center"/>
          </w:tcPr>
          <w:p w14:paraId="0A9E143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6" w:type="pct"/>
          </w:tcPr>
          <w:p w14:paraId="6D7937B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0" w:type="pct"/>
            <w:vAlign w:val="center"/>
          </w:tcPr>
          <w:p w14:paraId="5E5C911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203654F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F65E05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625B6EC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68B66D1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3984C5A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5A07D6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7507341C" w14:textId="77777777" w:rsidTr="00AB1503">
        <w:trPr>
          <w:cantSplit/>
          <w:trHeight w:val="332"/>
        </w:trPr>
        <w:tc>
          <w:tcPr>
            <w:tcW w:w="2590" w:type="pct"/>
            <w:gridSpan w:val="2"/>
            <w:vAlign w:val="center"/>
          </w:tcPr>
          <w:p w14:paraId="5A20651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290" w:type="pct"/>
            <w:vAlign w:val="center"/>
          </w:tcPr>
          <w:p w14:paraId="27D2080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10928,2</w:t>
            </w:r>
          </w:p>
        </w:tc>
        <w:tc>
          <w:tcPr>
            <w:tcW w:w="341" w:type="pct"/>
            <w:vAlign w:val="center"/>
          </w:tcPr>
          <w:p w14:paraId="3F8ADFF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4DBFD8E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11920,0</w:t>
            </w:r>
          </w:p>
        </w:tc>
        <w:tc>
          <w:tcPr>
            <w:tcW w:w="337" w:type="pct"/>
            <w:vAlign w:val="center"/>
          </w:tcPr>
          <w:p w14:paraId="53F0262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3EF3732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1C95EE6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3EE868B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34768,2</w:t>
            </w:r>
          </w:p>
        </w:tc>
      </w:tr>
      <w:tr w:rsidR="0071452A" w:rsidRPr="0071452A" w14:paraId="3263A7A9" w14:textId="77777777" w:rsidTr="00AB1503">
        <w:trPr>
          <w:trHeight w:val="475"/>
        </w:trPr>
        <w:tc>
          <w:tcPr>
            <w:tcW w:w="2590" w:type="pct"/>
            <w:gridSpan w:val="2"/>
          </w:tcPr>
          <w:p w14:paraId="3067166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DD2329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0" w:type="pct"/>
            <w:vAlign w:val="center"/>
          </w:tcPr>
          <w:p w14:paraId="03ECDE2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3112158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1DD0430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vAlign w:val="center"/>
          </w:tcPr>
          <w:p w14:paraId="59A7D70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vAlign w:val="center"/>
          </w:tcPr>
          <w:p w14:paraId="16F11AEF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vAlign w:val="center"/>
          </w:tcPr>
          <w:p w14:paraId="3AA3122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vAlign w:val="center"/>
          </w:tcPr>
          <w:p w14:paraId="1CFD098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4F12E139" w14:textId="77777777" w:rsidTr="00AB1503">
        <w:trPr>
          <w:cantSplit/>
          <w:trHeight w:val="291"/>
        </w:trPr>
        <w:tc>
          <w:tcPr>
            <w:tcW w:w="2590" w:type="pct"/>
            <w:gridSpan w:val="2"/>
          </w:tcPr>
          <w:p w14:paraId="3423BE8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5A5153D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10600,3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7D09BF7B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A03DF3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11562,4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1976C32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291E6F97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0FABBAE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4A2D834C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33725,1</w:t>
            </w:r>
          </w:p>
        </w:tc>
      </w:tr>
      <w:tr w:rsidR="0071452A" w:rsidRPr="0071452A" w14:paraId="26F33565" w14:textId="77777777" w:rsidTr="00AB1503">
        <w:trPr>
          <w:cantSplit/>
          <w:trHeight w:val="366"/>
        </w:trPr>
        <w:tc>
          <w:tcPr>
            <w:tcW w:w="2590" w:type="pct"/>
            <w:gridSpan w:val="2"/>
          </w:tcPr>
          <w:p w14:paraId="22572B5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05275898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327,9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517E6F7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7A874DE5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357,6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33C43B5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0A251083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4AF722E4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0602729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1043,1</w:t>
            </w:r>
          </w:p>
        </w:tc>
      </w:tr>
      <w:tr w:rsidR="0071452A" w:rsidRPr="0071452A" w14:paraId="415AEB9B" w14:textId="77777777" w:rsidTr="00AB1503">
        <w:trPr>
          <w:cantSplit/>
          <w:trHeight w:val="366"/>
        </w:trPr>
        <w:tc>
          <w:tcPr>
            <w:tcW w:w="2590" w:type="pct"/>
            <w:gridSpan w:val="2"/>
          </w:tcPr>
          <w:p w14:paraId="5B54270D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14:paraId="466B02E0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125A2D76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288EB26E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14:paraId="055FE009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14:paraId="4A2263FA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24625C3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6C778CA1" w14:textId="77777777" w:rsidR="007845E1" w:rsidRPr="0071452A" w:rsidRDefault="007845E1" w:rsidP="007145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80D8188" w14:textId="77777777" w:rsidR="00AB1503" w:rsidRPr="0071452A" w:rsidRDefault="00AB1503" w:rsidP="0071452A">
      <w:pPr>
        <w:jc w:val="center"/>
        <w:rPr>
          <w:rFonts w:ascii="Arial" w:hAnsi="Arial" w:cs="Arial"/>
          <w:sz w:val="24"/>
          <w:szCs w:val="24"/>
        </w:rPr>
      </w:pPr>
    </w:p>
    <w:p w14:paraId="192F31A6" w14:textId="77777777" w:rsidR="00A70C90" w:rsidRPr="0071452A" w:rsidRDefault="00A70C90" w:rsidP="0071452A">
      <w:pPr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5. План реализации проекта</w:t>
      </w:r>
    </w:p>
    <w:p w14:paraId="42906EB8" w14:textId="77777777" w:rsidR="00A70C90" w:rsidRPr="0071452A" w:rsidRDefault="00A70C90" w:rsidP="0071452A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114" w:tblpY="1"/>
        <w:tblOverlap w:val="never"/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870"/>
        <w:gridCol w:w="1107"/>
        <w:gridCol w:w="1132"/>
        <w:gridCol w:w="851"/>
        <w:gridCol w:w="851"/>
        <w:gridCol w:w="2693"/>
        <w:gridCol w:w="1000"/>
        <w:gridCol w:w="994"/>
        <w:gridCol w:w="888"/>
        <w:gridCol w:w="1089"/>
        <w:gridCol w:w="2071"/>
      </w:tblGrid>
      <w:tr w:rsidR="0071452A" w:rsidRPr="0071452A" w14:paraId="2543B373" w14:textId="77777777" w:rsidTr="00AB1503">
        <w:trPr>
          <w:trHeight w:val="547"/>
          <w:tblHeader/>
        </w:trPr>
        <w:tc>
          <w:tcPr>
            <w:tcW w:w="231" w:type="pct"/>
            <w:vMerge w:val="restart"/>
            <w:vAlign w:val="center"/>
          </w:tcPr>
          <w:p w14:paraId="39F4524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D05219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3" w:type="pct"/>
            <w:vMerge w:val="restart"/>
            <w:vAlign w:val="center"/>
          </w:tcPr>
          <w:p w14:paraId="78E5A53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D0044C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4" w:type="pct"/>
            <w:gridSpan w:val="2"/>
            <w:vAlign w:val="center"/>
          </w:tcPr>
          <w:p w14:paraId="2E5ACA9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58" w:type="pct"/>
            <w:gridSpan w:val="2"/>
            <w:vAlign w:val="center"/>
          </w:tcPr>
          <w:p w14:paraId="6C1A4C2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883" w:type="pct"/>
            <w:vMerge w:val="restart"/>
            <w:vAlign w:val="center"/>
          </w:tcPr>
          <w:p w14:paraId="47E883C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E15579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28" w:type="pct"/>
            <w:vMerge w:val="restart"/>
            <w:vAlign w:val="center"/>
          </w:tcPr>
          <w:p w14:paraId="53CF23C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17" w:type="pct"/>
            <w:gridSpan w:val="2"/>
            <w:vAlign w:val="center"/>
          </w:tcPr>
          <w:p w14:paraId="4C9DAD1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57" w:type="pct"/>
            <w:vMerge w:val="restart"/>
            <w:vAlign w:val="center"/>
          </w:tcPr>
          <w:p w14:paraId="5807277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71452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679" w:type="pct"/>
            <w:vMerge w:val="restart"/>
            <w:vAlign w:val="center"/>
          </w:tcPr>
          <w:p w14:paraId="2582230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C87784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41CF08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71452A" w:rsidRPr="0071452A" w14:paraId="7D5C0E4C" w14:textId="77777777" w:rsidTr="00AB1503">
        <w:trPr>
          <w:trHeight w:val="547"/>
          <w:tblHeader/>
        </w:trPr>
        <w:tc>
          <w:tcPr>
            <w:tcW w:w="231" w:type="pct"/>
            <w:vMerge/>
            <w:vAlign w:val="center"/>
          </w:tcPr>
          <w:p w14:paraId="3147FEC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  <w:vMerge/>
            <w:vAlign w:val="center"/>
          </w:tcPr>
          <w:p w14:paraId="32069E8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" w:type="pct"/>
            <w:vAlign w:val="center"/>
          </w:tcPr>
          <w:p w14:paraId="42FD0A7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1" w:type="pct"/>
            <w:vAlign w:val="center"/>
          </w:tcPr>
          <w:p w14:paraId="008689F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79" w:type="pct"/>
            <w:vAlign w:val="center"/>
          </w:tcPr>
          <w:p w14:paraId="446868D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79" w:type="pct"/>
            <w:vAlign w:val="center"/>
          </w:tcPr>
          <w:p w14:paraId="748A768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883" w:type="pct"/>
            <w:vMerge/>
            <w:vAlign w:val="center"/>
          </w:tcPr>
          <w:p w14:paraId="7EF181A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14:paraId="12083D3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14:paraId="6120199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1" w:type="pct"/>
            <w:vAlign w:val="center"/>
          </w:tcPr>
          <w:p w14:paraId="2783078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57" w:type="pct"/>
            <w:vMerge/>
          </w:tcPr>
          <w:p w14:paraId="68C3C28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" w:type="pct"/>
            <w:vMerge/>
            <w:vAlign w:val="center"/>
          </w:tcPr>
          <w:p w14:paraId="390B30C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2ADB1713" w14:textId="77777777" w:rsidTr="00AB1503">
        <w:trPr>
          <w:trHeight w:val="95"/>
          <w:tblHeader/>
        </w:trPr>
        <w:tc>
          <w:tcPr>
            <w:tcW w:w="231" w:type="pct"/>
            <w:vAlign w:val="center"/>
          </w:tcPr>
          <w:p w14:paraId="4F9D740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vAlign w:val="center"/>
          </w:tcPr>
          <w:p w14:paraId="66799C5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626FA75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1" w:type="pct"/>
            <w:vAlign w:val="center"/>
          </w:tcPr>
          <w:p w14:paraId="7073D0D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9" w:type="pct"/>
            <w:vAlign w:val="center"/>
          </w:tcPr>
          <w:p w14:paraId="261F4A8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" w:type="pct"/>
            <w:vAlign w:val="center"/>
          </w:tcPr>
          <w:p w14:paraId="197A098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pct"/>
            <w:vAlign w:val="center"/>
          </w:tcPr>
          <w:p w14:paraId="79CBA77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  <w:vAlign w:val="center"/>
          </w:tcPr>
          <w:p w14:paraId="14E4D8B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6" w:type="pct"/>
            <w:vAlign w:val="center"/>
          </w:tcPr>
          <w:p w14:paraId="2A5A1BB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1" w:type="pct"/>
            <w:vAlign w:val="center"/>
          </w:tcPr>
          <w:p w14:paraId="5DE67A1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7" w:type="pct"/>
            <w:vAlign w:val="center"/>
          </w:tcPr>
          <w:p w14:paraId="6DE6EE8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79" w:type="pct"/>
            <w:vAlign w:val="center"/>
          </w:tcPr>
          <w:p w14:paraId="4F592B3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1452A" w:rsidRPr="0071452A" w14:paraId="62D5ED67" w14:textId="77777777" w:rsidTr="00AB1503">
        <w:trPr>
          <w:trHeight w:val="282"/>
        </w:trPr>
        <w:tc>
          <w:tcPr>
            <w:tcW w:w="231" w:type="pct"/>
          </w:tcPr>
          <w:p w14:paraId="3210FBA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1"/>
            <w:vAlign w:val="center"/>
          </w:tcPr>
          <w:p w14:paraId="509442DD" w14:textId="77777777" w:rsidR="00A70C90" w:rsidRPr="0071452A" w:rsidRDefault="00A70C90" w:rsidP="007145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</w:tr>
      <w:tr w:rsidR="0071452A" w:rsidRPr="0071452A" w14:paraId="6B0DD7D6" w14:textId="77777777" w:rsidTr="00AB1503">
        <w:trPr>
          <w:trHeight w:val="557"/>
        </w:trPr>
        <w:tc>
          <w:tcPr>
            <w:tcW w:w="231" w:type="pct"/>
          </w:tcPr>
          <w:p w14:paraId="44016F7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3" w:type="pct"/>
            <w:shd w:val="clear" w:color="auto" w:fill="FFFFFF" w:themeFill="background1"/>
          </w:tcPr>
          <w:p w14:paraId="061D38E4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Адаптированы муниципальные объекты социальной инфраструктуры на территории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 xml:space="preserve">Холмского муниципального округа Сахалинской области и иные приоритетные объекты, в том числе подготовлена проектно-сметная документация </w:t>
            </w:r>
          </w:p>
        </w:tc>
        <w:tc>
          <w:tcPr>
            <w:tcW w:w="363" w:type="pct"/>
            <w:vAlign w:val="center"/>
          </w:tcPr>
          <w:p w14:paraId="2A1C397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17D4DA9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5BD2258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7F663A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32595BE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Холмского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29267D4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44A13C5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7895129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9F66EF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E0CB4C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27971,5</w:t>
            </w:r>
          </w:p>
        </w:tc>
        <w:tc>
          <w:tcPr>
            <w:tcW w:w="679" w:type="pct"/>
            <w:shd w:val="clear" w:color="auto" w:fill="auto"/>
          </w:tcPr>
          <w:p w14:paraId="588114F5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 xml:space="preserve">«Служба единого заказчика» Холмского муниципального округа Сахалинской области, или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71452A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145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организацией, Сопроводительное письмо, Платежное поручение, Заявка на предоставление субсидии</w:t>
            </w:r>
          </w:p>
        </w:tc>
      </w:tr>
      <w:tr w:rsidR="0071452A" w:rsidRPr="0071452A" w14:paraId="57DA05D4" w14:textId="77777777" w:rsidTr="00AB1503">
        <w:trPr>
          <w:trHeight w:val="6719"/>
        </w:trPr>
        <w:tc>
          <w:tcPr>
            <w:tcW w:w="231" w:type="pct"/>
          </w:tcPr>
          <w:p w14:paraId="0D1E2EF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13" w:type="pct"/>
            <w:shd w:val="clear" w:color="auto" w:fill="FFFFFF" w:themeFill="background1"/>
          </w:tcPr>
          <w:p w14:paraId="59FCAE3E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Мероприятие (результат) «Адаптированы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 в 2025 году реализации.</w:t>
            </w:r>
          </w:p>
        </w:tc>
        <w:tc>
          <w:tcPr>
            <w:tcW w:w="363" w:type="pct"/>
            <w:vAlign w:val="center"/>
          </w:tcPr>
          <w:p w14:paraId="4DB56BA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14:paraId="43F0759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7ADBB5A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59D4064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3600D5F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591C285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284538E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02A4A37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120439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DCD70D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  <w:tc>
          <w:tcPr>
            <w:tcW w:w="679" w:type="pct"/>
            <w:shd w:val="clear" w:color="auto" w:fill="auto"/>
          </w:tcPr>
          <w:p w14:paraId="5D6DC98D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заказчика» Холмского муниципального округа Сахалинской области, или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71452A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1452A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и подрядной организацией,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Сопроводительное письмо, Платежное поручение, Заявка на предоставление субсидии</w:t>
            </w:r>
          </w:p>
        </w:tc>
      </w:tr>
      <w:tr w:rsidR="0071452A" w:rsidRPr="0071452A" w14:paraId="1D785B09" w14:textId="77777777" w:rsidTr="00AB1503">
        <w:trPr>
          <w:trHeight w:val="915"/>
        </w:trPr>
        <w:tc>
          <w:tcPr>
            <w:tcW w:w="231" w:type="pct"/>
          </w:tcPr>
          <w:p w14:paraId="621E8D86" w14:textId="77777777" w:rsidR="00A70C90" w:rsidRPr="0071452A" w:rsidRDefault="00A70C90" w:rsidP="0071452A">
            <w:pPr>
              <w:pStyle w:val="af2"/>
              <w:numPr>
                <w:ilvl w:val="1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К1</w:t>
            </w:r>
          </w:p>
        </w:tc>
        <w:tc>
          <w:tcPr>
            <w:tcW w:w="613" w:type="pct"/>
            <w:shd w:val="clear" w:color="auto" w:fill="FFFFFF" w:themeFill="background1"/>
          </w:tcPr>
          <w:p w14:paraId="49284304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Контрольная точка 1: «Определены объекты социальной инфраструктуры, нуждающиеся в адаптации, поставлены в план»</w:t>
            </w:r>
          </w:p>
        </w:tc>
        <w:tc>
          <w:tcPr>
            <w:tcW w:w="363" w:type="pct"/>
            <w:vAlign w:val="center"/>
          </w:tcPr>
          <w:p w14:paraId="289FDB8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1" w:type="pct"/>
            <w:vAlign w:val="center"/>
          </w:tcPr>
          <w:p w14:paraId="17B5932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2BDBE39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DB7D5B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008E21C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</w:tc>
        <w:tc>
          <w:tcPr>
            <w:tcW w:w="328" w:type="pct"/>
            <w:vAlign w:val="center"/>
          </w:tcPr>
          <w:p w14:paraId="67B36CE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69665D1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70E525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1B79874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2048A1E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(обращения руководителей </w:t>
            </w:r>
            <w:r w:rsidRPr="0071452A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1452A">
              <w:rPr>
                <w:rFonts w:ascii="Arial" w:hAnsi="Arial" w:cs="Arial"/>
                <w:sz w:val="24"/>
                <w:szCs w:val="24"/>
              </w:rPr>
              <w:t>Холмского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Сахалинской области)</w:t>
            </w:r>
          </w:p>
        </w:tc>
      </w:tr>
      <w:tr w:rsidR="0071452A" w:rsidRPr="0071452A" w14:paraId="64D73359" w14:textId="77777777" w:rsidTr="00AB1503">
        <w:trPr>
          <w:trHeight w:val="915"/>
        </w:trPr>
        <w:tc>
          <w:tcPr>
            <w:tcW w:w="231" w:type="pct"/>
          </w:tcPr>
          <w:p w14:paraId="2D49379F" w14:textId="77777777" w:rsidR="00A70C90" w:rsidRPr="0071452A" w:rsidRDefault="00A70C90" w:rsidP="0071452A">
            <w:pPr>
              <w:pStyle w:val="af2"/>
              <w:numPr>
                <w:ilvl w:val="1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13" w:type="pct"/>
            <w:shd w:val="clear" w:color="auto" w:fill="FFFFFF" w:themeFill="background1"/>
          </w:tcPr>
          <w:p w14:paraId="6CE78FF2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Контрольная точка 2: «Заключено Соглашение с министерством социальной защиты Сахалинской области о предоставлении субсидии муниципальным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0A8A382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739989D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6449A3C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81C8BE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7A30778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(специалист-эксперт администрации Холмского муниципального округа Сахалинской области)</w:t>
            </w:r>
          </w:p>
          <w:p w14:paraId="306783F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0E3F4F1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2DC8DD9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DEA06A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660F21B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6D8D67E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71452A" w:rsidRPr="0071452A" w14:paraId="02A4A563" w14:textId="77777777" w:rsidTr="00AB1503">
        <w:trPr>
          <w:trHeight w:val="915"/>
        </w:trPr>
        <w:tc>
          <w:tcPr>
            <w:tcW w:w="231" w:type="pct"/>
          </w:tcPr>
          <w:p w14:paraId="2ED9CD0D" w14:textId="77777777" w:rsidR="00A70C90" w:rsidRPr="0071452A" w:rsidRDefault="00A70C90" w:rsidP="0071452A">
            <w:pPr>
              <w:pStyle w:val="af2"/>
              <w:numPr>
                <w:ilvl w:val="1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13" w:type="pct"/>
            <w:shd w:val="clear" w:color="auto" w:fill="FFFFFF" w:themeFill="background1"/>
          </w:tcPr>
          <w:p w14:paraId="749C3EE4" w14:textId="77777777" w:rsidR="00A70C90" w:rsidRPr="0071452A" w:rsidRDefault="00A70C90" w:rsidP="0071452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Контрольная точка 3: «Заключены муниципальные контракты на разработку проектно-сметной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документации, или на проведение работ по адаптации объектов социальной инфраструктуры, или на приобретение товаров для адаптации объектов социальной инфраструктуры»</w:t>
            </w:r>
          </w:p>
        </w:tc>
        <w:tc>
          <w:tcPr>
            <w:tcW w:w="363" w:type="pct"/>
            <w:vAlign w:val="center"/>
          </w:tcPr>
          <w:p w14:paraId="2925A27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01.03.2025</w:t>
            </w:r>
          </w:p>
        </w:tc>
        <w:tc>
          <w:tcPr>
            <w:tcW w:w="371" w:type="pct"/>
            <w:vAlign w:val="center"/>
          </w:tcPr>
          <w:p w14:paraId="23D7AAB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23BE153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4E41934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44BD28D9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27D4DCEF" w14:textId="77777777" w:rsidR="00A70C90" w:rsidRPr="0071452A" w:rsidRDefault="00A70C90" w:rsidP="0071452A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</w:t>
            </w:r>
          </w:p>
          <w:p w14:paraId="2C2C76F8" w14:textId="77777777" w:rsidR="00A70C90" w:rsidRPr="0071452A" w:rsidRDefault="00A70C90" w:rsidP="0071452A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 Департамент образования администрации Холмского муниципального округа Сахалинской области</w:t>
            </w:r>
          </w:p>
          <w:p w14:paraId="40DCE023" w14:textId="77777777" w:rsidR="00A70C90" w:rsidRPr="0071452A" w:rsidRDefault="00A70C90" w:rsidP="0071452A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 -специалист по закупкам в подведомственном учреждении;</w:t>
            </w:r>
          </w:p>
          <w:p w14:paraId="748F6299" w14:textId="77777777" w:rsidR="00A70C90" w:rsidRPr="0071452A" w:rsidRDefault="00A70C90" w:rsidP="0071452A">
            <w:pPr>
              <w:pStyle w:val="af2"/>
              <w:numPr>
                <w:ilvl w:val="0"/>
                <w:numId w:val="13"/>
              </w:numPr>
              <w:tabs>
                <w:tab w:val="left" w:pos="256"/>
              </w:tabs>
              <w:ind w:left="-27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 Департамент культуры, спорта и молодежной политики администрации Холмского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области;</w:t>
            </w:r>
          </w:p>
          <w:p w14:paraId="3BC67727" w14:textId="77777777" w:rsidR="00A70C90" w:rsidRPr="0071452A" w:rsidRDefault="00A70C90" w:rsidP="0071452A">
            <w:pPr>
              <w:pStyle w:val="af2"/>
              <w:tabs>
                <w:tab w:val="left" w:pos="25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14:paraId="47D5D87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71DE9AD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3E6C76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77C952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1172F81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Подписанный договор/муниципальный контракт между МКУ «Служба единого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 xml:space="preserve">заказчика» Холмского муниципального округа Сахалинской области, или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руководителями </w:t>
            </w:r>
            <w:r w:rsidRPr="0071452A">
              <w:rPr>
                <w:rFonts w:ascii="Arial" w:hAnsi="Arial" w:cs="Arial"/>
                <w:sz w:val="24"/>
                <w:szCs w:val="24"/>
              </w:rPr>
              <w:t>учреждений социальной инфраструктуры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145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 и подрядной организацией</w:t>
            </w:r>
          </w:p>
        </w:tc>
      </w:tr>
      <w:tr w:rsidR="0071452A" w:rsidRPr="0071452A" w14:paraId="4F229F9D" w14:textId="77777777" w:rsidTr="00AB1503">
        <w:trPr>
          <w:trHeight w:val="915"/>
        </w:trPr>
        <w:tc>
          <w:tcPr>
            <w:tcW w:w="231" w:type="pct"/>
          </w:tcPr>
          <w:p w14:paraId="01697354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4579FF03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  адаптации объектов социальной инфраструктуры (или приобретены товары для адаптации объектов социальной инфраструктуры), в том числе подготовлена проектно-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сметная документация»</w:t>
            </w:r>
          </w:p>
        </w:tc>
        <w:tc>
          <w:tcPr>
            <w:tcW w:w="363" w:type="pct"/>
            <w:vAlign w:val="center"/>
          </w:tcPr>
          <w:p w14:paraId="7438E7F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01.03.2025</w:t>
            </w:r>
          </w:p>
        </w:tc>
        <w:tc>
          <w:tcPr>
            <w:tcW w:w="371" w:type="pct"/>
            <w:vAlign w:val="center"/>
          </w:tcPr>
          <w:p w14:paraId="4628635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16790F9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3D58437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</w:tcPr>
          <w:p w14:paraId="7E21E341" w14:textId="77777777" w:rsidR="00A70C90" w:rsidRPr="0071452A" w:rsidRDefault="00A70C90" w:rsidP="0071452A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-</w:t>
            </w:r>
            <w:r w:rsidRPr="0071452A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75183470" w14:textId="77777777" w:rsidR="00A70C90" w:rsidRPr="0071452A" w:rsidRDefault="00A70C90" w:rsidP="0071452A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-</w:t>
            </w:r>
            <w:r w:rsidRPr="0071452A">
              <w:rPr>
                <w:rFonts w:ascii="Arial" w:hAnsi="Arial" w:cs="Arial"/>
                <w:sz w:val="24"/>
                <w:szCs w:val="24"/>
              </w:rPr>
              <w:tab/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3CA0A865" w14:textId="77777777" w:rsidR="00A70C90" w:rsidRPr="0071452A" w:rsidRDefault="00A70C90" w:rsidP="0071452A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-</w:t>
            </w:r>
            <w:r w:rsidRPr="0071452A">
              <w:rPr>
                <w:rFonts w:ascii="Arial" w:hAnsi="Arial" w:cs="Arial"/>
                <w:sz w:val="24"/>
                <w:szCs w:val="24"/>
              </w:rPr>
              <w:tab/>
              <w:t xml:space="preserve">Департамент образования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 -специалист по закупкам в подведомственном учреждении;</w:t>
            </w:r>
          </w:p>
          <w:p w14:paraId="7A690055" w14:textId="77777777" w:rsidR="00A70C90" w:rsidRPr="0071452A" w:rsidRDefault="00A70C90" w:rsidP="0071452A">
            <w:pPr>
              <w:tabs>
                <w:tab w:val="left" w:pos="217"/>
              </w:tabs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-</w:t>
            </w:r>
            <w:r w:rsidRPr="0071452A">
              <w:rPr>
                <w:rFonts w:ascii="Arial" w:hAnsi="Arial" w:cs="Arial"/>
                <w:sz w:val="24"/>
                <w:szCs w:val="24"/>
              </w:rPr>
              <w:tab/>
              <w:t xml:space="preserve"> Департамент культуры, спорта и молодежной политики администрации Холмского муниципального округа Сахалинской области - специалист по закупкам в подведомственном учреждении.</w:t>
            </w:r>
          </w:p>
        </w:tc>
        <w:tc>
          <w:tcPr>
            <w:tcW w:w="328" w:type="pct"/>
            <w:vAlign w:val="center"/>
          </w:tcPr>
          <w:p w14:paraId="293EAE5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64B259E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2930C6A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4F4170D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1C93048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субсидии, Сопроводительное письмо, Платежное поручение, Заявка на предоставление субсидии  </w:t>
            </w:r>
          </w:p>
        </w:tc>
      </w:tr>
      <w:tr w:rsidR="0071452A" w:rsidRPr="0071452A" w14:paraId="25ED73BB" w14:textId="77777777" w:rsidTr="00AB1503">
        <w:trPr>
          <w:trHeight w:val="1138"/>
        </w:trPr>
        <w:tc>
          <w:tcPr>
            <w:tcW w:w="231" w:type="pct"/>
          </w:tcPr>
          <w:p w14:paraId="7E5236A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13" w:type="pct"/>
            <w:shd w:val="clear" w:color="auto" w:fill="FFFFFF" w:themeFill="background1"/>
          </w:tcPr>
          <w:p w14:paraId="33089996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Адаптированы жилые дома, жилые помещения (квартиры), в которых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проживают инвалиды (в том числе подготовлена проектно-сметная документация).</w:t>
            </w:r>
          </w:p>
        </w:tc>
        <w:tc>
          <w:tcPr>
            <w:tcW w:w="363" w:type="pct"/>
            <w:vAlign w:val="center"/>
          </w:tcPr>
          <w:p w14:paraId="6BF8EA6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474471B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79" w:type="pct"/>
            <w:vAlign w:val="center"/>
          </w:tcPr>
          <w:p w14:paraId="27CC4C1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638F951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1657C74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40840D6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250263B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67B8014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916CC0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A9EE9D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6796,7</w:t>
            </w:r>
          </w:p>
        </w:tc>
        <w:tc>
          <w:tcPr>
            <w:tcW w:w="679" w:type="pct"/>
            <w:vAlign w:val="center"/>
          </w:tcPr>
          <w:p w14:paraId="5D7D8BC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помещения; </w:t>
            </w:r>
            <w:r w:rsidRPr="0071452A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34687E1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27B999D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1650698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между МКУ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«Служба единого заказчика» Холмского муниципального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71452A" w:rsidRPr="0071452A" w14:paraId="45A1A67F" w14:textId="77777777" w:rsidTr="00AB1503">
        <w:trPr>
          <w:trHeight w:val="915"/>
        </w:trPr>
        <w:tc>
          <w:tcPr>
            <w:tcW w:w="231" w:type="pct"/>
          </w:tcPr>
          <w:p w14:paraId="217D80F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13" w:type="pct"/>
            <w:shd w:val="clear" w:color="auto" w:fill="FFFFFF" w:themeFill="background1"/>
          </w:tcPr>
          <w:p w14:paraId="66C82CE9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«Адаптированы жилые дома, жилые помещения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(квартиры), в которых проживают инвалиды (в том числе подготовлена проектно-сметная документация) в 2025 году реализации.»</w:t>
            </w:r>
          </w:p>
        </w:tc>
        <w:tc>
          <w:tcPr>
            <w:tcW w:w="363" w:type="pct"/>
            <w:vAlign w:val="center"/>
          </w:tcPr>
          <w:p w14:paraId="286FC98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6393F71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3E7A470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7402C68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2988239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области), руководитель МКУ «Служба единого заказчика» Холмского муниципального округа Сахалинской области</w:t>
            </w:r>
          </w:p>
          <w:p w14:paraId="66C9D77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685C670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3BE9F74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19C00FF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83096B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  <w:tc>
          <w:tcPr>
            <w:tcW w:w="679" w:type="pct"/>
            <w:vAlign w:val="center"/>
          </w:tcPr>
          <w:p w14:paraId="7B14037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жилого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помещения; </w:t>
            </w:r>
            <w:r w:rsidRPr="0071452A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49D4C8D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0328A76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49AB247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между МКУ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«Служба единого заказчика» Холмского муниципального округа Сахалинской области и подрядной организацией; 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  <w:tr w:rsidR="0071452A" w:rsidRPr="0071452A" w14:paraId="7D274725" w14:textId="77777777" w:rsidTr="00AB1503">
        <w:trPr>
          <w:trHeight w:val="915"/>
        </w:trPr>
        <w:tc>
          <w:tcPr>
            <w:tcW w:w="231" w:type="pct"/>
          </w:tcPr>
          <w:p w14:paraId="657D1D6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2.1 К1</w:t>
            </w:r>
          </w:p>
        </w:tc>
        <w:tc>
          <w:tcPr>
            <w:tcW w:w="613" w:type="pct"/>
            <w:shd w:val="clear" w:color="auto" w:fill="FFFFFF" w:themeFill="background1"/>
          </w:tcPr>
          <w:p w14:paraId="0BDD7B92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Контрольная точка 1: «Муниципальной комиссией по обследованию жилого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 xml:space="preserve">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проведены обследования жилых домов, жилых помещений (квартир), в рамках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обращений граждан. Определены виды работ, приняты   решения о наличии возможности проведения адаптации жилых домов, жилых помещений (квартир), в которых проживают инвалиды».</w:t>
            </w:r>
          </w:p>
        </w:tc>
        <w:tc>
          <w:tcPr>
            <w:tcW w:w="363" w:type="pct"/>
            <w:vAlign w:val="center"/>
          </w:tcPr>
          <w:p w14:paraId="4ADA354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303AC93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5A456C4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345826A7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34CFB15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области)</w:t>
            </w:r>
          </w:p>
          <w:p w14:paraId="1ED3BDF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28" w:type="pct"/>
            <w:vAlign w:val="center"/>
          </w:tcPr>
          <w:p w14:paraId="3C2C42C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090B1BD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0A380CD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2351E9C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188338D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 xml:space="preserve">Заявления граждан на проведение мероприятий по адаптации 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жилого помещения</w:t>
            </w:r>
          </w:p>
        </w:tc>
      </w:tr>
      <w:tr w:rsidR="0071452A" w:rsidRPr="0071452A" w14:paraId="3AEFE0E9" w14:textId="77777777" w:rsidTr="00AB1503">
        <w:trPr>
          <w:trHeight w:val="915"/>
        </w:trPr>
        <w:tc>
          <w:tcPr>
            <w:tcW w:w="231" w:type="pct"/>
          </w:tcPr>
          <w:p w14:paraId="66E1507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2.1 К2</w:t>
            </w:r>
          </w:p>
        </w:tc>
        <w:tc>
          <w:tcPr>
            <w:tcW w:w="613" w:type="pct"/>
            <w:shd w:val="clear" w:color="auto" w:fill="FFFFFF" w:themeFill="background1"/>
          </w:tcPr>
          <w:p w14:paraId="6CDA144A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Контрольная точка 2: «Заключено Соглашение с министерством социальной защиты Сахалинской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области о предоставлении субсидии муниципальным образованиям Сахалинской области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области»</w:t>
            </w:r>
          </w:p>
        </w:tc>
        <w:tc>
          <w:tcPr>
            <w:tcW w:w="363" w:type="pct"/>
            <w:vAlign w:val="center"/>
          </w:tcPr>
          <w:p w14:paraId="05495A4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6A188E1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279" w:type="pct"/>
            <w:vAlign w:val="center"/>
          </w:tcPr>
          <w:p w14:paraId="4B0FC25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369FC0CD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29B4449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(специалист-эксперт администрации Холмского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области)</w:t>
            </w:r>
          </w:p>
          <w:p w14:paraId="03B89068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14:paraId="5A888BB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4364020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6EAFBD7B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6705153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679" w:type="pct"/>
            <w:vAlign w:val="center"/>
          </w:tcPr>
          <w:p w14:paraId="490AB5D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71452A" w:rsidRPr="0071452A" w14:paraId="689CD8C7" w14:textId="77777777" w:rsidTr="00AB1503">
        <w:trPr>
          <w:trHeight w:val="915"/>
        </w:trPr>
        <w:tc>
          <w:tcPr>
            <w:tcW w:w="231" w:type="pct"/>
          </w:tcPr>
          <w:p w14:paraId="1F942DA1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2.1 К3</w:t>
            </w:r>
          </w:p>
        </w:tc>
        <w:tc>
          <w:tcPr>
            <w:tcW w:w="613" w:type="pct"/>
            <w:shd w:val="clear" w:color="auto" w:fill="FFFFFF" w:themeFill="background1"/>
          </w:tcPr>
          <w:p w14:paraId="12A72AF2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Контрольная точка 3: «Заключены муниципальные контракты на разработку проектно-сметной документации, или на проведение работ по адаптации жилых домов, жилых помещений (квартир), в которых проживают инвалиды»»</w:t>
            </w:r>
          </w:p>
        </w:tc>
        <w:tc>
          <w:tcPr>
            <w:tcW w:w="363" w:type="pct"/>
            <w:vAlign w:val="center"/>
          </w:tcPr>
          <w:p w14:paraId="322734E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01.03.2025</w:t>
            </w:r>
          </w:p>
        </w:tc>
        <w:tc>
          <w:tcPr>
            <w:tcW w:w="371" w:type="pct"/>
            <w:vAlign w:val="center"/>
          </w:tcPr>
          <w:p w14:paraId="25250AC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191A9EF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2D50AE64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0B3EEB34" w14:textId="77777777" w:rsidR="00A70C90" w:rsidRPr="0071452A" w:rsidRDefault="00A70C90" w:rsidP="0071452A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07D1D833" w14:textId="77777777" w:rsidR="00A70C90" w:rsidRPr="0071452A" w:rsidRDefault="00A70C90" w:rsidP="0071452A">
            <w:pPr>
              <w:pStyle w:val="af2"/>
              <w:numPr>
                <w:ilvl w:val="0"/>
                <w:numId w:val="16"/>
              </w:numPr>
              <w:tabs>
                <w:tab w:val="left" w:pos="217"/>
              </w:tabs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муниципального округа Сахалинской области; </w:t>
            </w:r>
          </w:p>
          <w:p w14:paraId="185FD9B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28" w:type="pct"/>
            <w:vAlign w:val="center"/>
          </w:tcPr>
          <w:p w14:paraId="30313739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6" w:type="pct"/>
            <w:vAlign w:val="center"/>
          </w:tcPr>
          <w:p w14:paraId="6B206071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5420CDF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098AE4A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3071FB83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1FCA9035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390AFCE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</w:t>
            </w:r>
          </w:p>
          <w:p w14:paraId="7594CD82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Подписанный договор/муниципальный контракт между МКУ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«Служба единого заказчика» Холмского муниципального округа Сахалинской области и подрядной организацией</w:t>
            </w:r>
          </w:p>
        </w:tc>
      </w:tr>
      <w:tr w:rsidR="0071452A" w:rsidRPr="0071452A" w14:paraId="6AC46233" w14:textId="77777777" w:rsidTr="00AB1503">
        <w:trPr>
          <w:trHeight w:val="915"/>
        </w:trPr>
        <w:tc>
          <w:tcPr>
            <w:tcW w:w="231" w:type="pct"/>
          </w:tcPr>
          <w:p w14:paraId="64354181" w14:textId="77777777" w:rsidR="00A70C90" w:rsidRPr="0071452A" w:rsidRDefault="00A70C90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2.1 К4</w:t>
            </w:r>
          </w:p>
        </w:tc>
        <w:tc>
          <w:tcPr>
            <w:tcW w:w="613" w:type="pct"/>
            <w:shd w:val="clear" w:color="auto" w:fill="FFFFFF" w:themeFill="background1"/>
          </w:tcPr>
          <w:p w14:paraId="6A1ECB53" w14:textId="77777777" w:rsidR="00A70C90" w:rsidRPr="0071452A" w:rsidRDefault="00A70C90" w:rsidP="007145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Контрольная точка 4: «Проведены работы по адаптации жилых домов, жилых помещений (квартиры), в которых проживают инвалиды (в том числе подготовлена проектно-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сметная документация)»</w:t>
            </w:r>
          </w:p>
        </w:tc>
        <w:tc>
          <w:tcPr>
            <w:tcW w:w="363" w:type="pct"/>
            <w:vAlign w:val="center"/>
          </w:tcPr>
          <w:p w14:paraId="3A6B2AB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01.04.2025</w:t>
            </w:r>
          </w:p>
        </w:tc>
        <w:tc>
          <w:tcPr>
            <w:tcW w:w="371" w:type="pct"/>
            <w:vAlign w:val="center"/>
          </w:tcPr>
          <w:p w14:paraId="3C524FC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79" w:type="pct"/>
            <w:vAlign w:val="center"/>
          </w:tcPr>
          <w:p w14:paraId="3CCA451A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9" w:type="pct"/>
            <w:vAlign w:val="center"/>
          </w:tcPr>
          <w:p w14:paraId="36C9D3CF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83" w:type="pct"/>
            <w:vAlign w:val="center"/>
          </w:tcPr>
          <w:p w14:paraId="77CF6C1C" w14:textId="77777777" w:rsidR="00A70C90" w:rsidRPr="0071452A" w:rsidRDefault="00A70C90" w:rsidP="0071452A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контроля, заместитель руководителя МКУ «Служба единого заказчика» Холмского муниципального округа Сахалинской области; </w:t>
            </w:r>
          </w:p>
          <w:p w14:paraId="6B736C0D" w14:textId="77777777" w:rsidR="00A70C90" w:rsidRPr="0071452A" w:rsidRDefault="00A70C90" w:rsidP="0071452A">
            <w:pPr>
              <w:pStyle w:val="af2"/>
              <w:numPr>
                <w:ilvl w:val="0"/>
                <w:numId w:val="16"/>
              </w:numPr>
              <w:tabs>
                <w:tab w:val="left" w:pos="217"/>
                <w:tab w:val="left" w:pos="397"/>
              </w:tabs>
              <w:ind w:left="-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организации и осуществления закупок, заместитель руководителя МКУ «Служба единого заказчика» Холмского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области; </w:t>
            </w:r>
          </w:p>
        </w:tc>
        <w:tc>
          <w:tcPr>
            <w:tcW w:w="328" w:type="pct"/>
            <w:vAlign w:val="center"/>
          </w:tcPr>
          <w:p w14:paraId="46050E8E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26" w:type="pct"/>
            <w:vAlign w:val="center"/>
          </w:tcPr>
          <w:p w14:paraId="4B0C43B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1" w:type="pct"/>
            <w:vAlign w:val="center"/>
          </w:tcPr>
          <w:p w14:paraId="308E8D10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vAlign w:val="center"/>
          </w:tcPr>
          <w:p w14:paraId="67C66086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4071D9FC" w14:textId="77777777" w:rsidR="00A70C90" w:rsidRPr="0071452A" w:rsidRDefault="00A70C90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Соглашение о предоставлении субсидии, Сопроводительное письмо, Платежное поручение, Заявка на предоставление субсидии</w:t>
            </w:r>
          </w:p>
        </w:tc>
      </w:tr>
    </w:tbl>
    <w:p w14:paraId="0AF82D93" w14:textId="77777777" w:rsidR="00315A49" w:rsidRPr="0071452A" w:rsidRDefault="00315A49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DF91B38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89623BD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2E5CED3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53C1ADE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DDF828E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2A04C23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A95D0A8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0726CE9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0C9031B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A890232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525F468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C1E151E" w14:textId="77777777" w:rsidR="0095764A" w:rsidRPr="0071452A" w:rsidRDefault="0095764A" w:rsidP="0071452A">
      <w:pPr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291D09D9" w14:textId="77777777" w:rsidR="0095764A" w:rsidRPr="0071452A" w:rsidRDefault="0095764A" w:rsidP="0071452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5"/>
        <w:gridCol w:w="4577"/>
        <w:gridCol w:w="1864"/>
        <w:gridCol w:w="1864"/>
        <w:gridCol w:w="1867"/>
        <w:gridCol w:w="1864"/>
        <w:gridCol w:w="1899"/>
      </w:tblGrid>
      <w:tr w:rsidR="0071452A" w:rsidRPr="0071452A" w14:paraId="4B2FD49A" w14:textId="77777777" w:rsidTr="00AB1503">
        <w:trPr>
          <w:cantSplit/>
          <w:trHeight w:val="458"/>
        </w:trPr>
        <w:tc>
          <w:tcPr>
            <w:tcW w:w="215" w:type="pct"/>
            <w:vMerge w:val="restart"/>
            <w:vAlign w:val="center"/>
          </w:tcPr>
          <w:p w14:paraId="5A0F9DAD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71452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72" w:type="pct"/>
            <w:vMerge w:val="restart"/>
            <w:vAlign w:val="center"/>
          </w:tcPr>
          <w:p w14:paraId="2420D981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61" w:type="pct"/>
            <w:gridSpan w:val="4"/>
            <w:vAlign w:val="center"/>
          </w:tcPr>
          <w:p w14:paraId="1B44F3AC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652" w:type="pct"/>
            <w:vMerge w:val="restart"/>
            <w:vAlign w:val="center"/>
          </w:tcPr>
          <w:p w14:paraId="3F44BDBD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71452A" w:rsidRPr="0071452A" w14:paraId="2BB5948E" w14:textId="77777777" w:rsidTr="00AB1503">
        <w:trPr>
          <w:cantSplit/>
        </w:trPr>
        <w:tc>
          <w:tcPr>
            <w:tcW w:w="215" w:type="pct"/>
            <w:vMerge/>
            <w:vAlign w:val="center"/>
          </w:tcPr>
          <w:p w14:paraId="04FBE2BA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pct"/>
            <w:vMerge/>
            <w:vAlign w:val="center"/>
          </w:tcPr>
          <w:p w14:paraId="4E35B7AF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7DD4A4AA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640" w:type="pct"/>
            <w:vAlign w:val="center"/>
          </w:tcPr>
          <w:p w14:paraId="61BE03C5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641" w:type="pct"/>
            <w:vAlign w:val="center"/>
          </w:tcPr>
          <w:p w14:paraId="51A379B4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640" w:type="pct"/>
            <w:vAlign w:val="center"/>
          </w:tcPr>
          <w:p w14:paraId="0780BFC4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652" w:type="pct"/>
            <w:vMerge/>
            <w:vAlign w:val="center"/>
          </w:tcPr>
          <w:p w14:paraId="71497FB7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69C4FCE3" w14:textId="77777777" w:rsidTr="00AB1503">
        <w:trPr>
          <w:cantSplit/>
          <w:trHeight w:val="226"/>
        </w:trPr>
        <w:tc>
          <w:tcPr>
            <w:tcW w:w="215" w:type="pct"/>
            <w:vAlign w:val="center"/>
          </w:tcPr>
          <w:p w14:paraId="7010D5D6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2" w:type="pct"/>
            <w:vAlign w:val="center"/>
          </w:tcPr>
          <w:p w14:paraId="50E8732B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0" w:type="pct"/>
            <w:vAlign w:val="center"/>
          </w:tcPr>
          <w:p w14:paraId="00971F5A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0" w:type="pct"/>
            <w:vAlign w:val="center"/>
          </w:tcPr>
          <w:p w14:paraId="409A744C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1" w:type="pct"/>
            <w:vAlign w:val="center"/>
          </w:tcPr>
          <w:p w14:paraId="006C4EB9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0" w:type="pct"/>
            <w:vAlign w:val="center"/>
          </w:tcPr>
          <w:p w14:paraId="5614B63E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2" w:type="pct"/>
            <w:vAlign w:val="center"/>
          </w:tcPr>
          <w:p w14:paraId="73A05AB6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1452A" w:rsidRPr="0071452A" w14:paraId="15CB4193" w14:textId="77777777" w:rsidTr="00AB1503">
        <w:trPr>
          <w:cantSplit/>
          <w:trHeight w:val="519"/>
        </w:trPr>
        <w:tc>
          <w:tcPr>
            <w:tcW w:w="215" w:type="pct"/>
            <w:vAlign w:val="center"/>
          </w:tcPr>
          <w:p w14:paraId="45268B92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5" w:type="pct"/>
            <w:gridSpan w:val="6"/>
            <w:vAlign w:val="center"/>
          </w:tcPr>
          <w:p w14:paraId="72C54A96" w14:textId="77777777" w:rsidR="0095764A" w:rsidRPr="0071452A" w:rsidRDefault="0095764A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Задача: «Обеспечение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области»</w:t>
            </w:r>
          </w:p>
        </w:tc>
      </w:tr>
      <w:tr w:rsidR="0071452A" w:rsidRPr="0071452A" w14:paraId="5A72C6B1" w14:textId="77777777" w:rsidTr="00AB1503">
        <w:trPr>
          <w:cantSplit/>
          <w:trHeight w:val="519"/>
        </w:trPr>
        <w:tc>
          <w:tcPr>
            <w:tcW w:w="215" w:type="pct"/>
            <w:vAlign w:val="center"/>
          </w:tcPr>
          <w:p w14:paraId="319F593A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72" w:type="pct"/>
            <w:vAlign w:val="center"/>
          </w:tcPr>
          <w:p w14:paraId="492EE215" w14:textId="77777777" w:rsidR="0095764A" w:rsidRPr="0071452A" w:rsidRDefault="0095764A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>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документация»</w:t>
            </w:r>
          </w:p>
        </w:tc>
        <w:tc>
          <w:tcPr>
            <w:tcW w:w="640" w:type="pct"/>
            <w:vAlign w:val="center"/>
          </w:tcPr>
          <w:p w14:paraId="26A41B91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0" w:type="pct"/>
            <w:vAlign w:val="center"/>
          </w:tcPr>
          <w:p w14:paraId="00C25EA6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1" w:type="pct"/>
            <w:vAlign w:val="center"/>
          </w:tcPr>
          <w:p w14:paraId="3BB5B908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  <w:tc>
          <w:tcPr>
            <w:tcW w:w="640" w:type="pct"/>
            <w:vAlign w:val="center"/>
          </w:tcPr>
          <w:p w14:paraId="4588409F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  <w:tc>
          <w:tcPr>
            <w:tcW w:w="652" w:type="pct"/>
            <w:vAlign w:val="center"/>
          </w:tcPr>
          <w:p w14:paraId="1723FB77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8043,4</w:t>
            </w:r>
          </w:p>
        </w:tc>
      </w:tr>
      <w:tr w:rsidR="0071452A" w:rsidRPr="0071452A" w14:paraId="655313AB" w14:textId="77777777" w:rsidTr="00AB1503">
        <w:trPr>
          <w:cantSplit/>
          <w:trHeight w:val="519"/>
        </w:trPr>
        <w:tc>
          <w:tcPr>
            <w:tcW w:w="215" w:type="pct"/>
            <w:vAlign w:val="center"/>
          </w:tcPr>
          <w:p w14:paraId="003D5291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72" w:type="pct"/>
            <w:vAlign w:val="center"/>
          </w:tcPr>
          <w:p w14:paraId="4B95251F" w14:textId="77777777" w:rsidR="0095764A" w:rsidRPr="0071452A" w:rsidRDefault="0095764A" w:rsidP="007145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71452A">
              <w:rPr>
                <w:rFonts w:ascii="Arial" w:hAnsi="Arial" w:cs="Arial"/>
                <w:bCs/>
                <w:sz w:val="24"/>
                <w:szCs w:val="24"/>
              </w:rPr>
              <w:t>Адаптированы жилые дома, жилые помещения (квартиры), в которых проживают инвалиды (в том числе подготовлена проектно-сметная документация)»</w:t>
            </w:r>
          </w:p>
        </w:tc>
        <w:tc>
          <w:tcPr>
            <w:tcW w:w="640" w:type="pct"/>
            <w:vAlign w:val="center"/>
          </w:tcPr>
          <w:p w14:paraId="33BDE2B1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0" w:type="pct"/>
            <w:vAlign w:val="center"/>
          </w:tcPr>
          <w:p w14:paraId="16AE6CA8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1" w:type="pct"/>
            <w:vAlign w:val="center"/>
          </w:tcPr>
          <w:p w14:paraId="3C8B2007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  <w:tc>
          <w:tcPr>
            <w:tcW w:w="640" w:type="pct"/>
            <w:vAlign w:val="center"/>
          </w:tcPr>
          <w:p w14:paraId="405892D2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  <w:tc>
          <w:tcPr>
            <w:tcW w:w="652" w:type="pct"/>
            <w:vAlign w:val="center"/>
          </w:tcPr>
          <w:p w14:paraId="210559CF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2884,8</w:t>
            </w:r>
          </w:p>
        </w:tc>
      </w:tr>
      <w:tr w:rsidR="0095764A" w:rsidRPr="0071452A" w14:paraId="4B5EB973" w14:textId="77777777" w:rsidTr="00AB1503">
        <w:trPr>
          <w:cantSplit/>
          <w:trHeight w:val="411"/>
        </w:trPr>
        <w:tc>
          <w:tcPr>
            <w:tcW w:w="1786" w:type="pct"/>
            <w:gridSpan w:val="2"/>
            <w:vAlign w:val="center"/>
          </w:tcPr>
          <w:p w14:paraId="3F266D2C" w14:textId="77777777" w:rsidR="0095764A" w:rsidRPr="0071452A" w:rsidRDefault="0095764A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40" w:type="pct"/>
          </w:tcPr>
          <w:p w14:paraId="403719F6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0" w:type="pct"/>
          </w:tcPr>
          <w:p w14:paraId="1CEBB834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41" w:type="pct"/>
          </w:tcPr>
          <w:p w14:paraId="1A066175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10928,2</w:t>
            </w:r>
          </w:p>
        </w:tc>
        <w:tc>
          <w:tcPr>
            <w:tcW w:w="640" w:type="pct"/>
          </w:tcPr>
          <w:p w14:paraId="01D592AF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10928,2</w:t>
            </w:r>
          </w:p>
        </w:tc>
        <w:tc>
          <w:tcPr>
            <w:tcW w:w="652" w:type="pct"/>
          </w:tcPr>
          <w:p w14:paraId="7968FA7E" w14:textId="77777777" w:rsidR="0095764A" w:rsidRPr="0071452A" w:rsidRDefault="0095764A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10928,2</w:t>
            </w:r>
          </w:p>
        </w:tc>
      </w:tr>
    </w:tbl>
    <w:p w14:paraId="0BFD3D22" w14:textId="77777777" w:rsidR="0095764A" w:rsidRPr="0071452A" w:rsidRDefault="0095764A" w:rsidP="0071452A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0D1EF85A" w14:textId="77777777" w:rsidR="0095764A" w:rsidRPr="0071452A" w:rsidRDefault="0095764A" w:rsidP="0071452A">
      <w:pPr>
        <w:widowControl w:val="0"/>
        <w:suppressAutoHyphens/>
        <w:outlineLvl w:val="2"/>
        <w:rPr>
          <w:rFonts w:ascii="Arial" w:hAnsi="Arial" w:cs="Arial"/>
          <w:sz w:val="24"/>
          <w:szCs w:val="24"/>
        </w:rPr>
      </w:pPr>
    </w:p>
    <w:p w14:paraId="782A549B" w14:textId="77777777" w:rsidR="0095764A" w:rsidRPr="0071452A" w:rsidRDefault="0095764A" w:rsidP="0071452A">
      <w:pPr>
        <w:ind w:right="-456"/>
        <w:rPr>
          <w:rFonts w:ascii="Arial" w:hAnsi="Arial" w:cs="Arial"/>
          <w:sz w:val="24"/>
          <w:szCs w:val="24"/>
        </w:rPr>
      </w:pPr>
    </w:p>
    <w:p w14:paraId="0AFCBC31" w14:textId="77777777" w:rsidR="0095764A" w:rsidRPr="0071452A" w:rsidRDefault="0095764A" w:rsidP="0071452A">
      <w:pPr>
        <w:ind w:right="-456"/>
        <w:rPr>
          <w:rFonts w:ascii="Arial" w:hAnsi="Arial" w:cs="Arial"/>
          <w:sz w:val="24"/>
          <w:szCs w:val="24"/>
        </w:rPr>
      </w:pPr>
    </w:p>
    <w:p w14:paraId="1CCC5D46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723061E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5AE95DF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5B87835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0E86E2F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FD7CE41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5104A89" w14:textId="77777777" w:rsidR="0095764A" w:rsidRPr="0071452A" w:rsidRDefault="0095764A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D084914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1E85FE8" w14:textId="77777777" w:rsidR="009821EB" w:rsidRPr="0071452A" w:rsidRDefault="009821EB" w:rsidP="0071452A">
      <w:pPr>
        <w:pStyle w:val="af2"/>
        <w:ind w:left="360" w:right="-1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t>Приложение № 3</w:t>
      </w:r>
    </w:p>
    <w:p w14:paraId="4AB40060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bidi="ru-RU"/>
        </w:rPr>
      </w:pPr>
      <w:r w:rsidRPr="0071452A">
        <w:rPr>
          <w:rFonts w:ascii="Arial" w:hAnsi="Arial" w:cs="Arial"/>
          <w:sz w:val="24"/>
          <w:szCs w:val="24"/>
          <w:lang w:bidi="ru-RU"/>
        </w:rPr>
        <w:t xml:space="preserve"> к Программе</w:t>
      </w:r>
    </w:p>
    <w:p w14:paraId="767F4C73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bidi="ru-RU"/>
        </w:rPr>
      </w:pPr>
    </w:p>
    <w:p w14:paraId="0CA4C600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284CA8F8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tbl>
      <w:tblPr>
        <w:tblpPr w:leftFromText="180" w:rightFromText="180" w:vertAnchor="text" w:horzAnchor="margin" w:tblpY="70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343"/>
        <w:gridCol w:w="1559"/>
        <w:gridCol w:w="1418"/>
        <w:gridCol w:w="1417"/>
        <w:gridCol w:w="1418"/>
        <w:gridCol w:w="1417"/>
        <w:gridCol w:w="1418"/>
      </w:tblGrid>
      <w:tr w:rsidR="0071452A" w:rsidRPr="0071452A" w14:paraId="17310743" w14:textId="77777777" w:rsidTr="00AB1503"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0A10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C4BA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1452A" w:rsidRPr="0071452A" w14:paraId="4CD8775F" w14:textId="77777777" w:rsidTr="00AB1503"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A33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D97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FC9C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9ECC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E5CE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6AF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8B2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3314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71452A" w:rsidRPr="0071452A" w14:paraId="17275894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54A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030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4624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1B6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CC4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964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12A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F2C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1452A" w:rsidRPr="0071452A" w14:paraId="5ED0A81D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514" w14:textId="77777777" w:rsidR="009821EB" w:rsidRPr="0071452A" w:rsidRDefault="009821EB" w:rsidP="0071452A">
            <w:pPr>
              <w:ind w:right="-456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«Создание условий для беспрепятственного доступа инвалидов к информации, объектам инженерной, транспортной и социальной инфраструктуры»</w:t>
            </w:r>
          </w:p>
          <w:p w14:paraId="07CA1CC4" w14:textId="77777777" w:rsidR="009821EB" w:rsidRPr="0071452A" w:rsidRDefault="009821EB" w:rsidP="0071452A">
            <w:pPr>
              <w:tabs>
                <w:tab w:val="left" w:pos="392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3F4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9D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88C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67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EB5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5A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77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</w:tr>
      <w:tr w:rsidR="0071452A" w:rsidRPr="0071452A" w14:paraId="610971D8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B5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DA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422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8B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C16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EB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F9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CD7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380E1144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6BB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56E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26D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1F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A93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1A5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FE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136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06749182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14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05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DC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A3C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D20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D86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491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482E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292,0</w:t>
            </w:r>
          </w:p>
          <w:p w14:paraId="4349EF77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0366D125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392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2C7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FB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B6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6E6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FBD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8D0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AC3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1AA4AB6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2D45" w14:textId="77777777" w:rsidR="009821EB" w:rsidRPr="0071452A" w:rsidRDefault="009821EB" w:rsidP="0071452A">
            <w:pPr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1.1 Мероприятие (результат) «Оказано содействие инвалидам с ограниченной степенью передвижения, проживающим в многоквартирных домах, в переселении на первые этажи»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65B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96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2D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B3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F45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C0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4A3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D55A016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D33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124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2D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ABE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8BF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4EA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308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B5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64AF4175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50EC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3AE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D9E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EC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73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55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0E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9B80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2DDF6756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C0B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931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D1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F5F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3D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2A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F2F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FD2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16CE5919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CB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B74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B9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D89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A3B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0A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8BE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D35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98880BC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E46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1.2 Мероприятие (результат) «Проведено о</w:t>
            </w:r>
            <w:r w:rsidRPr="0071452A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  <w:r w:rsidRPr="0071452A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38D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F0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777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A88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575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0C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C68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192,0</w:t>
            </w:r>
          </w:p>
          <w:p w14:paraId="4557EF6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039C5537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438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261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78C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186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0FA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F9D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AED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B89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32944947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DDD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908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B1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EB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34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11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BD2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3851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6FC1DBAA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810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84C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59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C0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DD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D36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EBA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771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192,0</w:t>
            </w:r>
          </w:p>
          <w:p w14:paraId="45CD4AF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50619C99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0536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D9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56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81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31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8C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14E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380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2745268C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AE1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1.3 Мероприятие (результат) «Предоставлены услуги «Социальное такси»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6A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C12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259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5C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54A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7C2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80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20A55F1F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81F5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573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B03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87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39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29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61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BC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59A7F77D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F7D7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2D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A4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C15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2D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ED1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9A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BBC3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3C5BD5FB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379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135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986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59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BFD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D3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52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8E5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23A5C079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DC5F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E85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953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F7A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E10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832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9C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ED7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6D612EDC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32E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1.4 Мероприятие (результат) «Проведена проверка в ОАУ «РЦСС Сахалин» локально-сметных расчетов, 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расчетов»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C1A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A9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F4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4C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92A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D7B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BAD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71452A" w:rsidRPr="0071452A" w14:paraId="5B3AF791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D1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840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F6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9B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7F0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6E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24E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C5F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30EB3AD0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5237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7F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539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EDC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A0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466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AAD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2EB8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1452A" w:rsidRPr="0071452A" w14:paraId="46633493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B9A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C1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24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D6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BCF7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CF1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F1E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79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71452A" w:rsidRPr="0071452A" w14:paraId="0331650F" w14:textId="77777777" w:rsidTr="00AB150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D892" w14:textId="77777777" w:rsidR="009821EB" w:rsidRPr="0071452A" w:rsidRDefault="009821EB" w:rsidP="007145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BD4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859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A33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562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EF28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A36E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7AE5" w14:textId="77777777" w:rsidR="009821EB" w:rsidRPr="0071452A" w:rsidRDefault="009821EB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8FE96F7" w14:textId="77777777" w:rsidR="009821EB" w:rsidRPr="0071452A" w:rsidRDefault="009821EB" w:rsidP="0071452A">
      <w:pPr>
        <w:jc w:val="center"/>
        <w:rPr>
          <w:rFonts w:ascii="Arial" w:hAnsi="Arial" w:cs="Arial"/>
          <w:sz w:val="24"/>
          <w:szCs w:val="24"/>
        </w:rPr>
      </w:pPr>
    </w:p>
    <w:p w14:paraId="79F24324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bidi="ru-RU"/>
        </w:rPr>
      </w:pPr>
    </w:p>
    <w:p w14:paraId="5E06C2DF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  <w:lang w:bidi="ru-RU"/>
        </w:rPr>
      </w:pPr>
    </w:p>
    <w:p w14:paraId="446EDC86" w14:textId="77777777" w:rsidR="009821EB" w:rsidRPr="0071452A" w:rsidRDefault="009821EB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6C0ECFA7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F4124BE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512B563A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697DAAC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AACA5AB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C5C58E8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DCB7035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09C7660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D76018A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325DB9C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7E66A64B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4306750C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69C5131E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487B43DC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3BE72038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CCBE142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48D5D72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5E46A84B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57B322D5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0E4C1A33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895E1AF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48FFB12B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43C9A1D" w14:textId="77777777" w:rsidR="00AB1503" w:rsidRPr="0071452A" w:rsidRDefault="00AB1503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  <w:sectPr w:rsidR="00AB1503" w:rsidRPr="0071452A" w:rsidSect="00731487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14:paraId="73F0F5B1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7E0E791D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1452A">
        <w:rPr>
          <w:rFonts w:ascii="Arial" w:hAnsi="Arial" w:cs="Arial"/>
          <w:sz w:val="24"/>
          <w:szCs w:val="24"/>
        </w:rPr>
        <w:t>Раздел 5. План реализации комплекса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</w:r>
    </w:p>
    <w:p w14:paraId="0C494A72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908"/>
        <w:gridCol w:w="1602"/>
        <w:gridCol w:w="2357"/>
        <w:gridCol w:w="2619"/>
      </w:tblGrid>
      <w:tr w:rsidR="0071452A" w:rsidRPr="0071452A" w14:paraId="575FE43E" w14:textId="77777777" w:rsidTr="0088517D">
        <w:tc>
          <w:tcPr>
            <w:tcW w:w="2500" w:type="pct"/>
          </w:tcPr>
          <w:p w14:paraId="72B9A318" w14:textId="77777777" w:rsidR="00EA0696" w:rsidRPr="0071452A" w:rsidRDefault="00EA0696" w:rsidP="0071452A">
            <w:pPr>
              <w:pStyle w:val="ConsPlusNormal"/>
              <w:jc w:val="center"/>
              <w:rPr>
                <w:sz w:val="24"/>
                <w:szCs w:val="24"/>
              </w:rPr>
            </w:pPr>
            <w:r w:rsidRPr="0071452A">
              <w:rPr>
                <w:sz w:val="24"/>
                <w:szCs w:val="24"/>
              </w:rPr>
              <w:t>Мероприятие (результат)/контрольная точка</w:t>
            </w:r>
          </w:p>
        </w:tc>
        <w:tc>
          <w:tcPr>
            <w:tcW w:w="588" w:type="pct"/>
            <w:vAlign w:val="center"/>
          </w:tcPr>
          <w:p w14:paraId="56B2CBF3" w14:textId="77777777" w:rsidR="00EA0696" w:rsidRPr="0071452A" w:rsidRDefault="00EA0696" w:rsidP="0071452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71452A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931" w:type="pct"/>
            <w:vAlign w:val="center"/>
          </w:tcPr>
          <w:p w14:paraId="2447096A" w14:textId="77777777" w:rsidR="00EA0696" w:rsidRPr="0071452A" w:rsidRDefault="00EA0696" w:rsidP="0071452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71452A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980" w:type="pct"/>
            <w:vAlign w:val="center"/>
          </w:tcPr>
          <w:p w14:paraId="5440DCB5" w14:textId="77777777" w:rsidR="00EA0696" w:rsidRPr="0071452A" w:rsidRDefault="00EA0696" w:rsidP="0071452A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71452A">
              <w:rPr>
                <w:sz w:val="24"/>
                <w:szCs w:val="24"/>
              </w:rPr>
              <w:t>Вид подтверждающего документа</w:t>
            </w:r>
          </w:p>
        </w:tc>
      </w:tr>
      <w:tr w:rsidR="0071452A" w:rsidRPr="0071452A" w14:paraId="40159730" w14:textId="77777777" w:rsidTr="0088517D">
        <w:tc>
          <w:tcPr>
            <w:tcW w:w="5000" w:type="pct"/>
            <w:gridSpan w:val="4"/>
          </w:tcPr>
          <w:p w14:paraId="14C40C39" w14:textId="77777777" w:rsidR="00EA0696" w:rsidRPr="0071452A" w:rsidRDefault="00EA0696" w:rsidP="0071452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Задача: «Создание необходимых условий для беспрепятственного доступа инвалидов к объектам социальной инфраструктуры и пользования средствами транспорта»</w:t>
            </w:r>
          </w:p>
        </w:tc>
      </w:tr>
      <w:tr w:rsidR="0071452A" w:rsidRPr="0071452A" w14:paraId="798DC241" w14:textId="77777777" w:rsidTr="0088517D">
        <w:tc>
          <w:tcPr>
            <w:tcW w:w="2500" w:type="pct"/>
          </w:tcPr>
          <w:p w14:paraId="1755D3EC" w14:textId="77777777" w:rsidR="00EA0696" w:rsidRPr="0071452A" w:rsidRDefault="00EA0696" w:rsidP="0071452A">
            <w:pPr>
              <w:pStyle w:val="af2"/>
              <w:numPr>
                <w:ilvl w:val="0"/>
                <w:numId w:val="18"/>
              </w:numPr>
              <w:tabs>
                <w:tab w:val="left" w:pos="313"/>
              </w:tabs>
              <w:ind w:left="35"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Оказано содействие инвалидам с ограниченной степенью передвижения, проживающим в многоквартирных домах, в переселении на первые этажи.</w:t>
            </w:r>
          </w:p>
        </w:tc>
        <w:tc>
          <w:tcPr>
            <w:tcW w:w="588" w:type="pct"/>
          </w:tcPr>
          <w:p w14:paraId="52AFC326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3BDE6E68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5F3E714F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71452A" w:rsidRPr="0071452A" w14:paraId="2F088D26" w14:textId="77777777" w:rsidTr="0088517D">
        <w:tc>
          <w:tcPr>
            <w:tcW w:w="2500" w:type="pct"/>
          </w:tcPr>
          <w:p w14:paraId="4E6240A8" w14:textId="77777777" w:rsidR="00EA0696" w:rsidRPr="0071452A" w:rsidRDefault="00EA0696" w:rsidP="0071452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1.1 К1 Разработан и утвержден план мероприятий на текущий год (согласно поступившим заявлениям от граждан, имеющих право на переселение с верхних этажей многоквартирных домов на нижние этажи)</w:t>
            </w:r>
          </w:p>
        </w:tc>
        <w:tc>
          <w:tcPr>
            <w:tcW w:w="588" w:type="pct"/>
          </w:tcPr>
          <w:p w14:paraId="2A574F6A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1 квартал 2025-2030</w:t>
            </w:r>
          </w:p>
        </w:tc>
        <w:tc>
          <w:tcPr>
            <w:tcW w:w="931" w:type="pct"/>
          </w:tcPr>
          <w:p w14:paraId="728E5BF0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5A69FC7F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План мероприятий</w:t>
            </w:r>
          </w:p>
        </w:tc>
      </w:tr>
      <w:tr w:rsidR="0071452A" w:rsidRPr="0071452A" w14:paraId="674C806B" w14:textId="77777777" w:rsidTr="0088517D">
        <w:tc>
          <w:tcPr>
            <w:tcW w:w="2500" w:type="pct"/>
          </w:tcPr>
          <w:p w14:paraId="761BABB1" w14:textId="77777777" w:rsidR="00EA0696" w:rsidRPr="0071452A" w:rsidRDefault="00EA0696" w:rsidP="0071452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1.2 К2 Согласно поступившим заявлениям и предоставленным документам, гражданин признается малоимущим и ставится на учет в качестве нуждающегося в жилом помещении</w:t>
            </w:r>
          </w:p>
        </w:tc>
        <w:tc>
          <w:tcPr>
            <w:tcW w:w="588" w:type="pct"/>
          </w:tcPr>
          <w:p w14:paraId="1E968AAE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931" w:type="pct"/>
          </w:tcPr>
          <w:p w14:paraId="105305E9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5C16872C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71452A" w:rsidRPr="0071452A" w14:paraId="16B36DC0" w14:textId="77777777" w:rsidTr="0088517D">
        <w:tc>
          <w:tcPr>
            <w:tcW w:w="2500" w:type="pct"/>
          </w:tcPr>
          <w:p w14:paraId="7CE7761D" w14:textId="77777777" w:rsidR="00EA0696" w:rsidRPr="0071452A" w:rsidRDefault="00EA0696" w:rsidP="0071452A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1.3 К3 Выдача справки гражданину, с целью предоставления ее в адрес министерства социальной защиты Сахалинской области для получения единовременной денежной выплаты на приобретение жилого помещения</w:t>
            </w:r>
          </w:p>
        </w:tc>
        <w:tc>
          <w:tcPr>
            <w:tcW w:w="588" w:type="pct"/>
          </w:tcPr>
          <w:p w14:paraId="56AB304B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931" w:type="pct"/>
          </w:tcPr>
          <w:p w14:paraId="00688D88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Начальник жилищного отдела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460A5D8B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Справка о признании гражданина малоимущим и нуждающимся в жилом помещении</w:t>
            </w:r>
          </w:p>
        </w:tc>
      </w:tr>
      <w:tr w:rsidR="0071452A" w:rsidRPr="0071452A" w14:paraId="535F1456" w14:textId="77777777" w:rsidTr="0088517D">
        <w:tc>
          <w:tcPr>
            <w:tcW w:w="2500" w:type="pct"/>
          </w:tcPr>
          <w:p w14:paraId="7C860EDA" w14:textId="77777777" w:rsidR="00EA0696" w:rsidRPr="0071452A" w:rsidRDefault="00EA0696" w:rsidP="0071452A">
            <w:pPr>
              <w:pStyle w:val="af2"/>
              <w:widowControl w:val="0"/>
              <w:numPr>
                <w:ilvl w:val="0"/>
                <w:numId w:val="18"/>
              </w:numPr>
              <w:tabs>
                <w:tab w:val="left" w:pos="454"/>
              </w:tabs>
              <w:autoSpaceDE w:val="0"/>
              <w:autoSpaceDN w:val="0"/>
              <w:ind w:left="35" w:hanging="6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Проведено о</w:t>
            </w:r>
            <w:r w:rsidRPr="0071452A">
              <w:rPr>
                <w:rFonts w:ascii="Arial" w:hAnsi="Arial" w:cs="Arial"/>
                <w:sz w:val="24"/>
                <w:szCs w:val="24"/>
                <w:lang w:eastAsia="en-US"/>
              </w:rPr>
              <w:t>бслуживание установленных подъемных платформ к балконам и крыльцам МКД</w:t>
            </w:r>
          </w:p>
        </w:tc>
        <w:tc>
          <w:tcPr>
            <w:tcW w:w="588" w:type="pct"/>
          </w:tcPr>
          <w:p w14:paraId="3DF4B290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6F731168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</w:t>
            </w:r>
            <w:r w:rsidRPr="0071452A">
              <w:rPr>
                <w:b w:val="0"/>
                <w:sz w:val="24"/>
                <w:szCs w:val="24"/>
                <w:lang w:bidi="ru-RU"/>
              </w:rPr>
              <w:t xml:space="preserve">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2C6FAD7B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1452A" w:rsidRPr="0071452A" w14:paraId="738A32BC" w14:textId="77777777" w:rsidTr="0088517D">
        <w:trPr>
          <w:trHeight w:val="1842"/>
        </w:trPr>
        <w:tc>
          <w:tcPr>
            <w:tcW w:w="2500" w:type="pct"/>
          </w:tcPr>
          <w:p w14:paraId="019BFA1E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2.1 К1 Разработан и утвержден план мероприятий на текущий год</w:t>
            </w:r>
          </w:p>
        </w:tc>
        <w:tc>
          <w:tcPr>
            <w:tcW w:w="588" w:type="pct"/>
          </w:tcPr>
          <w:p w14:paraId="57D70054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1 квартал 2025-2030</w:t>
            </w:r>
          </w:p>
        </w:tc>
        <w:tc>
          <w:tcPr>
            <w:tcW w:w="931" w:type="pct"/>
          </w:tcPr>
          <w:p w14:paraId="6E346F87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Специалист-эксперт администрации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6CA7919D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План мероприятий</w:t>
            </w:r>
          </w:p>
        </w:tc>
      </w:tr>
      <w:tr w:rsidR="0071452A" w:rsidRPr="0071452A" w14:paraId="33110AEC" w14:textId="77777777" w:rsidTr="0088517D">
        <w:tc>
          <w:tcPr>
            <w:tcW w:w="2500" w:type="pct"/>
          </w:tcPr>
          <w:p w14:paraId="17C95C7F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 xml:space="preserve">2.2 К2 Заключены (одобрены, сформированы) документы, необходимые для выполнения работы (организации мероприятия) </w:t>
            </w:r>
          </w:p>
        </w:tc>
        <w:tc>
          <w:tcPr>
            <w:tcW w:w="588" w:type="pct"/>
          </w:tcPr>
          <w:p w14:paraId="22EE33E7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2, 4 квартал 2025-2030</w:t>
            </w:r>
          </w:p>
        </w:tc>
        <w:tc>
          <w:tcPr>
            <w:tcW w:w="931" w:type="pct"/>
          </w:tcPr>
          <w:p w14:paraId="2749EE80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Руководитель МБУК «Парк культуры и отдыха 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5A4F6636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Контракты на оказание услуг</w:t>
            </w:r>
          </w:p>
        </w:tc>
      </w:tr>
      <w:tr w:rsidR="0071452A" w:rsidRPr="0071452A" w14:paraId="3B565D02" w14:textId="77777777" w:rsidTr="0088517D">
        <w:tc>
          <w:tcPr>
            <w:tcW w:w="2500" w:type="pct"/>
          </w:tcPr>
          <w:p w14:paraId="2FDCC964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 xml:space="preserve">2.3 К3 Контроль за соблюдением условий заключенного </w:t>
            </w:r>
            <w:r w:rsidRPr="0071452A">
              <w:rPr>
                <w:b w:val="0"/>
                <w:sz w:val="24"/>
                <w:szCs w:val="24"/>
              </w:rPr>
              <w:lastRenderedPageBreak/>
              <w:t>контракта на оказание услуг</w:t>
            </w:r>
          </w:p>
        </w:tc>
        <w:tc>
          <w:tcPr>
            <w:tcW w:w="588" w:type="pct"/>
          </w:tcPr>
          <w:p w14:paraId="4426CA02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lastRenderedPageBreak/>
              <w:t>2, 4 квартал 2025-2030</w:t>
            </w:r>
          </w:p>
        </w:tc>
        <w:tc>
          <w:tcPr>
            <w:tcW w:w="931" w:type="pct"/>
          </w:tcPr>
          <w:p w14:paraId="1F208FE9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 xml:space="preserve">Руководитель МБУК «Парк культуры и отдыха </w:t>
            </w:r>
            <w:r w:rsidRPr="0071452A">
              <w:rPr>
                <w:b w:val="0"/>
                <w:sz w:val="24"/>
                <w:szCs w:val="24"/>
              </w:rPr>
              <w:lastRenderedPageBreak/>
              <w:t>города Холмска»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3F3DA7AD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lastRenderedPageBreak/>
              <w:t>Контракты на оказание услуг</w:t>
            </w:r>
          </w:p>
        </w:tc>
      </w:tr>
      <w:tr w:rsidR="0071452A" w:rsidRPr="0071452A" w14:paraId="1D86BCA8" w14:textId="77777777" w:rsidTr="0088517D">
        <w:tc>
          <w:tcPr>
            <w:tcW w:w="2500" w:type="pct"/>
          </w:tcPr>
          <w:p w14:paraId="7B3AE24D" w14:textId="77777777" w:rsidR="00EA0696" w:rsidRPr="0071452A" w:rsidRDefault="00EA0696" w:rsidP="0071452A">
            <w:pPr>
              <w:pStyle w:val="ConsPlusTitle"/>
              <w:numPr>
                <w:ilvl w:val="0"/>
                <w:numId w:val="18"/>
              </w:numPr>
              <w:tabs>
                <w:tab w:val="left" w:pos="454"/>
              </w:tabs>
              <w:ind w:left="29" w:firstLine="0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Предоставлены услуги «Социальное такси»</w:t>
            </w:r>
          </w:p>
        </w:tc>
        <w:tc>
          <w:tcPr>
            <w:tcW w:w="588" w:type="pct"/>
          </w:tcPr>
          <w:p w14:paraId="1D08963E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6D787C26" w14:textId="77777777" w:rsidR="00EA0696" w:rsidRPr="0071452A" w:rsidRDefault="00EA0696" w:rsidP="0071452A">
            <w:pPr>
              <w:pStyle w:val="ConsPlusTitle"/>
              <w:jc w:val="center"/>
              <w:rPr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области,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423F9D6A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 xml:space="preserve"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 </w:t>
            </w:r>
          </w:p>
        </w:tc>
      </w:tr>
      <w:tr w:rsidR="0071452A" w:rsidRPr="0071452A" w14:paraId="1935B341" w14:textId="77777777" w:rsidTr="0088517D">
        <w:tc>
          <w:tcPr>
            <w:tcW w:w="2500" w:type="pct"/>
          </w:tcPr>
          <w:p w14:paraId="55004801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3.1 К1 Принятие заявок от граждан на предоставление автотранспорта</w:t>
            </w:r>
          </w:p>
        </w:tc>
        <w:tc>
          <w:tcPr>
            <w:tcW w:w="588" w:type="pct"/>
          </w:tcPr>
          <w:p w14:paraId="06D73971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09C346D2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области;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2380A48E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lastRenderedPageBreak/>
              <w:t xml:space="preserve"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</w:t>
            </w:r>
            <w:r w:rsidRPr="0071452A">
              <w:rPr>
                <w:b w:val="0"/>
                <w:sz w:val="24"/>
                <w:szCs w:val="24"/>
              </w:rPr>
              <w:lastRenderedPageBreak/>
              <w:t>территории Холмского муниципального округа Сахалинской области</w:t>
            </w:r>
          </w:p>
        </w:tc>
      </w:tr>
      <w:tr w:rsidR="0071452A" w:rsidRPr="0071452A" w14:paraId="6ED162A0" w14:textId="77777777" w:rsidTr="0088517D">
        <w:tc>
          <w:tcPr>
            <w:tcW w:w="2500" w:type="pct"/>
          </w:tcPr>
          <w:p w14:paraId="3C2A8C05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lastRenderedPageBreak/>
              <w:t>3.2 К2 Доставка граждан, согласно поступившим заявкам</w:t>
            </w:r>
          </w:p>
        </w:tc>
        <w:tc>
          <w:tcPr>
            <w:tcW w:w="588" w:type="pct"/>
          </w:tcPr>
          <w:p w14:paraId="474A79A0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0F28D8DA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Руководитель МКУ «Производственно-техническое управление по обеспечению деятельности органов местного самоуправления" Холмского муниципального округа Сахалинской области; Директор МБУ ДО СШ Холмского муниципального округа Сахалинской области (Департамент культуры, спорта и молодежной политики администрации Холмского муниципального округа Сахалинской области)</w:t>
            </w:r>
          </w:p>
        </w:tc>
        <w:tc>
          <w:tcPr>
            <w:tcW w:w="980" w:type="pct"/>
          </w:tcPr>
          <w:p w14:paraId="2D13E1FD" w14:textId="77777777" w:rsidR="00EA0696" w:rsidRPr="0071452A" w:rsidRDefault="00EA0696" w:rsidP="0071452A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Распоряжение от 11.10.2023 № 102 «Об утверждении порядка предоставления специализированного автотранспорта для осуществления перевозки инвалидов и маломобильных граждан на территории Холмского муниципального округа Сахалинской области</w:t>
            </w:r>
          </w:p>
        </w:tc>
      </w:tr>
      <w:tr w:rsidR="0071452A" w:rsidRPr="0071452A" w14:paraId="500E8041" w14:textId="77777777" w:rsidTr="0088517D">
        <w:tc>
          <w:tcPr>
            <w:tcW w:w="2500" w:type="pct"/>
          </w:tcPr>
          <w:p w14:paraId="71C18B68" w14:textId="77777777" w:rsidR="00EA0696" w:rsidRPr="0071452A" w:rsidRDefault="00EA0696" w:rsidP="0071452A">
            <w:pPr>
              <w:pStyle w:val="ConsPlusTitle"/>
              <w:numPr>
                <w:ilvl w:val="0"/>
                <w:numId w:val="18"/>
              </w:numPr>
              <w:tabs>
                <w:tab w:val="left" w:pos="313"/>
                <w:tab w:val="left" w:pos="454"/>
              </w:tabs>
              <w:ind w:left="0" w:firstLine="29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 xml:space="preserve">Мероприятие (результат) «Проведена проверка в ОАУ «РЦСС Сахалин» локально-сметных расчетов, </w:t>
            </w:r>
            <w:r w:rsidRPr="0071452A">
              <w:rPr>
                <w:b w:val="0"/>
                <w:sz w:val="24"/>
                <w:szCs w:val="24"/>
              </w:rPr>
              <w:lastRenderedPageBreak/>
              <w:t>подготовленных для работ по адаптации муниципальных объектов социальной инфраструктуры, жилых домов, жилых помещений (квартир), в которых проживают инвалиды, от общего числа подготовленных локально-сметных расчетов»</w:t>
            </w:r>
          </w:p>
        </w:tc>
        <w:tc>
          <w:tcPr>
            <w:tcW w:w="588" w:type="pct"/>
          </w:tcPr>
          <w:p w14:paraId="290E1B94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931" w:type="pct"/>
          </w:tcPr>
          <w:p w14:paraId="1D44CDEA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строительного контроля МКУ «Служба единого заказчика» Холмского </w:t>
            </w: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980" w:type="pct"/>
          </w:tcPr>
          <w:p w14:paraId="739C58FB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lastRenderedPageBreak/>
              <w:t>Контракты на оказание услуг</w:t>
            </w:r>
          </w:p>
        </w:tc>
      </w:tr>
      <w:tr w:rsidR="0071452A" w:rsidRPr="0071452A" w14:paraId="7667C99E" w14:textId="77777777" w:rsidTr="0088517D">
        <w:tc>
          <w:tcPr>
            <w:tcW w:w="2500" w:type="pct"/>
          </w:tcPr>
          <w:p w14:paraId="575B2D2E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4.1 К1 Подготовлены локально-сметные расчеты для работ по адаптации муниципальных объектов социальной инфраструктуры, жилых домов, жилых помещений (квартир)</w:t>
            </w:r>
          </w:p>
        </w:tc>
        <w:tc>
          <w:tcPr>
            <w:tcW w:w="588" w:type="pct"/>
          </w:tcPr>
          <w:p w14:paraId="5FE1294E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5BFA8F3E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36562BAB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Акт обследования жилого помещения инвалида и общего имущества</w:t>
            </w:r>
          </w:p>
          <w:p w14:paraId="22D61969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в многоквартирном доме, в котором проживает инвалид, в целях</w:t>
            </w:r>
          </w:p>
          <w:p w14:paraId="0A99A644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их приспособления с учетом потребностей инвалида и обеспечения условий их доступности для инвалида; Соглашение о предоставлении субсидии,</w:t>
            </w:r>
          </w:p>
          <w:p w14:paraId="438C3F5E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52A" w:rsidRPr="0071452A" w14:paraId="08BFBA21" w14:textId="77777777" w:rsidTr="0088517D">
        <w:tc>
          <w:tcPr>
            <w:tcW w:w="2500" w:type="pct"/>
          </w:tcPr>
          <w:p w14:paraId="06AEB5C0" w14:textId="77777777" w:rsidR="00EA0696" w:rsidRPr="0071452A" w:rsidRDefault="00EA0696" w:rsidP="0071452A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71452A">
              <w:rPr>
                <w:b w:val="0"/>
                <w:sz w:val="24"/>
                <w:szCs w:val="24"/>
              </w:rPr>
              <w:t>4.2 К2 Локально-сметные расчеты направлены на проверку в ОАУ «РЦСС Сахалин»</w:t>
            </w:r>
          </w:p>
        </w:tc>
        <w:tc>
          <w:tcPr>
            <w:tcW w:w="588" w:type="pct"/>
          </w:tcPr>
          <w:p w14:paraId="777F4A42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931" w:type="pct"/>
          </w:tcPr>
          <w:p w14:paraId="6950B910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Начальник отдела строительного контроля МКУ «Служба единого заказчика» Холмского муниципального округа Сахалинской области</w:t>
            </w:r>
          </w:p>
        </w:tc>
        <w:tc>
          <w:tcPr>
            <w:tcW w:w="980" w:type="pct"/>
          </w:tcPr>
          <w:p w14:paraId="58D89B03" w14:textId="77777777" w:rsidR="00EA0696" w:rsidRPr="0071452A" w:rsidRDefault="00EA0696" w:rsidP="007145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52A">
              <w:rPr>
                <w:rFonts w:ascii="Arial" w:hAnsi="Arial" w:cs="Arial"/>
                <w:sz w:val="24"/>
                <w:szCs w:val="24"/>
              </w:rPr>
              <w:t>Контракты на оказание услуг</w:t>
            </w:r>
          </w:p>
        </w:tc>
      </w:tr>
    </w:tbl>
    <w:p w14:paraId="3E543704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3FCF62AE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20978F7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07267B6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10016BA4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18B20BC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7173A1F0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7C1865A0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4EFFABA0" w14:textId="77777777" w:rsidR="00EE4E6C" w:rsidRPr="0071452A" w:rsidRDefault="00EE4E6C" w:rsidP="0071452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sectPr w:rsidR="00EE4E6C" w:rsidRPr="0071452A" w:rsidSect="00AB1503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474F" w14:textId="77777777" w:rsidR="00E62FCF" w:rsidRDefault="00E62FCF" w:rsidP="00DD786A">
      <w:r>
        <w:separator/>
      </w:r>
    </w:p>
  </w:endnote>
  <w:endnote w:type="continuationSeparator" w:id="0">
    <w:p w14:paraId="20F9DDFF" w14:textId="77777777" w:rsidR="00E62FCF" w:rsidRDefault="00E62FCF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EFAA7" w14:textId="77777777" w:rsidR="00E62FCF" w:rsidRDefault="00E62FCF" w:rsidP="00DD786A">
      <w:r>
        <w:separator/>
      </w:r>
    </w:p>
  </w:footnote>
  <w:footnote w:type="continuationSeparator" w:id="0">
    <w:p w14:paraId="616861A1" w14:textId="77777777" w:rsidR="00E62FCF" w:rsidRDefault="00E62FCF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75266271">
    <w:abstractNumId w:val="0"/>
  </w:num>
  <w:num w:numId="2" w16cid:durableId="1593850525">
    <w:abstractNumId w:val="14"/>
  </w:num>
  <w:num w:numId="3" w16cid:durableId="1162089266">
    <w:abstractNumId w:val="12"/>
  </w:num>
  <w:num w:numId="4" w16cid:durableId="1824007060">
    <w:abstractNumId w:val="3"/>
  </w:num>
  <w:num w:numId="5" w16cid:durableId="221402806">
    <w:abstractNumId w:val="4"/>
  </w:num>
  <w:num w:numId="6" w16cid:durableId="2054887124">
    <w:abstractNumId w:val="15"/>
  </w:num>
  <w:num w:numId="7" w16cid:durableId="825363867">
    <w:abstractNumId w:val="2"/>
  </w:num>
  <w:num w:numId="8" w16cid:durableId="1977562215">
    <w:abstractNumId w:val="7"/>
  </w:num>
  <w:num w:numId="9" w16cid:durableId="1920554528">
    <w:abstractNumId w:val="16"/>
  </w:num>
  <w:num w:numId="10" w16cid:durableId="742069805">
    <w:abstractNumId w:val="11"/>
  </w:num>
  <w:num w:numId="11" w16cid:durableId="2126460163">
    <w:abstractNumId w:val="9"/>
  </w:num>
  <w:num w:numId="12" w16cid:durableId="628047403">
    <w:abstractNumId w:val="13"/>
  </w:num>
  <w:num w:numId="13" w16cid:durableId="1019433214">
    <w:abstractNumId w:val="17"/>
  </w:num>
  <w:num w:numId="14" w16cid:durableId="1930888784">
    <w:abstractNumId w:val="8"/>
  </w:num>
  <w:num w:numId="15" w16cid:durableId="322895915">
    <w:abstractNumId w:val="6"/>
  </w:num>
  <w:num w:numId="16" w16cid:durableId="239337782">
    <w:abstractNumId w:val="5"/>
  </w:num>
  <w:num w:numId="17" w16cid:durableId="1666589536">
    <w:abstractNumId w:val="10"/>
  </w:num>
  <w:num w:numId="18" w16cid:durableId="3220502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2781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404D6"/>
    <w:rsid w:val="00241486"/>
    <w:rsid w:val="002425CA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35C09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90C6B"/>
    <w:rsid w:val="003911BB"/>
    <w:rsid w:val="00392943"/>
    <w:rsid w:val="00394A11"/>
    <w:rsid w:val="003A09AB"/>
    <w:rsid w:val="003A16C5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52A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811"/>
    <w:rsid w:val="00757BDB"/>
    <w:rsid w:val="00761CC8"/>
    <w:rsid w:val="00761D1C"/>
    <w:rsid w:val="007635D6"/>
    <w:rsid w:val="00763DAF"/>
    <w:rsid w:val="0076427F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26E"/>
    <w:rsid w:val="00942AAC"/>
    <w:rsid w:val="00945198"/>
    <w:rsid w:val="00945A0F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F8E"/>
    <w:rsid w:val="009A1290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407C"/>
    <w:rsid w:val="00A04DF2"/>
    <w:rsid w:val="00A06A4C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3828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4EB7"/>
    <w:rsid w:val="00C255DA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F1A"/>
    <w:rsid w:val="00CC0420"/>
    <w:rsid w:val="00CC1014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005"/>
    <w:rsid w:val="00E0174C"/>
    <w:rsid w:val="00E0192F"/>
    <w:rsid w:val="00E01B84"/>
    <w:rsid w:val="00E031B1"/>
    <w:rsid w:val="00E032C2"/>
    <w:rsid w:val="00E03EA0"/>
    <w:rsid w:val="00E04679"/>
    <w:rsid w:val="00E04B28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6832"/>
    <w:rsid w:val="00E46B4D"/>
    <w:rsid w:val="00E46D52"/>
    <w:rsid w:val="00E473B4"/>
    <w:rsid w:val="00E4754B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2FCF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6857"/>
    <w:rsid w:val="00E776C1"/>
    <w:rsid w:val="00E77D42"/>
    <w:rsid w:val="00E80996"/>
    <w:rsid w:val="00E80ECE"/>
    <w:rsid w:val="00E811D2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0696"/>
    <w:rsid w:val="00EA1300"/>
    <w:rsid w:val="00EA23D5"/>
    <w:rsid w:val="00EA2EB2"/>
    <w:rsid w:val="00EA426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E37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EBB75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CE341-D452-409D-8006-CB59E4D2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2966</TotalTime>
  <Pages>36</Pages>
  <Words>4418</Words>
  <Characters>25188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29547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21</cp:revision>
  <cp:lastPrinted>2025-02-18T04:28:00Z</cp:lastPrinted>
  <dcterms:created xsi:type="dcterms:W3CDTF">2025-01-09T23:18:00Z</dcterms:created>
  <dcterms:modified xsi:type="dcterms:W3CDTF">2025-03-13T01:25:00Z</dcterms:modified>
</cp:coreProperties>
</file>