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3A8BE" w14:textId="77777777" w:rsidR="00DB2136" w:rsidRPr="00893707" w:rsidRDefault="00893707" w:rsidP="00893707">
      <w:pPr>
        <w:jc w:val="center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pict w14:anchorId="67F0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8.8pt">
            <v:imagedata r:id="rId8" o:title="!gerb"/>
          </v:shape>
        </w:pict>
      </w:r>
    </w:p>
    <w:p w14:paraId="6D9D4E0C" w14:textId="77777777" w:rsidR="00DB2136" w:rsidRPr="00893707" w:rsidRDefault="00DB2136" w:rsidP="00893707">
      <w:pPr>
        <w:pStyle w:val="11"/>
        <w:rPr>
          <w:rFonts w:ascii="Arial" w:hAnsi="Arial" w:cs="Arial"/>
          <w:b w:val="0"/>
          <w:sz w:val="24"/>
          <w:szCs w:val="24"/>
        </w:rPr>
      </w:pPr>
    </w:p>
    <w:p w14:paraId="46C81812" w14:textId="77777777" w:rsidR="00DB2136" w:rsidRPr="00893707" w:rsidRDefault="00DB2136" w:rsidP="00893707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893707">
        <w:rPr>
          <w:rFonts w:ascii="Arial" w:hAnsi="Arial" w:cs="Arial"/>
          <w:b w:val="0"/>
          <w:sz w:val="24"/>
          <w:szCs w:val="24"/>
        </w:rPr>
        <w:t>АДМИНИСТРАЦИЯ</w:t>
      </w:r>
    </w:p>
    <w:p w14:paraId="0550522B" w14:textId="4794DA94" w:rsidR="00DB2136" w:rsidRPr="00893707" w:rsidRDefault="00765807" w:rsidP="00893707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893707">
        <w:rPr>
          <w:rFonts w:ascii="Arial" w:hAnsi="Arial" w:cs="Arial"/>
          <w:b w:val="0"/>
          <w:sz w:val="24"/>
          <w:szCs w:val="24"/>
        </w:rPr>
        <w:t>ХОЛМСКОГО МУНИЦИПАЛЬНОГО ОКРУГА САХАЛИНСКОЙ ОБЛАСТИ</w:t>
      </w:r>
    </w:p>
    <w:p w14:paraId="756CF71C" w14:textId="77777777" w:rsidR="00DB2136" w:rsidRPr="00893707" w:rsidRDefault="00DB2136" w:rsidP="00893707">
      <w:pPr>
        <w:rPr>
          <w:rFonts w:ascii="Arial" w:hAnsi="Arial" w:cs="Arial"/>
          <w:sz w:val="24"/>
          <w:szCs w:val="24"/>
        </w:rPr>
      </w:pPr>
    </w:p>
    <w:p w14:paraId="7050F5EA" w14:textId="77777777" w:rsidR="00DB2136" w:rsidRPr="00893707" w:rsidRDefault="00DB2136" w:rsidP="00893707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893707">
        <w:rPr>
          <w:rFonts w:ascii="Arial" w:hAnsi="Arial" w:cs="Arial"/>
          <w:b w:val="0"/>
          <w:sz w:val="24"/>
          <w:szCs w:val="24"/>
        </w:rPr>
        <w:t>ПОСТАНОВЛЕНИЕ</w:t>
      </w:r>
    </w:p>
    <w:p w14:paraId="6CF6FEE0" w14:textId="77777777" w:rsidR="00DB2136" w:rsidRPr="00893707" w:rsidRDefault="00DB2136" w:rsidP="00893707">
      <w:pPr>
        <w:rPr>
          <w:rFonts w:ascii="Arial" w:hAnsi="Arial" w:cs="Arial"/>
          <w:sz w:val="24"/>
          <w:szCs w:val="24"/>
        </w:rPr>
      </w:pPr>
    </w:p>
    <w:p w14:paraId="5A9CD4BB" w14:textId="77777777" w:rsidR="00DB2136" w:rsidRPr="00893707" w:rsidRDefault="00DB2136" w:rsidP="00893707">
      <w:pPr>
        <w:rPr>
          <w:rFonts w:ascii="Arial" w:hAnsi="Arial" w:cs="Arial"/>
          <w:sz w:val="24"/>
          <w:szCs w:val="24"/>
        </w:rPr>
      </w:pPr>
    </w:p>
    <w:p w14:paraId="4D99DF6D" w14:textId="6A170E22" w:rsidR="00DB2136" w:rsidRPr="00893707" w:rsidRDefault="00893707" w:rsidP="008937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043661" w:rsidRPr="00893707">
        <w:rPr>
          <w:rFonts w:ascii="Arial" w:hAnsi="Arial" w:cs="Arial"/>
          <w:sz w:val="24"/>
          <w:szCs w:val="24"/>
        </w:rPr>
        <w:t>17.06.2025</w:t>
      </w:r>
      <w:r>
        <w:rPr>
          <w:rFonts w:ascii="Arial" w:hAnsi="Arial" w:cs="Arial"/>
          <w:sz w:val="24"/>
          <w:szCs w:val="24"/>
        </w:rPr>
        <w:t xml:space="preserve"> № </w:t>
      </w:r>
      <w:r w:rsidR="00043661" w:rsidRPr="00893707">
        <w:rPr>
          <w:rFonts w:ascii="Arial" w:hAnsi="Arial" w:cs="Arial"/>
          <w:sz w:val="24"/>
          <w:szCs w:val="24"/>
        </w:rPr>
        <w:t>778</w:t>
      </w:r>
    </w:p>
    <w:p w14:paraId="231D3C1B" w14:textId="7E3082D4" w:rsidR="00DB2136" w:rsidRDefault="00DB2136" w:rsidP="00893707">
      <w:pPr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>г. Холмск</w:t>
      </w:r>
    </w:p>
    <w:p w14:paraId="2617F0AF" w14:textId="3DA29A40" w:rsidR="00893707" w:rsidRDefault="00893707" w:rsidP="00893707">
      <w:pPr>
        <w:rPr>
          <w:rFonts w:ascii="Arial" w:hAnsi="Arial" w:cs="Arial"/>
          <w:sz w:val="24"/>
          <w:szCs w:val="24"/>
        </w:rPr>
      </w:pPr>
    </w:p>
    <w:p w14:paraId="22044E09" w14:textId="1A327F5F" w:rsidR="00893707" w:rsidRPr="00893707" w:rsidRDefault="00893707" w:rsidP="00893707">
      <w:pPr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>О внесении дополнений в Порядок разработки, реализации и мониторинга муниципальных программ Холмского муниципального округа Сахалинской области, утвержденный постановлением администрации муниципального образования «Холмский городской округ» от 23.08.2024 № 1373</w:t>
      </w:r>
    </w:p>
    <w:p w14:paraId="0EDE1A13" w14:textId="77777777" w:rsidR="00893707" w:rsidRDefault="00893707" w:rsidP="00893707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14:paraId="38CC03AD" w14:textId="1E4D19A9" w:rsidR="004B2E43" w:rsidRPr="00893707" w:rsidRDefault="00A44457" w:rsidP="00893707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 xml:space="preserve">В соответствии со статьей 179 Бюджетного кодекса РФ, Федеральным законом Российской Федерации  от 06.10.2003 № 131-ФЗ «Об общих принципах организации местного самоуправления в Российской Федерации», Федеральным законом Российской Федерации от 28.06.2014 № 172-ФЗ «О стратегическом планировании в Российской Федерации», постановлением Правительства РФ от 26.05.2021 № 786 «О системе управления государственными программами Российской Федерации» (вместе с «Положением о системе управления государственными программами Российской Федерации»), постановлением Правительства Сахалинской области от 26.08.2022 № 376 «О порядке разработки, реализации и мониторинга государственных программ Сахалинской области», приказом Министерства экономического развития Сахалинской области от 12.09.2022 </w:t>
      </w:r>
      <w:r w:rsidR="00AA2E87" w:rsidRPr="00893707">
        <w:rPr>
          <w:rFonts w:ascii="Arial" w:hAnsi="Arial" w:cs="Arial"/>
          <w:sz w:val="24"/>
          <w:szCs w:val="24"/>
        </w:rPr>
        <w:t>№</w:t>
      </w:r>
      <w:r w:rsidRPr="00893707">
        <w:rPr>
          <w:rFonts w:ascii="Arial" w:hAnsi="Arial" w:cs="Arial"/>
          <w:sz w:val="24"/>
          <w:szCs w:val="24"/>
        </w:rPr>
        <w:t xml:space="preserve"> 3.05-7-п «Об утверждении методических рекомендаций по разработке и реализации государственных программ Сахалинской области», в целях совершенствования программно-целевого планирования в Холмском муниципальном округе Сахалинской области, руководствуясь ст.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79EF87F1" w14:textId="77777777" w:rsidR="000D49A1" w:rsidRPr="00893707" w:rsidRDefault="000D49A1" w:rsidP="00893707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</w:p>
    <w:p w14:paraId="05B5C8C9" w14:textId="77777777" w:rsidR="004B2E43" w:rsidRPr="00893707" w:rsidRDefault="004B2E43" w:rsidP="00893707">
      <w:pPr>
        <w:pStyle w:val="a8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>ПОСТАНОВЛЯЕТ:</w:t>
      </w:r>
    </w:p>
    <w:p w14:paraId="29E47EB1" w14:textId="77777777" w:rsidR="004B2E43" w:rsidRPr="00893707" w:rsidRDefault="004B2E43" w:rsidP="00893707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4854D746" w14:textId="5171E9A8" w:rsidR="0074064A" w:rsidRPr="00893707" w:rsidRDefault="0074064A" w:rsidP="00893707">
      <w:pPr>
        <w:widowControl w:val="0"/>
        <w:numPr>
          <w:ilvl w:val="0"/>
          <w:numId w:val="1"/>
        </w:numPr>
        <w:tabs>
          <w:tab w:val="left" w:pos="0"/>
          <w:tab w:val="left" w:pos="1276"/>
          <w:tab w:val="left" w:pos="1701"/>
          <w:tab w:val="left" w:pos="2268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 xml:space="preserve">В </w:t>
      </w:r>
      <w:r w:rsidR="00CD112D" w:rsidRPr="00893707">
        <w:rPr>
          <w:rFonts w:ascii="Arial" w:hAnsi="Arial" w:cs="Arial"/>
          <w:sz w:val="24"/>
          <w:szCs w:val="24"/>
        </w:rPr>
        <w:t>Порядок разработки, реализации и мониторинга муниципальных программ Холмского муниципального округа Сахалинской области, утвержденный постановлением администрации муниципального образования «Холмский городской округ» от 23.08.2024 № 1373</w:t>
      </w:r>
      <w:r w:rsidR="00B017C2" w:rsidRPr="00893707">
        <w:rPr>
          <w:rFonts w:ascii="Arial" w:hAnsi="Arial" w:cs="Arial"/>
          <w:sz w:val="24"/>
          <w:szCs w:val="24"/>
        </w:rPr>
        <w:t xml:space="preserve"> с учетом ранее внесенных изменений от 22.10.2024 № 1751, от 25.10.2024 № 1813, от 20.01.2025 № 10</w:t>
      </w:r>
      <w:r w:rsidR="00EA38B8" w:rsidRPr="00893707">
        <w:rPr>
          <w:rFonts w:ascii="Arial" w:hAnsi="Arial" w:cs="Arial"/>
          <w:sz w:val="24"/>
          <w:szCs w:val="24"/>
        </w:rPr>
        <w:t>, от 19.03.2025 № 397</w:t>
      </w:r>
      <w:r w:rsidR="00CD112D" w:rsidRPr="00893707">
        <w:rPr>
          <w:rFonts w:ascii="Arial" w:hAnsi="Arial" w:cs="Arial"/>
          <w:sz w:val="24"/>
          <w:szCs w:val="24"/>
        </w:rPr>
        <w:t xml:space="preserve"> </w:t>
      </w:r>
      <w:r w:rsidR="00093E2D" w:rsidRPr="00893707">
        <w:rPr>
          <w:rFonts w:ascii="Arial" w:hAnsi="Arial" w:cs="Arial"/>
          <w:sz w:val="24"/>
          <w:szCs w:val="24"/>
        </w:rPr>
        <w:t xml:space="preserve">(далее- </w:t>
      </w:r>
      <w:r w:rsidR="00CD112D" w:rsidRPr="00893707">
        <w:rPr>
          <w:rFonts w:ascii="Arial" w:hAnsi="Arial" w:cs="Arial"/>
          <w:sz w:val="24"/>
          <w:szCs w:val="24"/>
        </w:rPr>
        <w:t>Порядок</w:t>
      </w:r>
      <w:r w:rsidR="00093E2D" w:rsidRPr="00893707">
        <w:rPr>
          <w:rFonts w:ascii="Arial" w:hAnsi="Arial" w:cs="Arial"/>
          <w:sz w:val="24"/>
          <w:szCs w:val="24"/>
        </w:rPr>
        <w:t>)</w:t>
      </w:r>
      <w:r w:rsidRPr="00893707">
        <w:rPr>
          <w:rFonts w:ascii="Arial" w:hAnsi="Arial" w:cs="Arial"/>
          <w:sz w:val="24"/>
          <w:szCs w:val="24"/>
        </w:rPr>
        <w:t xml:space="preserve"> внести </w:t>
      </w:r>
      <w:r w:rsidR="00EA38B8" w:rsidRPr="00893707">
        <w:rPr>
          <w:rFonts w:ascii="Arial" w:hAnsi="Arial" w:cs="Arial"/>
          <w:sz w:val="24"/>
          <w:szCs w:val="24"/>
        </w:rPr>
        <w:t>следующее дополнение</w:t>
      </w:r>
      <w:r w:rsidRPr="00893707">
        <w:rPr>
          <w:rFonts w:ascii="Arial" w:hAnsi="Arial" w:cs="Arial"/>
          <w:sz w:val="24"/>
          <w:szCs w:val="24"/>
        </w:rPr>
        <w:t>:</w:t>
      </w:r>
    </w:p>
    <w:p w14:paraId="0F3589E3" w14:textId="275B43FC" w:rsidR="00B83999" w:rsidRPr="00893707" w:rsidRDefault="00B83999" w:rsidP="00893707">
      <w:pPr>
        <w:numPr>
          <w:ilvl w:val="1"/>
          <w:numId w:val="1"/>
        </w:numPr>
        <w:tabs>
          <w:tab w:val="left" w:pos="1985"/>
        </w:tabs>
        <w:ind w:left="0" w:firstLine="349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 xml:space="preserve">Раздел </w:t>
      </w:r>
      <w:r w:rsidR="00C50BB5" w:rsidRPr="00893707">
        <w:rPr>
          <w:rFonts w:ascii="Arial" w:hAnsi="Arial" w:cs="Arial"/>
          <w:sz w:val="24"/>
          <w:szCs w:val="24"/>
        </w:rPr>
        <w:t xml:space="preserve">2 </w:t>
      </w:r>
      <w:r w:rsidRPr="00893707">
        <w:rPr>
          <w:rFonts w:ascii="Arial" w:hAnsi="Arial" w:cs="Arial"/>
          <w:sz w:val="24"/>
          <w:szCs w:val="24"/>
        </w:rPr>
        <w:t>дополнить пунктом 2.14 следующего содержания:</w:t>
      </w:r>
    </w:p>
    <w:p w14:paraId="4CB61AB7" w14:textId="0C09C966" w:rsidR="003705CD" w:rsidRPr="00893707" w:rsidRDefault="00C50BB5" w:rsidP="00893707">
      <w:pPr>
        <w:tabs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 xml:space="preserve">«2.14. Муниципальная программа, предлагаемая к реализации, начиная с очередного года, подлежит утверждению администрацией </w:t>
      </w:r>
      <w:r w:rsidR="00B3716B" w:rsidRPr="00893707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893707">
        <w:rPr>
          <w:rFonts w:ascii="Arial" w:hAnsi="Arial" w:cs="Arial"/>
          <w:sz w:val="24"/>
          <w:szCs w:val="24"/>
        </w:rPr>
        <w:t>не позднее 01 июля текущего года.</w:t>
      </w:r>
      <w:r w:rsidR="00B3716B" w:rsidRPr="00893707">
        <w:rPr>
          <w:rFonts w:ascii="Arial" w:hAnsi="Arial" w:cs="Arial"/>
          <w:sz w:val="24"/>
          <w:szCs w:val="24"/>
        </w:rPr>
        <w:t>»</w:t>
      </w:r>
      <w:r w:rsidR="00DE7ADD" w:rsidRPr="00893707">
        <w:rPr>
          <w:rFonts w:ascii="Arial" w:hAnsi="Arial" w:cs="Arial"/>
          <w:sz w:val="24"/>
          <w:szCs w:val="24"/>
        </w:rPr>
        <w:t>;</w:t>
      </w:r>
    </w:p>
    <w:p w14:paraId="6E801695" w14:textId="4FAEECCB" w:rsidR="00DE7ADD" w:rsidRPr="00893707" w:rsidRDefault="00DE7ADD" w:rsidP="00893707">
      <w:pPr>
        <w:numPr>
          <w:ilvl w:val="1"/>
          <w:numId w:val="1"/>
        </w:numPr>
        <w:tabs>
          <w:tab w:val="left" w:pos="1985"/>
        </w:tabs>
        <w:ind w:left="0" w:firstLine="349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>Раздел 4 дополнить пунктом 4.7 следующего содержания:</w:t>
      </w:r>
    </w:p>
    <w:p w14:paraId="5C771A5D" w14:textId="3CA17849" w:rsidR="00DE7ADD" w:rsidRPr="00893707" w:rsidRDefault="00DE7ADD" w:rsidP="00893707">
      <w:pPr>
        <w:tabs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>«4.7. Внесение изменений в муниципальные программы, финансируемые, в том числе за счет средств областного бюджета, осуществляется на основании поступивших уведомлений областного бюджета.</w:t>
      </w:r>
    </w:p>
    <w:p w14:paraId="45FAB0D1" w14:textId="0475F557" w:rsidR="00DE7ADD" w:rsidRPr="00893707" w:rsidRDefault="00DE7ADD" w:rsidP="00893707">
      <w:pPr>
        <w:tabs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>При внесении изменений в финансирование муниципальных программ в течение года</w:t>
      </w:r>
      <w:r w:rsidR="00EA7E47" w:rsidRPr="00893707">
        <w:rPr>
          <w:rFonts w:ascii="Arial" w:hAnsi="Arial" w:cs="Arial"/>
          <w:sz w:val="24"/>
          <w:szCs w:val="24"/>
        </w:rPr>
        <w:t>, следует</w:t>
      </w:r>
      <w:r w:rsidRPr="00893707">
        <w:rPr>
          <w:rFonts w:ascii="Arial" w:hAnsi="Arial" w:cs="Arial"/>
          <w:sz w:val="24"/>
          <w:szCs w:val="24"/>
        </w:rPr>
        <w:t xml:space="preserve"> учитывать </w:t>
      </w:r>
      <w:r w:rsidR="00EA7E47" w:rsidRPr="00893707">
        <w:rPr>
          <w:rFonts w:ascii="Arial" w:hAnsi="Arial" w:cs="Arial"/>
          <w:sz w:val="24"/>
          <w:szCs w:val="24"/>
        </w:rPr>
        <w:t>возможность</w:t>
      </w:r>
      <w:r w:rsidRPr="00893707">
        <w:rPr>
          <w:rFonts w:ascii="Arial" w:hAnsi="Arial" w:cs="Arial"/>
          <w:sz w:val="24"/>
          <w:szCs w:val="24"/>
        </w:rPr>
        <w:t xml:space="preserve"> корректировки плановых значений показателей в связи с изменением перечня или содержания выполняемых мероприятий.</w:t>
      </w:r>
      <w:r w:rsidR="00EA7E47" w:rsidRPr="00893707">
        <w:rPr>
          <w:rFonts w:ascii="Arial" w:hAnsi="Arial" w:cs="Arial"/>
          <w:sz w:val="24"/>
          <w:szCs w:val="24"/>
        </w:rPr>
        <w:t>».</w:t>
      </w:r>
    </w:p>
    <w:p w14:paraId="64BAFE44" w14:textId="37B75138" w:rsidR="005F789A" w:rsidRPr="00893707" w:rsidRDefault="004C5768" w:rsidP="00893707">
      <w:pPr>
        <w:widowControl w:val="0"/>
        <w:tabs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>2</w:t>
      </w:r>
      <w:r w:rsidR="00F83CA6" w:rsidRPr="00893707">
        <w:rPr>
          <w:rFonts w:ascii="Arial" w:hAnsi="Arial" w:cs="Arial"/>
          <w:sz w:val="24"/>
          <w:szCs w:val="24"/>
        </w:rPr>
        <w:t xml:space="preserve">. </w:t>
      </w:r>
      <w:r w:rsidR="005F789A" w:rsidRPr="00893707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</w:t>
      </w:r>
    </w:p>
    <w:p w14:paraId="10CA0AC9" w14:textId="1EE5EE4C" w:rsidR="004B2E43" w:rsidRPr="00893707" w:rsidRDefault="004C5768" w:rsidP="00893707">
      <w:pPr>
        <w:widowControl w:val="0"/>
        <w:tabs>
          <w:tab w:val="left" w:pos="0"/>
          <w:tab w:val="left" w:pos="1276"/>
          <w:tab w:val="left" w:pos="184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>3</w:t>
      </w:r>
      <w:r w:rsidR="00504613" w:rsidRPr="00893707">
        <w:rPr>
          <w:rFonts w:ascii="Arial" w:hAnsi="Arial" w:cs="Arial"/>
          <w:sz w:val="24"/>
          <w:szCs w:val="24"/>
        </w:rPr>
        <w:t xml:space="preserve">. </w:t>
      </w:r>
      <w:r w:rsidR="005F789A" w:rsidRPr="00893707">
        <w:rPr>
          <w:rFonts w:ascii="Arial" w:hAnsi="Arial" w:cs="Arial"/>
          <w:bCs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Казанцеву С.Г.</w:t>
      </w:r>
    </w:p>
    <w:p w14:paraId="320C8BF3" w14:textId="77777777" w:rsidR="004B2E43" w:rsidRPr="00893707" w:rsidRDefault="004B2E43" w:rsidP="00893707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DAE9BA9" w14:textId="2197E201" w:rsidR="00B27423" w:rsidRPr="00893707" w:rsidRDefault="00C63390" w:rsidP="00893707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893707">
        <w:rPr>
          <w:rFonts w:ascii="Arial" w:hAnsi="Arial" w:cs="Arial"/>
          <w:sz w:val="24"/>
          <w:szCs w:val="24"/>
        </w:rPr>
        <w:t>Исполняющий обязанности м</w:t>
      </w:r>
      <w:r w:rsidR="00504613" w:rsidRPr="00893707">
        <w:rPr>
          <w:rFonts w:ascii="Arial" w:hAnsi="Arial" w:cs="Arial"/>
          <w:sz w:val="24"/>
          <w:szCs w:val="24"/>
        </w:rPr>
        <w:t>эр</w:t>
      </w:r>
      <w:r w:rsidRPr="00893707">
        <w:rPr>
          <w:rFonts w:ascii="Arial" w:hAnsi="Arial" w:cs="Arial"/>
          <w:sz w:val="24"/>
          <w:szCs w:val="24"/>
        </w:rPr>
        <w:t>а</w:t>
      </w:r>
      <w:r w:rsidR="00504613" w:rsidRPr="00893707">
        <w:rPr>
          <w:rFonts w:ascii="Arial" w:hAnsi="Arial" w:cs="Arial"/>
          <w:sz w:val="24"/>
          <w:szCs w:val="24"/>
        </w:rPr>
        <w:t xml:space="preserve"> </w:t>
      </w:r>
      <w:r w:rsidR="005F789A" w:rsidRPr="00893707">
        <w:rPr>
          <w:rFonts w:ascii="Arial" w:hAnsi="Arial" w:cs="Arial"/>
          <w:sz w:val="24"/>
          <w:szCs w:val="24"/>
        </w:rPr>
        <w:t>Холмского муниципального округа</w:t>
      </w:r>
      <w:r w:rsidR="00EE552D">
        <w:rPr>
          <w:rFonts w:ascii="Arial" w:hAnsi="Arial" w:cs="Arial"/>
          <w:sz w:val="24"/>
          <w:szCs w:val="24"/>
        </w:rPr>
        <w:t xml:space="preserve"> Сахалинской области </w:t>
      </w:r>
      <w:bookmarkStart w:id="0" w:name="_GoBack"/>
      <w:bookmarkEnd w:id="0"/>
      <w:r w:rsidRPr="00893707">
        <w:rPr>
          <w:rFonts w:ascii="Arial" w:hAnsi="Arial" w:cs="Arial"/>
          <w:sz w:val="24"/>
          <w:szCs w:val="24"/>
        </w:rPr>
        <w:t>С.Г. Казанцева</w:t>
      </w:r>
      <w:r w:rsidR="004B2E43" w:rsidRPr="00893707">
        <w:rPr>
          <w:rFonts w:ascii="Arial" w:hAnsi="Arial" w:cs="Arial"/>
          <w:sz w:val="24"/>
          <w:szCs w:val="24"/>
        </w:rPr>
        <w:t xml:space="preserve">             </w:t>
      </w:r>
    </w:p>
    <w:sectPr w:rsidR="00B27423" w:rsidRPr="00893707" w:rsidSect="00893707">
      <w:headerReference w:type="default" r:id="rId9"/>
      <w:pgSz w:w="11907" w:h="16840" w:code="9"/>
      <w:pgMar w:top="1134" w:right="851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63006" w14:textId="77777777" w:rsidR="00706548" w:rsidRDefault="00594F12">
      <w:r>
        <w:separator/>
      </w:r>
    </w:p>
  </w:endnote>
  <w:endnote w:type="continuationSeparator" w:id="0">
    <w:p w14:paraId="20E2EF55" w14:textId="77777777" w:rsidR="00706548" w:rsidRDefault="0059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372A4" w14:textId="77777777" w:rsidR="00706548" w:rsidRDefault="00594F12">
      <w:r>
        <w:separator/>
      </w:r>
    </w:p>
  </w:footnote>
  <w:footnote w:type="continuationSeparator" w:id="0">
    <w:p w14:paraId="4D2B015F" w14:textId="77777777" w:rsidR="00706548" w:rsidRDefault="00594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D56FC" w14:textId="77777777" w:rsidR="000C61EF" w:rsidRDefault="000C61E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674"/>
    <w:multiLevelType w:val="multilevel"/>
    <w:tmpl w:val="28DCE8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82281"/>
    <w:multiLevelType w:val="hybridMultilevel"/>
    <w:tmpl w:val="D22EB40E"/>
    <w:lvl w:ilvl="0" w:tplc="6F126E9C">
      <w:start w:val="1"/>
      <w:numFmt w:val="decimal"/>
      <w:lvlText w:val="%1."/>
      <w:lvlJc w:val="left"/>
      <w:pPr>
        <w:ind w:left="3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4" w:hanging="360"/>
      </w:pPr>
    </w:lvl>
    <w:lvl w:ilvl="2" w:tplc="0419001B" w:tentative="1">
      <w:start w:val="1"/>
      <w:numFmt w:val="lowerRoman"/>
      <w:lvlText w:val="%3."/>
      <w:lvlJc w:val="right"/>
      <w:pPr>
        <w:ind w:left="4834" w:hanging="180"/>
      </w:pPr>
    </w:lvl>
    <w:lvl w:ilvl="3" w:tplc="0419000F" w:tentative="1">
      <w:start w:val="1"/>
      <w:numFmt w:val="decimal"/>
      <w:lvlText w:val="%4."/>
      <w:lvlJc w:val="left"/>
      <w:pPr>
        <w:ind w:left="5554" w:hanging="360"/>
      </w:pPr>
    </w:lvl>
    <w:lvl w:ilvl="4" w:tplc="04190019" w:tentative="1">
      <w:start w:val="1"/>
      <w:numFmt w:val="lowerLetter"/>
      <w:lvlText w:val="%5."/>
      <w:lvlJc w:val="left"/>
      <w:pPr>
        <w:ind w:left="6274" w:hanging="360"/>
      </w:pPr>
    </w:lvl>
    <w:lvl w:ilvl="5" w:tplc="0419001B" w:tentative="1">
      <w:start w:val="1"/>
      <w:numFmt w:val="lowerRoman"/>
      <w:lvlText w:val="%6."/>
      <w:lvlJc w:val="right"/>
      <w:pPr>
        <w:ind w:left="6994" w:hanging="180"/>
      </w:pPr>
    </w:lvl>
    <w:lvl w:ilvl="6" w:tplc="0419000F" w:tentative="1">
      <w:start w:val="1"/>
      <w:numFmt w:val="decimal"/>
      <w:lvlText w:val="%7."/>
      <w:lvlJc w:val="left"/>
      <w:pPr>
        <w:ind w:left="7714" w:hanging="360"/>
      </w:pPr>
    </w:lvl>
    <w:lvl w:ilvl="7" w:tplc="04190019" w:tentative="1">
      <w:start w:val="1"/>
      <w:numFmt w:val="lowerLetter"/>
      <w:lvlText w:val="%8."/>
      <w:lvlJc w:val="left"/>
      <w:pPr>
        <w:ind w:left="8434" w:hanging="360"/>
      </w:pPr>
    </w:lvl>
    <w:lvl w:ilvl="8" w:tplc="0419001B" w:tentative="1">
      <w:start w:val="1"/>
      <w:numFmt w:val="lowerRoman"/>
      <w:lvlText w:val="%9."/>
      <w:lvlJc w:val="right"/>
      <w:pPr>
        <w:ind w:left="9154" w:hanging="180"/>
      </w:pPr>
    </w:lvl>
  </w:abstractNum>
  <w:abstractNum w:abstractNumId="2" w15:restartNumberingAfterBreak="0">
    <w:nsid w:val="05BC242C"/>
    <w:multiLevelType w:val="multilevel"/>
    <w:tmpl w:val="EE469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DD5FD0"/>
    <w:multiLevelType w:val="multilevel"/>
    <w:tmpl w:val="F2789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8A6716"/>
    <w:multiLevelType w:val="multilevel"/>
    <w:tmpl w:val="137E3BB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A87213"/>
    <w:multiLevelType w:val="multilevel"/>
    <w:tmpl w:val="36FEFD4C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0F9B71D4"/>
    <w:multiLevelType w:val="multilevel"/>
    <w:tmpl w:val="5CBE72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9C74DC"/>
    <w:multiLevelType w:val="multilevel"/>
    <w:tmpl w:val="F16EBB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6D77E2"/>
    <w:multiLevelType w:val="multilevel"/>
    <w:tmpl w:val="CB1808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BA5505B"/>
    <w:multiLevelType w:val="multilevel"/>
    <w:tmpl w:val="182A78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A85E08"/>
    <w:multiLevelType w:val="multilevel"/>
    <w:tmpl w:val="4AAAB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7F2A62"/>
    <w:multiLevelType w:val="hybridMultilevel"/>
    <w:tmpl w:val="DBF00DDE"/>
    <w:lvl w:ilvl="0" w:tplc="B0B6B226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 w15:restartNumberingAfterBreak="0">
    <w:nsid w:val="31902D49"/>
    <w:multiLevelType w:val="multilevel"/>
    <w:tmpl w:val="FEFA7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4" w15:restartNumberingAfterBreak="0">
    <w:nsid w:val="37E622F9"/>
    <w:multiLevelType w:val="multilevel"/>
    <w:tmpl w:val="C16A9142"/>
    <w:lvl w:ilvl="0">
      <w:start w:val="7"/>
      <w:numFmt w:val="decimal"/>
      <w:lvlText w:val="%1)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F37240"/>
    <w:multiLevelType w:val="multilevel"/>
    <w:tmpl w:val="8C30A8F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russianLower"/>
      <w:lvlText w:val="%1.%2."/>
      <w:lvlJc w:val="left"/>
    </w:lvl>
    <w:lvl w:ilvl="2">
      <w:start w:val="1"/>
      <w:numFmt w:val="russianLower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F715FE"/>
    <w:multiLevelType w:val="multilevel"/>
    <w:tmpl w:val="C338EC0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6D4BD3"/>
    <w:multiLevelType w:val="multilevel"/>
    <w:tmpl w:val="65EC9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E11086"/>
    <w:multiLevelType w:val="multilevel"/>
    <w:tmpl w:val="32205CC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525" w:hanging="72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9" w15:restartNumberingAfterBreak="0">
    <w:nsid w:val="462546FD"/>
    <w:multiLevelType w:val="multilevel"/>
    <w:tmpl w:val="2648DF6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B55137"/>
    <w:multiLevelType w:val="multilevel"/>
    <w:tmpl w:val="DABC140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C96B3C"/>
    <w:multiLevelType w:val="hybridMultilevel"/>
    <w:tmpl w:val="8A6AAFA6"/>
    <w:lvl w:ilvl="0" w:tplc="EB246CC6"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3" w15:restartNumberingAfterBreak="0">
    <w:nsid w:val="51D22BB3"/>
    <w:multiLevelType w:val="multilevel"/>
    <w:tmpl w:val="3E70B4A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EC0C42"/>
    <w:multiLevelType w:val="multilevel"/>
    <w:tmpl w:val="5B38F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5FFD3283"/>
    <w:multiLevelType w:val="multilevel"/>
    <w:tmpl w:val="FC80531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5A74EF"/>
    <w:multiLevelType w:val="multilevel"/>
    <w:tmpl w:val="188883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3EA4740"/>
    <w:multiLevelType w:val="multilevel"/>
    <w:tmpl w:val="3904A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232151"/>
    <w:multiLevelType w:val="multilevel"/>
    <w:tmpl w:val="D47E6C0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F93435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0" w15:restartNumberingAfterBreak="0">
    <w:nsid w:val="72B44141"/>
    <w:multiLevelType w:val="multilevel"/>
    <w:tmpl w:val="13B678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41F19DF"/>
    <w:multiLevelType w:val="multilevel"/>
    <w:tmpl w:val="7AD8257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43013B4"/>
    <w:multiLevelType w:val="multilevel"/>
    <w:tmpl w:val="42DC6F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3B711A"/>
    <w:multiLevelType w:val="multilevel"/>
    <w:tmpl w:val="716E26A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5314A6"/>
    <w:multiLevelType w:val="multilevel"/>
    <w:tmpl w:val="B71AD5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FB4BC4"/>
    <w:multiLevelType w:val="multilevel"/>
    <w:tmpl w:val="C018E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36" w15:restartNumberingAfterBreak="0">
    <w:nsid w:val="7E541E04"/>
    <w:multiLevelType w:val="multilevel"/>
    <w:tmpl w:val="2F8C67B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F6C2BEF"/>
    <w:multiLevelType w:val="multilevel"/>
    <w:tmpl w:val="449801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21"/>
  </w:num>
  <w:num w:numId="3">
    <w:abstractNumId w:val="29"/>
  </w:num>
  <w:num w:numId="4">
    <w:abstractNumId w:val="26"/>
  </w:num>
  <w:num w:numId="5">
    <w:abstractNumId w:val="18"/>
  </w:num>
  <w:num w:numId="6">
    <w:abstractNumId w:val="30"/>
  </w:num>
  <w:num w:numId="7">
    <w:abstractNumId w:val="24"/>
  </w:num>
  <w:num w:numId="8">
    <w:abstractNumId w:val="9"/>
  </w:num>
  <w:num w:numId="9">
    <w:abstractNumId w:val="37"/>
  </w:num>
  <w:num w:numId="10">
    <w:abstractNumId w:val="36"/>
  </w:num>
  <w:num w:numId="11">
    <w:abstractNumId w:val="31"/>
  </w:num>
  <w:num w:numId="12">
    <w:abstractNumId w:val="19"/>
  </w:num>
  <w:num w:numId="13">
    <w:abstractNumId w:val="34"/>
  </w:num>
  <w:num w:numId="14">
    <w:abstractNumId w:val="0"/>
  </w:num>
  <w:num w:numId="15">
    <w:abstractNumId w:val="33"/>
  </w:num>
  <w:num w:numId="16">
    <w:abstractNumId w:val="20"/>
  </w:num>
  <w:num w:numId="17">
    <w:abstractNumId w:val="17"/>
  </w:num>
  <w:num w:numId="18">
    <w:abstractNumId w:val="4"/>
  </w:num>
  <w:num w:numId="19">
    <w:abstractNumId w:val="2"/>
  </w:num>
  <w:num w:numId="20">
    <w:abstractNumId w:val="32"/>
  </w:num>
  <w:num w:numId="21">
    <w:abstractNumId w:val="5"/>
  </w:num>
  <w:num w:numId="22">
    <w:abstractNumId w:val="27"/>
  </w:num>
  <w:num w:numId="23">
    <w:abstractNumId w:val="15"/>
  </w:num>
  <w:num w:numId="24">
    <w:abstractNumId w:val="14"/>
  </w:num>
  <w:num w:numId="25">
    <w:abstractNumId w:val="25"/>
  </w:num>
  <w:num w:numId="26">
    <w:abstractNumId w:val="7"/>
  </w:num>
  <w:num w:numId="27">
    <w:abstractNumId w:val="8"/>
  </w:num>
  <w:num w:numId="28">
    <w:abstractNumId w:val="11"/>
  </w:num>
  <w:num w:numId="29">
    <w:abstractNumId w:val="3"/>
  </w:num>
  <w:num w:numId="30">
    <w:abstractNumId w:val="23"/>
  </w:num>
  <w:num w:numId="31">
    <w:abstractNumId w:val="16"/>
  </w:num>
  <w:num w:numId="32">
    <w:abstractNumId w:val="10"/>
  </w:num>
  <w:num w:numId="33">
    <w:abstractNumId w:val="13"/>
  </w:num>
  <w:num w:numId="34">
    <w:abstractNumId w:val="12"/>
  </w:num>
  <w:num w:numId="35">
    <w:abstractNumId w:val="28"/>
  </w:num>
  <w:num w:numId="36">
    <w:abstractNumId w:val="1"/>
  </w:num>
  <w:num w:numId="37">
    <w:abstractNumId w:val="22"/>
  </w:num>
  <w:num w:numId="38">
    <w:abstractNumId w:val="3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0D74"/>
    <w:rsid w:val="00003419"/>
    <w:rsid w:val="00005A75"/>
    <w:rsid w:val="00006141"/>
    <w:rsid w:val="000061FE"/>
    <w:rsid w:val="00011D82"/>
    <w:rsid w:val="0001437E"/>
    <w:rsid w:val="00023B15"/>
    <w:rsid w:val="00031C00"/>
    <w:rsid w:val="0003355A"/>
    <w:rsid w:val="00034416"/>
    <w:rsid w:val="00035B2F"/>
    <w:rsid w:val="00043661"/>
    <w:rsid w:val="00043FF5"/>
    <w:rsid w:val="0004671F"/>
    <w:rsid w:val="0006071C"/>
    <w:rsid w:val="000653C3"/>
    <w:rsid w:val="000760D7"/>
    <w:rsid w:val="00093E2D"/>
    <w:rsid w:val="000A65C8"/>
    <w:rsid w:val="000A6F94"/>
    <w:rsid w:val="000B708C"/>
    <w:rsid w:val="000B7C49"/>
    <w:rsid w:val="000C61EF"/>
    <w:rsid w:val="000D48BE"/>
    <w:rsid w:val="000D49A1"/>
    <w:rsid w:val="000D4B45"/>
    <w:rsid w:val="000E0C88"/>
    <w:rsid w:val="000E236E"/>
    <w:rsid w:val="000F1BF8"/>
    <w:rsid w:val="001078AF"/>
    <w:rsid w:val="00124C29"/>
    <w:rsid w:val="001258B8"/>
    <w:rsid w:val="0012647C"/>
    <w:rsid w:val="001279A7"/>
    <w:rsid w:val="00131143"/>
    <w:rsid w:val="00134257"/>
    <w:rsid w:val="00136006"/>
    <w:rsid w:val="00136884"/>
    <w:rsid w:val="0014159D"/>
    <w:rsid w:val="001506FF"/>
    <w:rsid w:val="001A022C"/>
    <w:rsid w:val="001A2F0D"/>
    <w:rsid w:val="001A4727"/>
    <w:rsid w:val="001B03C7"/>
    <w:rsid w:val="001B1887"/>
    <w:rsid w:val="001B72AF"/>
    <w:rsid w:val="001B76E7"/>
    <w:rsid w:val="001D787F"/>
    <w:rsid w:val="001E5C3C"/>
    <w:rsid w:val="001F63F8"/>
    <w:rsid w:val="002006FB"/>
    <w:rsid w:val="00206C9C"/>
    <w:rsid w:val="002164CB"/>
    <w:rsid w:val="00240772"/>
    <w:rsid w:val="00242D4A"/>
    <w:rsid w:val="00242E93"/>
    <w:rsid w:val="00244946"/>
    <w:rsid w:val="00250E12"/>
    <w:rsid w:val="00255C37"/>
    <w:rsid w:val="00261BCD"/>
    <w:rsid w:val="00273D41"/>
    <w:rsid w:val="00287F62"/>
    <w:rsid w:val="002953E1"/>
    <w:rsid w:val="0029597D"/>
    <w:rsid w:val="0029723B"/>
    <w:rsid w:val="002A11C0"/>
    <w:rsid w:val="002A4741"/>
    <w:rsid w:val="002B003E"/>
    <w:rsid w:val="002B4D81"/>
    <w:rsid w:val="002E6298"/>
    <w:rsid w:val="002E6C14"/>
    <w:rsid w:val="002E7985"/>
    <w:rsid w:val="002F082F"/>
    <w:rsid w:val="002F1804"/>
    <w:rsid w:val="002F3E38"/>
    <w:rsid w:val="00300045"/>
    <w:rsid w:val="00307CB0"/>
    <w:rsid w:val="0031239C"/>
    <w:rsid w:val="003149C0"/>
    <w:rsid w:val="00316EBB"/>
    <w:rsid w:val="0032401E"/>
    <w:rsid w:val="00327958"/>
    <w:rsid w:val="003323F7"/>
    <w:rsid w:val="00336CE4"/>
    <w:rsid w:val="00341273"/>
    <w:rsid w:val="00360866"/>
    <w:rsid w:val="00360B12"/>
    <w:rsid w:val="003705CD"/>
    <w:rsid w:val="0038024E"/>
    <w:rsid w:val="00381E14"/>
    <w:rsid w:val="00384001"/>
    <w:rsid w:val="00385F02"/>
    <w:rsid w:val="00394303"/>
    <w:rsid w:val="00395C05"/>
    <w:rsid w:val="003B59A1"/>
    <w:rsid w:val="003C1A37"/>
    <w:rsid w:val="003C23C4"/>
    <w:rsid w:val="003C67AC"/>
    <w:rsid w:val="003C7548"/>
    <w:rsid w:val="003E14AB"/>
    <w:rsid w:val="003F47FD"/>
    <w:rsid w:val="003F79E3"/>
    <w:rsid w:val="004019DF"/>
    <w:rsid w:val="004116D5"/>
    <w:rsid w:val="00413E94"/>
    <w:rsid w:val="004148C7"/>
    <w:rsid w:val="00422355"/>
    <w:rsid w:val="00424833"/>
    <w:rsid w:val="00430253"/>
    <w:rsid w:val="004310B3"/>
    <w:rsid w:val="00445DE8"/>
    <w:rsid w:val="004970E1"/>
    <w:rsid w:val="004A2217"/>
    <w:rsid w:val="004A4B70"/>
    <w:rsid w:val="004A621E"/>
    <w:rsid w:val="004B0256"/>
    <w:rsid w:val="004B2390"/>
    <w:rsid w:val="004B2E43"/>
    <w:rsid w:val="004C4D9B"/>
    <w:rsid w:val="004C5768"/>
    <w:rsid w:val="004C6A46"/>
    <w:rsid w:val="004E11D5"/>
    <w:rsid w:val="004E42BC"/>
    <w:rsid w:val="004E576F"/>
    <w:rsid w:val="004F4106"/>
    <w:rsid w:val="0050324D"/>
    <w:rsid w:val="00504613"/>
    <w:rsid w:val="00512198"/>
    <w:rsid w:val="0051437A"/>
    <w:rsid w:val="00515917"/>
    <w:rsid w:val="00516C2B"/>
    <w:rsid w:val="00516C9B"/>
    <w:rsid w:val="00520C91"/>
    <w:rsid w:val="00526295"/>
    <w:rsid w:val="00534DD0"/>
    <w:rsid w:val="0053590B"/>
    <w:rsid w:val="0053648B"/>
    <w:rsid w:val="00540866"/>
    <w:rsid w:val="00552EF6"/>
    <w:rsid w:val="00555D54"/>
    <w:rsid w:val="00563A5B"/>
    <w:rsid w:val="00564FDC"/>
    <w:rsid w:val="0056672D"/>
    <w:rsid w:val="00575119"/>
    <w:rsid w:val="0059183E"/>
    <w:rsid w:val="00591A74"/>
    <w:rsid w:val="00594096"/>
    <w:rsid w:val="00594F12"/>
    <w:rsid w:val="005A17E8"/>
    <w:rsid w:val="005A5424"/>
    <w:rsid w:val="005B5A9B"/>
    <w:rsid w:val="005C3BF4"/>
    <w:rsid w:val="005E1366"/>
    <w:rsid w:val="005E77FA"/>
    <w:rsid w:val="005E7C5D"/>
    <w:rsid w:val="005F789A"/>
    <w:rsid w:val="00605008"/>
    <w:rsid w:val="006072E1"/>
    <w:rsid w:val="00613E2B"/>
    <w:rsid w:val="006302C3"/>
    <w:rsid w:val="00632B9D"/>
    <w:rsid w:val="006341BA"/>
    <w:rsid w:val="006408FD"/>
    <w:rsid w:val="00644590"/>
    <w:rsid w:val="00647D50"/>
    <w:rsid w:val="00651E15"/>
    <w:rsid w:val="00652674"/>
    <w:rsid w:val="00654901"/>
    <w:rsid w:val="006573C8"/>
    <w:rsid w:val="0066230F"/>
    <w:rsid w:val="00675268"/>
    <w:rsid w:val="0067610F"/>
    <w:rsid w:val="00683B73"/>
    <w:rsid w:val="0068644F"/>
    <w:rsid w:val="00694443"/>
    <w:rsid w:val="006A0AD6"/>
    <w:rsid w:val="006A2A33"/>
    <w:rsid w:val="006A4F37"/>
    <w:rsid w:val="006C1F58"/>
    <w:rsid w:val="006C2EAE"/>
    <w:rsid w:val="006C63CF"/>
    <w:rsid w:val="006C64DC"/>
    <w:rsid w:val="006C7E24"/>
    <w:rsid w:val="006D648B"/>
    <w:rsid w:val="006E5661"/>
    <w:rsid w:val="006E6EE6"/>
    <w:rsid w:val="006E7266"/>
    <w:rsid w:val="006E7C2A"/>
    <w:rsid w:val="006F7AC7"/>
    <w:rsid w:val="00706548"/>
    <w:rsid w:val="00712ACD"/>
    <w:rsid w:val="0071311C"/>
    <w:rsid w:val="00722F92"/>
    <w:rsid w:val="00726F68"/>
    <w:rsid w:val="007326AC"/>
    <w:rsid w:val="007336AA"/>
    <w:rsid w:val="0074064A"/>
    <w:rsid w:val="00741438"/>
    <w:rsid w:val="0074292B"/>
    <w:rsid w:val="00746966"/>
    <w:rsid w:val="00751F30"/>
    <w:rsid w:val="00756CC6"/>
    <w:rsid w:val="0076394C"/>
    <w:rsid w:val="00764286"/>
    <w:rsid w:val="007644FF"/>
    <w:rsid w:val="00764557"/>
    <w:rsid w:val="00765807"/>
    <w:rsid w:val="00773B4A"/>
    <w:rsid w:val="007759F9"/>
    <w:rsid w:val="0077751E"/>
    <w:rsid w:val="007819B8"/>
    <w:rsid w:val="0078421C"/>
    <w:rsid w:val="00786877"/>
    <w:rsid w:val="00787E3B"/>
    <w:rsid w:val="00791B60"/>
    <w:rsid w:val="00793D80"/>
    <w:rsid w:val="00796F5C"/>
    <w:rsid w:val="007979B0"/>
    <w:rsid w:val="007A4CB2"/>
    <w:rsid w:val="007B2639"/>
    <w:rsid w:val="007B69C1"/>
    <w:rsid w:val="007C2528"/>
    <w:rsid w:val="007C719F"/>
    <w:rsid w:val="007D4432"/>
    <w:rsid w:val="007D6374"/>
    <w:rsid w:val="007D6D50"/>
    <w:rsid w:val="007E1DFD"/>
    <w:rsid w:val="007E50C8"/>
    <w:rsid w:val="007E5C32"/>
    <w:rsid w:val="007F1BC7"/>
    <w:rsid w:val="00801A70"/>
    <w:rsid w:val="0081080B"/>
    <w:rsid w:val="00814D86"/>
    <w:rsid w:val="00821584"/>
    <w:rsid w:val="008244DD"/>
    <w:rsid w:val="00824ADB"/>
    <w:rsid w:val="0082559E"/>
    <w:rsid w:val="00833168"/>
    <w:rsid w:val="00840556"/>
    <w:rsid w:val="00850BE5"/>
    <w:rsid w:val="00854A41"/>
    <w:rsid w:val="00855D98"/>
    <w:rsid w:val="00861499"/>
    <w:rsid w:val="00861900"/>
    <w:rsid w:val="00870D38"/>
    <w:rsid w:val="00873117"/>
    <w:rsid w:val="00880D74"/>
    <w:rsid w:val="0088148D"/>
    <w:rsid w:val="008858E9"/>
    <w:rsid w:val="00893707"/>
    <w:rsid w:val="008A2D67"/>
    <w:rsid w:val="008A33DC"/>
    <w:rsid w:val="008B10DD"/>
    <w:rsid w:val="008C51A1"/>
    <w:rsid w:val="008D089B"/>
    <w:rsid w:val="008D6235"/>
    <w:rsid w:val="008E124A"/>
    <w:rsid w:val="008F53E2"/>
    <w:rsid w:val="008F5DED"/>
    <w:rsid w:val="008F6ED6"/>
    <w:rsid w:val="00903AF0"/>
    <w:rsid w:val="00906F7F"/>
    <w:rsid w:val="00907235"/>
    <w:rsid w:val="00910EFB"/>
    <w:rsid w:val="0092264B"/>
    <w:rsid w:val="009238CD"/>
    <w:rsid w:val="00931BFA"/>
    <w:rsid w:val="00936521"/>
    <w:rsid w:val="0093796E"/>
    <w:rsid w:val="009411FA"/>
    <w:rsid w:val="00943EF4"/>
    <w:rsid w:val="0094681A"/>
    <w:rsid w:val="00950C12"/>
    <w:rsid w:val="00952412"/>
    <w:rsid w:val="00954CCB"/>
    <w:rsid w:val="0095743C"/>
    <w:rsid w:val="0096105D"/>
    <w:rsid w:val="0096767E"/>
    <w:rsid w:val="009729FC"/>
    <w:rsid w:val="009804D6"/>
    <w:rsid w:val="00980C5F"/>
    <w:rsid w:val="00983C46"/>
    <w:rsid w:val="00987BC5"/>
    <w:rsid w:val="00991088"/>
    <w:rsid w:val="0099231F"/>
    <w:rsid w:val="009A1DE4"/>
    <w:rsid w:val="009A3317"/>
    <w:rsid w:val="009A3897"/>
    <w:rsid w:val="009A4796"/>
    <w:rsid w:val="009C077B"/>
    <w:rsid w:val="009C2113"/>
    <w:rsid w:val="009C36BB"/>
    <w:rsid w:val="009C3F00"/>
    <w:rsid w:val="009C4E8D"/>
    <w:rsid w:val="009D1B4A"/>
    <w:rsid w:val="009D2408"/>
    <w:rsid w:val="009D61C9"/>
    <w:rsid w:val="009E10E3"/>
    <w:rsid w:val="009F0230"/>
    <w:rsid w:val="009F05DA"/>
    <w:rsid w:val="00A020FF"/>
    <w:rsid w:val="00A07E3F"/>
    <w:rsid w:val="00A10BEC"/>
    <w:rsid w:val="00A1323D"/>
    <w:rsid w:val="00A20583"/>
    <w:rsid w:val="00A22ABB"/>
    <w:rsid w:val="00A2309D"/>
    <w:rsid w:val="00A24FEC"/>
    <w:rsid w:val="00A30E59"/>
    <w:rsid w:val="00A3312E"/>
    <w:rsid w:val="00A43A92"/>
    <w:rsid w:val="00A44457"/>
    <w:rsid w:val="00A5245B"/>
    <w:rsid w:val="00A627CA"/>
    <w:rsid w:val="00A74B0E"/>
    <w:rsid w:val="00A7706C"/>
    <w:rsid w:val="00A77954"/>
    <w:rsid w:val="00A77998"/>
    <w:rsid w:val="00A826DC"/>
    <w:rsid w:val="00A829A5"/>
    <w:rsid w:val="00A83A77"/>
    <w:rsid w:val="00A90EFA"/>
    <w:rsid w:val="00A93861"/>
    <w:rsid w:val="00A97D56"/>
    <w:rsid w:val="00AA2E87"/>
    <w:rsid w:val="00AA71D8"/>
    <w:rsid w:val="00AA7790"/>
    <w:rsid w:val="00AB258F"/>
    <w:rsid w:val="00AB47CC"/>
    <w:rsid w:val="00AB6F70"/>
    <w:rsid w:val="00AB78BB"/>
    <w:rsid w:val="00AC0E70"/>
    <w:rsid w:val="00AC65FC"/>
    <w:rsid w:val="00AC68CE"/>
    <w:rsid w:val="00AD2A2C"/>
    <w:rsid w:val="00AD620B"/>
    <w:rsid w:val="00AE293F"/>
    <w:rsid w:val="00AE40EA"/>
    <w:rsid w:val="00AE49EE"/>
    <w:rsid w:val="00AF56C9"/>
    <w:rsid w:val="00AF5C1D"/>
    <w:rsid w:val="00B017C2"/>
    <w:rsid w:val="00B0567F"/>
    <w:rsid w:val="00B064E1"/>
    <w:rsid w:val="00B07A6D"/>
    <w:rsid w:val="00B1155D"/>
    <w:rsid w:val="00B2350D"/>
    <w:rsid w:val="00B24392"/>
    <w:rsid w:val="00B24EA4"/>
    <w:rsid w:val="00B25F09"/>
    <w:rsid w:val="00B260A9"/>
    <w:rsid w:val="00B27423"/>
    <w:rsid w:val="00B353C8"/>
    <w:rsid w:val="00B3716B"/>
    <w:rsid w:val="00B437B8"/>
    <w:rsid w:val="00B443AA"/>
    <w:rsid w:val="00B44A37"/>
    <w:rsid w:val="00B46354"/>
    <w:rsid w:val="00B5124A"/>
    <w:rsid w:val="00B52D18"/>
    <w:rsid w:val="00B66A6D"/>
    <w:rsid w:val="00B66BA9"/>
    <w:rsid w:val="00B752AD"/>
    <w:rsid w:val="00B767A4"/>
    <w:rsid w:val="00B77F4B"/>
    <w:rsid w:val="00B83999"/>
    <w:rsid w:val="00B96AB3"/>
    <w:rsid w:val="00B97E94"/>
    <w:rsid w:val="00BA2620"/>
    <w:rsid w:val="00BA7D1E"/>
    <w:rsid w:val="00BA7E09"/>
    <w:rsid w:val="00BB1C99"/>
    <w:rsid w:val="00BB6FBB"/>
    <w:rsid w:val="00BE2A25"/>
    <w:rsid w:val="00BF2411"/>
    <w:rsid w:val="00C01780"/>
    <w:rsid w:val="00C04D9F"/>
    <w:rsid w:val="00C25283"/>
    <w:rsid w:val="00C50BB5"/>
    <w:rsid w:val="00C527B2"/>
    <w:rsid w:val="00C614A2"/>
    <w:rsid w:val="00C63390"/>
    <w:rsid w:val="00C75B28"/>
    <w:rsid w:val="00C90191"/>
    <w:rsid w:val="00CA16E4"/>
    <w:rsid w:val="00CA186E"/>
    <w:rsid w:val="00CA281D"/>
    <w:rsid w:val="00CA3EFC"/>
    <w:rsid w:val="00CB3BFF"/>
    <w:rsid w:val="00CB44F7"/>
    <w:rsid w:val="00CB6356"/>
    <w:rsid w:val="00CC5934"/>
    <w:rsid w:val="00CC6D9C"/>
    <w:rsid w:val="00CC7C46"/>
    <w:rsid w:val="00CD112D"/>
    <w:rsid w:val="00CD4791"/>
    <w:rsid w:val="00CE0B20"/>
    <w:rsid w:val="00CE19BD"/>
    <w:rsid w:val="00CE2A62"/>
    <w:rsid w:val="00CE37B4"/>
    <w:rsid w:val="00CE5982"/>
    <w:rsid w:val="00CF0DCD"/>
    <w:rsid w:val="00CF37DA"/>
    <w:rsid w:val="00CF5AEA"/>
    <w:rsid w:val="00CF5D5C"/>
    <w:rsid w:val="00CF6E9F"/>
    <w:rsid w:val="00D06388"/>
    <w:rsid w:val="00D10EE9"/>
    <w:rsid w:val="00D1451F"/>
    <w:rsid w:val="00D14C82"/>
    <w:rsid w:val="00D16D81"/>
    <w:rsid w:val="00D177C4"/>
    <w:rsid w:val="00D27D1E"/>
    <w:rsid w:val="00D307E5"/>
    <w:rsid w:val="00D3252F"/>
    <w:rsid w:val="00D3350C"/>
    <w:rsid w:val="00D3731E"/>
    <w:rsid w:val="00D56EEB"/>
    <w:rsid w:val="00D64B80"/>
    <w:rsid w:val="00D74232"/>
    <w:rsid w:val="00D753EA"/>
    <w:rsid w:val="00D87DDE"/>
    <w:rsid w:val="00D90115"/>
    <w:rsid w:val="00D92883"/>
    <w:rsid w:val="00D953DD"/>
    <w:rsid w:val="00DA2567"/>
    <w:rsid w:val="00DB015C"/>
    <w:rsid w:val="00DB2136"/>
    <w:rsid w:val="00DB4652"/>
    <w:rsid w:val="00DD1064"/>
    <w:rsid w:val="00DD3C10"/>
    <w:rsid w:val="00DD4E3B"/>
    <w:rsid w:val="00DE49A4"/>
    <w:rsid w:val="00DE7ADD"/>
    <w:rsid w:val="00DE7DB8"/>
    <w:rsid w:val="00DF3302"/>
    <w:rsid w:val="00DF721B"/>
    <w:rsid w:val="00E106E5"/>
    <w:rsid w:val="00E1202C"/>
    <w:rsid w:val="00E21A8E"/>
    <w:rsid w:val="00E30EF4"/>
    <w:rsid w:val="00E33971"/>
    <w:rsid w:val="00E35DDA"/>
    <w:rsid w:val="00E41885"/>
    <w:rsid w:val="00E500F1"/>
    <w:rsid w:val="00E50644"/>
    <w:rsid w:val="00E52404"/>
    <w:rsid w:val="00E6217A"/>
    <w:rsid w:val="00E7560E"/>
    <w:rsid w:val="00E80D69"/>
    <w:rsid w:val="00E83B73"/>
    <w:rsid w:val="00EA1DCD"/>
    <w:rsid w:val="00EA313C"/>
    <w:rsid w:val="00EA38B8"/>
    <w:rsid w:val="00EA4A50"/>
    <w:rsid w:val="00EA6416"/>
    <w:rsid w:val="00EA7E47"/>
    <w:rsid w:val="00EB3F2D"/>
    <w:rsid w:val="00EB556C"/>
    <w:rsid w:val="00EC06CD"/>
    <w:rsid w:val="00EC424D"/>
    <w:rsid w:val="00EC6F5F"/>
    <w:rsid w:val="00EE1BF4"/>
    <w:rsid w:val="00EE227F"/>
    <w:rsid w:val="00EE552D"/>
    <w:rsid w:val="00EE79EB"/>
    <w:rsid w:val="00EF7343"/>
    <w:rsid w:val="00F12A68"/>
    <w:rsid w:val="00F13164"/>
    <w:rsid w:val="00F13D78"/>
    <w:rsid w:val="00F1754A"/>
    <w:rsid w:val="00F17585"/>
    <w:rsid w:val="00F2400F"/>
    <w:rsid w:val="00F25B24"/>
    <w:rsid w:val="00F26964"/>
    <w:rsid w:val="00F43FEF"/>
    <w:rsid w:val="00F5385B"/>
    <w:rsid w:val="00F6119B"/>
    <w:rsid w:val="00F62FD3"/>
    <w:rsid w:val="00F66A03"/>
    <w:rsid w:val="00F71D59"/>
    <w:rsid w:val="00F75707"/>
    <w:rsid w:val="00F80368"/>
    <w:rsid w:val="00F81F04"/>
    <w:rsid w:val="00F83CA6"/>
    <w:rsid w:val="00F925EF"/>
    <w:rsid w:val="00FA02AC"/>
    <w:rsid w:val="00FA2704"/>
    <w:rsid w:val="00FA4A2A"/>
    <w:rsid w:val="00FA73BB"/>
    <w:rsid w:val="00FB2532"/>
    <w:rsid w:val="00FD16D1"/>
    <w:rsid w:val="00FD4776"/>
    <w:rsid w:val="00FE6DC2"/>
    <w:rsid w:val="00FF1035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3CADA0E"/>
  <w15:docId w15:val="{BD8D2074-E53D-4A54-9627-E55F7FC1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0D49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D49A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uiPriority w:val="59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0"/>
    <w:link w:val="6"/>
    <w:semiHidden/>
    <w:rsid w:val="000D49A1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0D49A1"/>
    <w:rPr>
      <w:rFonts w:ascii="Calibri" w:hAnsi="Calibri"/>
      <w:sz w:val="24"/>
      <w:szCs w:val="24"/>
    </w:rPr>
  </w:style>
  <w:style w:type="paragraph" w:customStyle="1" w:styleId="aa">
    <w:basedOn w:val="a"/>
    <w:next w:val="ab"/>
    <w:rsid w:val="000D49A1"/>
    <w:rPr>
      <w:sz w:val="24"/>
      <w:szCs w:val="24"/>
    </w:rPr>
  </w:style>
  <w:style w:type="paragraph" w:styleId="ac">
    <w:name w:val="Body Text"/>
    <w:basedOn w:val="a"/>
    <w:link w:val="ad"/>
    <w:rsid w:val="000D49A1"/>
    <w:pPr>
      <w:jc w:val="both"/>
    </w:pPr>
    <w:rPr>
      <w:sz w:val="26"/>
    </w:rPr>
  </w:style>
  <w:style w:type="character" w:customStyle="1" w:styleId="ad">
    <w:name w:val="Основной текст Знак"/>
    <w:basedOn w:val="a0"/>
    <w:link w:val="ac"/>
    <w:rsid w:val="000D49A1"/>
    <w:rPr>
      <w:sz w:val="26"/>
    </w:rPr>
  </w:style>
  <w:style w:type="paragraph" w:styleId="2">
    <w:name w:val="Body Text 2"/>
    <w:basedOn w:val="a"/>
    <w:link w:val="20"/>
    <w:rsid w:val="000D49A1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0D49A1"/>
    <w:rPr>
      <w:sz w:val="24"/>
    </w:rPr>
  </w:style>
  <w:style w:type="character" w:styleId="ae">
    <w:name w:val="Hyperlink"/>
    <w:rsid w:val="000D49A1"/>
    <w:rPr>
      <w:color w:val="0000FF"/>
      <w:u w:val="single"/>
    </w:rPr>
  </w:style>
  <w:style w:type="paragraph" w:customStyle="1" w:styleId="ConsNormal">
    <w:name w:val="ConsNormal"/>
    <w:rsid w:val="000D49A1"/>
    <w:pPr>
      <w:widowControl w:val="0"/>
      <w:ind w:right="19772" w:firstLine="720"/>
    </w:pPr>
    <w:rPr>
      <w:rFonts w:ascii="Arial" w:hAnsi="Arial"/>
      <w:snapToGrid w:val="0"/>
    </w:rPr>
  </w:style>
  <w:style w:type="paragraph" w:styleId="HTML">
    <w:name w:val="HTML Preformatted"/>
    <w:basedOn w:val="a"/>
    <w:link w:val="HTML0"/>
    <w:rsid w:val="000D4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D49A1"/>
    <w:rPr>
      <w:rFonts w:ascii="Courier New" w:hAnsi="Courier New"/>
      <w:lang w:val="x-none" w:eastAsia="x-none"/>
    </w:rPr>
  </w:style>
  <w:style w:type="paragraph" w:customStyle="1" w:styleId="ConsPlusNonformat">
    <w:name w:val="ConsPlusNonformat"/>
    <w:uiPriority w:val="99"/>
    <w:rsid w:val="000D49A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D49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List Paragraph"/>
    <w:basedOn w:val="a"/>
    <w:uiPriority w:val="99"/>
    <w:qFormat/>
    <w:rsid w:val="000D49A1"/>
    <w:pPr>
      <w:ind w:left="720"/>
      <w:contextualSpacing/>
    </w:pPr>
    <w:rPr>
      <w:sz w:val="24"/>
      <w:szCs w:val="24"/>
    </w:rPr>
  </w:style>
  <w:style w:type="character" w:styleId="af0">
    <w:name w:val="footnote reference"/>
    <w:uiPriority w:val="99"/>
    <w:rsid w:val="000D49A1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0D49A1"/>
    <w:rPr>
      <w:rFonts w:ascii="Calibri" w:hAnsi="Calibri"/>
      <w:lang w:val="x-none"/>
    </w:rPr>
  </w:style>
  <w:style w:type="character" w:customStyle="1" w:styleId="af2">
    <w:name w:val="Текст сноски Знак"/>
    <w:basedOn w:val="a0"/>
    <w:link w:val="af1"/>
    <w:uiPriority w:val="99"/>
    <w:rsid w:val="000D49A1"/>
    <w:rPr>
      <w:rFonts w:ascii="Calibri" w:hAnsi="Calibri"/>
      <w:lang w:val="x-none"/>
    </w:rPr>
  </w:style>
  <w:style w:type="paragraph" w:styleId="af3">
    <w:name w:val="header"/>
    <w:basedOn w:val="a"/>
    <w:link w:val="af4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basedOn w:val="a0"/>
    <w:link w:val="af3"/>
    <w:uiPriority w:val="99"/>
    <w:rsid w:val="000D49A1"/>
    <w:rPr>
      <w:lang w:val="x-none"/>
    </w:rPr>
  </w:style>
  <w:style w:type="paragraph" w:styleId="af5">
    <w:name w:val="footer"/>
    <w:basedOn w:val="a"/>
    <w:link w:val="af6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6">
    <w:name w:val="Нижний колонтитул Знак"/>
    <w:basedOn w:val="a0"/>
    <w:link w:val="af5"/>
    <w:uiPriority w:val="99"/>
    <w:rsid w:val="000D49A1"/>
    <w:rPr>
      <w:lang w:val="x-none"/>
    </w:rPr>
  </w:style>
  <w:style w:type="paragraph" w:customStyle="1" w:styleId="21">
    <w:name w:val="Знак2"/>
    <w:basedOn w:val="a"/>
    <w:uiPriority w:val="99"/>
    <w:rsid w:val="000D49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Title"/>
    <w:basedOn w:val="a"/>
    <w:next w:val="a"/>
    <w:link w:val="12"/>
    <w:qFormat/>
    <w:rsid w:val="000D49A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2">
    <w:name w:val="Заголовок Знак1"/>
    <w:basedOn w:val="a0"/>
    <w:link w:val="af7"/>
    <w:rsid w:val="000D49A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b">
    <w:name w:val="Normal (Web)"/>
    <w:basedOn w:val="a"/>
    <w:semiHidden/>
    <w:unhideWhenUsed/>
    <w:rsid w:val="000D49A1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759F9"/>
    <w:rPr>
      <w:color w:val="605E5C"/>
      <w:shd w:val="clear" w:color="auto" w:fill="E1DFDD"/>
    </w:rPr>
  </w:style>
  <w:style w:type="character" w:styleId="af8">
    <w:name w:val="annotation reference"/>
    <w:basedOn w:val="a0"/>
    <w:semiHidden/>
    <w:unhideWhenUsed/>
    <w:rsid w:val="00BF2411"/>
    <w:rPr>
      <w:sz w:val="16"/>
      <w:szCs w:val="16"/>
    </w:rPr>
  </w:style>
  <w:style w:type="paragraph" w:styleId="af9">
    <w:name w:val="annotation text"/>
    <w:basedOn w:val="a"/>
    <w:link w:val="afa"/>
    <w:semiHidden/>
    <w:unhideWhenUsed/>
    <w:rsid w:val="00BF2411"/>
  </w:style>
  <w:style w:type="character" w:customStyle="1" w:styleId="afa">
    <w:name w:val="Текст примечания Знак"/>
    <w:basedOn w:val="a0"/>
    <w:link w:val="af9"/>
    <w:semiHidden/>
    <w:rsid w:val="00BF2411"/>
  </w:style>
  <w:style w:type="paragraph" w:styleId="afb">
    <w:name w:val="annotation subject"/>
    <w:basedOn w:val="af9"/>
    <w:next w:val="af9"/>
    <w:link w:val="afc"/>
    <w:semiHidden/>
    <w:unhideWhenUsed/>
    <w:rsid w:val="00BF2411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BF2411"/>
    <w:rPr>
      <w:b/>
      <w:bCs/>
    </w:rPr>
  </w:style>
  <w:style w:type="paragraph" w:customStyle="1" w:styleId="s1">
    <w:name w:val="s_1"/>
    <w:basedOn w:val="a"/>
    <w:rsid w:val="009A1D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2C8D9-1083-44E3-938B-A1102212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Светлана Витохина</cp:lastModifiedBy>
  <cp:revision>410</cp:revision>
  <cp:lastPrinted>2025-04-16T05:59:00Z</cp:lastPrinted>
  <dcterms:created xsi:type="dcterms:W3CDTF">2018-07-03T03:08:00Z</dcterms:created>
  <dcterms:modified xsi:type="dcterms:W3CDTF">2025-06-24T02:18:00Z</dcterms:modified>
</cp:coreProperties>
</file>