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F97" w:rsidRPr="007D7B30" w:rsidRDefault="00870F97" w:rsidP="007D7B30">
      <w:pPr>
        <w:jc w:val="center"/>
        <w:rPr>
          <w:rFonts w:ascii="Arial" w:hAnsi="Arial" w:cs="Arial"/>
          <w:sz w:val="24"/>
          <w:szCs w:val="24"/>
          <w:highlight w:val="yellow"/>
        </w:rPr>
      </w:pPr>
      <w:r w:rsidRPr="007D7B3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0D9EE2" wp14:editId="2C95158D">
            <wp:extent cx="597535" cy="756285"/>
            <wp:effectExtent l="0" t="0" r="0" b="571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F97" w:rsidRPr="007D7B30" w:rsidRDefault="00870F97" w:rsidP="007D7B30">
      <w:pPr>
        <w:pStyle w:val="a4"/>
        <w:spacing w:line="240" w:lineRule="auto"/>
        <w:rPr>
          <w:rFonts w:ascii="Arial" w:hAnsi="Arial" w:cs="Arial"/>
          <w:b w:val="0"/>
          <w:sz w:val="24"/>
          <w:szCs w:val="24"/>
          <w:highlight w:val="yellow"/>
        </w:rPr>
      </w:pPr>
    </w:p>
    <w:p w:rsidR="001C3901" w:rsidRPr="007D7B30" w:rsidRDefault="001C3901" w:rsidP="007D7B30">
      <w:pPr>
        <w:pStyle w:val="a4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7D7B30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1C3901" w:rsidRPr="007D7B30" w:rsidRDefault="001C3901" w:rsidP="007D7B30">
      <w:pPr>
        <w:pStyle w:val="1"/>
        <w:spacing w:line="240" w:lineRule="auto"/>
        <w:rPr>
          <w:rStyle w:val="af"/>
          <w:rFonts w:ascii="Arial" w:hAnsi="Arial" w:cs="Arial"/>
          <w:b w:val="0"/>
          <w:i w:val="0"/>
          <w:iCs w:val="0"/>
          <w:sz w:val="24"/>
          <w:szCs w:val="24"/>
        </w:rPr>
      </w:pPr>
      <w:r w:rsidRPr="007D7B30">
        <w:rPr>
          <w:rStyle w:val="af"/>
          <w:rFonts w:ascii="Arial" w:hAnsi="Arial" w:cs="Arial"/>
          <w:b w:val="0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:rsidR="001C3901" w:rsidRPr="007D7B30" w:rsidRDefault="001C3901" w:rsidP="007D7B30">
      <w:pPr>
        <w:rPr>
          <w:rFonts w:ascii="Arial" w:hAnsi="Arial" w:cs="Arial"/>
          <w:sz w:val="24"/>
          <w:szCs w:val="24"/>
        </w:rPr>
      </w:pPr>
    </w:p>
    <w:p w:rsidR="001C3901" w:rsidRPr="007D7B30" w:rsidRDefault="001C3901" w:rsidP="007D7B30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7D7B30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870F97" w:rsidRPr="007D7B30" w:rsidRDefault="00870F97" w:rsidP="007D7B30">
      <w:pPr>
        <w:rPr>
          <w:rFonts w:ascii="Arial" w:hAnsi="Arial" w:cs="Arial"/>
          <w:sz w:val="24"/>
          <w:szCs w:val="24"/>
        </w:rPr>
      </w:pPr>
    </w:p>
    <w:p w:rsidR="007D7B30" w:rsidRDefault="00870F97" w:rsidP="007D7B3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D7B30">
        <w:rPr>
          <w:rFonts w:ascii="Arial" w:hAnsi="Arial" w:cs="Arial"/>
          <w:sz w:val="24"/>
          <w:szCs w:val="24"/>
        </w:rPr>
        <w:t xml:space="preserve">от </w:t>
      </w:r>
      <w:r w:rsidR="00017F31" w:rsidRPr="007D7B30">
        <w:rPr>
          <w:rFonts w:ascii="Arial" w:hAnsi="Arial" w:cs="Arial"/>
          <w:sz w:val="24"/>
          <w:szCs w:val="24"/>
        </w:rPr>
        <w:t>07.04.2025</w:t>
      </w:r>
      <w:r w:rsidR="00B21344" w:rsidRPr="007D7B30">
        <w:rPr>
          <w:rFonts w:ascii="Arial" w:hAnsi="Arial" w:cs="Arial"/>
          <w:sz w:val="24"/>
          <w:szCs w:val="24"/>
        </w:rPr>
        <w:t xml:space="preserve"> </w:t>
      </w:r>
      <w:r w:rsidRPr="007D7B30">
        <w:rPr>
          <w:rFonts w:ascii="Arial" w:hAnsi="Arial" w:cs="Arial"/>
          <w:sz w:val="24"/>
          <w:szCs w:val="24"/>
        </w:rPr>
        <w:t>№</w:t>
      </w:r>
      <w:r w:rsidR="007D7B30">
        <w:rPr>
          <w:rFonts w:ascii="Arial" w:hAnsi="Arial" w:cs="Arial"/>
          <w:sz w:val="24"/>
          <w:szCs w:val="24"/>
        </w:rPr>
        <w:t xml:space="preserve"> </w:t>
      </w:r>
      <w:r w:rsidR="00017F31" w:rsidRPr="007D7B30">
        <w:rPr>
          <w:rFonts w:ascii="Arial" w:hAnsi="Arial" w:cs="Arial"/>
          <w:sz w:val="24"/>
          <w:szCs w:val="24"/>
        </w:rPr>
        <w:t>490</w:t>
      </w:r>
    </w:p>
    <w:p w:rsidR="00870F97" w:rsidRDefault="00870F97" w:rsidP="007D7B30">
      <w:pPr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г. Холмск</w:t>
      </w:r>
    </w:p>
    <w:p w:rsidR="007D7B30" w:rsidRDefault="007D7B30" w:rsidP="007D7B30">
      <w:pPr>
        <w:rPr>
          <w:rFonts w:ascii="Arial" w:hAnsi="Arial" w:cs="Arial"/>
          <w:sz w:val="24"/>
          <w:szCs w:val="24"/>
        </w:rPr>
      </w:pPr>
    </w:p>
    <w:p w:rsidR="007D7B30" w:rsidRDefault="007D7B30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О внесении изменений в Положение о системе оплаты труда работников муниципальных общеобразовательных   учреждений Холмского муниципального округа Сахалинской области, утвержденное постановлением администрации муниципального образования «Холмский городской округ» от 22.01.2024 года № 69</w:t>
      </w:r>
    </w:p>
    <w:p w:rsidR="007D7B30" w:rsidRDefault="007D7B30" w:rsidP="007D7B30">
      <w:pPr>
        <w:jc w:val="both"/>
        <w:rPr>
          <w:rFonts w:ascii="Arial" w:hAnsi="Arial" w:cs="Arial"/>
          <w:sz w:val="24"/>
          <w:szCs w:val="24"/>
        </w:rPr>
      </w:pPr>
    </w:p>
    <w:p w:rsidR="00741872" w:rsidRPr="007D7B30" w:rsidRDefault="00741872" w:rsidP="007D7B3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В  соответствии со статьей  144 Трудового кодекса Российской Федерации,  </w:t>
      </w:r>
      <w:r w:rsidR="008669A9" w:rsidRPr="007D7B30">
        <w:rPr>
          <w:rFonts w:ascii="Arial" w:hAnsi="Arial" w:cs="Arial"/>
          <w:sz w:val="24"/>
          <w:szCs w:val="24"/>
        </w:rPr>
        <w:t xml:space="preserve">распоряжением Правительства Сахалинской области от </w:t>
      </w:r>
      <w:r w:rsidR="00CF2AB8" w:rsidRPr="007D7B30">
        <w:rPr>
          <w:rFonts w:ascii="Arial" w:hAnsi="Arial" w:cs="Arial"/>
          <w:sz w:val="24"/>
          <w:szCs w:val="24"/>
        </w:rPr>
        <w:t>07</w:t>
      </w:r>
      <w:r w:rsidR="008669A9" w:rsidRPr="007D7B30">
        <w:rPr>
          <w:rFonts w:ascii="Arial" w:hAnsi="Arial" w:cs="Arial"/>
          <w:sz w:val="24"/>
          <w:szCs w:val="24"/>
        </w:rPr>
        <w:t>.0</w:t>
      </w:r>
      <w:r w:rsidR="00CF2AB8" w:rsidRPr="007D7B30">
        <w:rPr>
          <w:rFonts w:ascii="Arial" w:hAnsi="Arial" w:cs="Arial"/>
          <w:sz w:val="24"/>
          <w:szCs w:val="24"/>
        </w:rPr>
        <w:t>2</w:t>
      </w:r>
      <w:r w:rsidR="008669A9" w:rsidRPr="007D7B30">
        <w:rPr>
          <w:rFonts w:ascii="Arial" w:hAnsi="Arial" w:cs="Arial"/>
          <w:sz w:val="24"/>
          <w:szCs w:val="24"/>
        </w:rPr>
        <w:t>.202</w:t>
      </w:r>
      <w:r w:rsidR="00CF2AB8" w:rsidRPr="007D7B30">
        <w:rPr>
          <w:rFonts w:ascii="Arial" w:hAnsi="Arial" w:cs="Arial"/>
          <w:sz w:val="24"/>
          <w:szCs w:val="24"/>
        </w:rPr>
        <w:t>5</w:t>
      </w:r>
      <w:r w:rsidR="008669A9" w:rsidRPr="007D7B30">
        <w:rPr>
          <w:rFonts w:ascii="Arial" w:hAnsi="Arial" w:cs="Arial"/>
          <w:sz w:val="24"/>
          <w:szCs w:val="24"/>
        </w:rPr>
        <w:t xml:space="preserve"> № </w:t>
      </w:r>
      <w:r w:rsidR="00CF2AB8" w:rsidRPr="007D7B30">
        <w:rPr>
          <w:rFonts w:ascii="Arial" w:hAnsi="Arial" w:cs="Arial"/>
          <w:sz w:val="24"/>
          <w:szCs w:val="24"/>
        </w:rPr>
        <w:t>103</w:t>
      </w:r>
      <w:r w:rsidR="008669A9" w:rsidRPr="007D7B30">
        <w:rPr>
          <w:rFonts w:ascii="Arial" w:hAnsi="Arial" w:cs="Arial"/>
          <w:sz w:val="24"/>
          <w:szCs w:val="24"/>
        </w:rPr>
        <w:t>-р «О внесении изменений в некоторые распоряжения Правительства Сахалинской области в сфере оплаты труда»</w:t>
      </w:r>
      <w:r w:rsidRPr="007D7B30">
        <w:rPr>
          <w:rFonts w:ascii="Arial" w:hAnsi="Arial" w:cs="Arial"/>
          <w:sz w:val="24"/>
          <w:szCs w:val="24"/>
        </w:rPr>
        <w:t xml:space="preserve">, </w:t>
      </w:r>
      <w:r w:rsidR="00F52B7F" w:rsidRPr="007D7B30">
        <w:rPr>
          <w:rFonts w:ascii="Arial" w:hAnsi="Arial" w:cs="Arial"/>
          <w:sz w:val="24"/>
          <w:szCs w:val="24"/>
        </w:rPr>
        <w:t xml:space="preserve">постановлением администрации Холмского муниципального округа Сахалинской области от 27.01.2025 № 26 «О повышении с 01 января 2025 года оплаты труда работникам муниципальных учреждений, финансируемых за счет средств бюджета Холмского муниципального округа Сахалинской области, </w:t>
      </w:r>
      <w:r w:rsidRPr="007D7B30">
        <w:rPr>
          <w:rFonts w:ascii="Arial" w:hAnsi="Arial" w:cs="Arial"/>
          <w:sz w:val="24"/>
          <w:szCs w:val="24"/>
        </w:rPr>
        <w:t xml:space="preserve">руководствуясь  пунктом 3 части 1 статьи 41 Устава </w:t>
      </w:r>
      <w:r w:rsidR="00CF2AB8" w:rsidRPr="007D7B3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7D7B30">
        <w:rPr>
          <w:rFonts w:ascii="Arial" w:hAnsi="Arial" w:cs="Arial"/>
          <w:sz w:val="24"/>
          <w:szCs w:val="24"/>
        </w:rPr>
        <w:t xml:space="preserve"> администрация  </w:t>
      </w:r>
      <w:r w:rsidR="00CF2AB8" w:rsidRPr="007D7B3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741872" w:rsidRPr="007D7B30" w:rsidRDefault="00741872" w:rsidP="007D7B30">
      <w:pPr>
        <w:jc w:val="both"/>
        <w:rPr>
          <w:rFonts w:ascii="Arial" w:hAnsi="Arial" w:cs="Arial"/>
          <w:sz w:val="24"/>
          <w:szCs w:val="24"/>
        </w:rPr>
      </w:pPr>
    </w:p>
    <w:p w:rsidR="00741872" w:rsidRPr="007D7B30" w:rsidRDefault="00741872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ПОСТАНОВЛЯЕТ:</w:t>
      </w:r>
    </w:p>
    <w:p w:rsidR="00741872" w:rsidRPr="007D7B30" w:rsidRDefault="00741872" w:rsidP="007D7B30">
      <w:pPr>
        <w:jc w:val="both"/>
        <w:rPr>
          <w:rFonts w:ascii="Arial" w:hAnsi="Arial" w:cs="Arial"/>
          <w:sz w:val="24"/>
          <w:szCs w:val="24"/>
        </w:rPr>
      </w:pPr>
    </w:p>
    <w:p w:rsidR="00FF3A67" w:rsidRPr="007D7B30" w:rsidRDefault="00741872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              1. </w:t>
      </w:r>
      <w:r w:rsidR="008669A9" w:rsidRPr="007D7B30">
        <w:rPr>
          <w:rFonts w:ascii="Arial" w:hAnsi="Arial" w:cs="Arial"/>
          <w:sz w:val="24"/>
          <w:szCs w:val="24"/>
        </w:rPr>
        <w:t>В</w:t>
      </w:r>
      <w:r w:rsidRPr="007D7B30">
        <w:rPr>
          <w:rFonts w:ascii="Arial" w:hAnsi="Arial" w:cs="Arial"/>
          <w:sz w:val="24"/>
          <w:szCs w:val="24"/>
        </w:rPr>
        <w:t xml:space="preserve"> Положение о системе оплаты труда работников муниципальных </w:t>
      </w:r>
      <w:r w:rsidR="00741CAE" w:rsidRPr="007D7B30">
        <w:rPr>
          <w:rFonts w:ascii="Arial" w:hAnsi="Arial" w:cs="Arial"/>
          <w:sz w:val="24"/>
          <w:szCs w:val="24"/>
        </w:rPr>
        <w:t xml:space="preserve">общеобразовательных </w:t>
      </w:r>
      <w:r w:rsidRPr="007D7B30">
        <w:rPr>
          <w:rFonts w:ascii="Arial" w:hAnsi="Arial" w:cs="Arial"/>
          <w:sz w:val="24"/>
          <w:szCs w:val="24"/>
        </w:rPr>
        <w:t xml:space="preserve">учреждений </w:t>
      </w:r>
      <w:r w:rsidR="00CF2AB8" w:rsidRPr="007D7B3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7D7B30">
        <w:rPr>
          <w:rFonts w:ascii="Arial" w:hAnsi="Arial" w:cs="Arial"/>
          <w:sz w:val="24"/>
          <w:szCs w:val="24"/>
        </w:rPr>
        <w:t xml:space="preserve">, утвержденное  постановлением администрации </w:t>
      </w:r>
      <w:r w:rsidR="00111D4D" w:rsidRPr="007D7B3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7D7B30">
        <w:rPr>
          <w:rFonts w:ascii="Arial" w:hAnsi="Arial" w:cs="Arial"/>
          <w:sz w:val="24"/>
          <w:szCs w:val="24"/>
        </w:rPr>
        <w:t xml:space="preserve"> от </w:t>
      </w:r>
      <w:r w:rsidR="00741CAE" w:rsidRPr="007D7B30">
        <w:rPr>
          <w:rFonts w:ascii="Arial" w:hAnsi="Arial" w:cs="Arial"/>
          <w:sz w:val="24"/>
          <w:szCs w:val="24"/>
        </w:rPr>
        <w:t>2</w:t>
      </w:r>
      <w:r w:rsidR="00F6089B" w:rsidRPr="007D7B30">
        <w:rPr>
          <w:rFonts w:ascii="Arial" w:hAnsi="Arial" w:cs="Arial"/>
          <w:sz w:val="24"/>
          <w:szCs w:val="24"/>
        </w:rPr>
        <w:t>2</w:t>
      </w:r>
      <w:r w:rsidRPr="007D7B30">
        <w:rPr>
          <w:rFonts w:ascii="Arial" w:hAnsi="Arial" w:cs="Arial"/>
          <w:sz w:val="24"/>
          <w:szCs w:val="24"/>
        </w:rPr>
        <w:t>.0</w:t>
      </w:r>
      <w:r w:rsidR="00F6089B" w:rsidRPr="007D7B30">
        <w:rPr>
          <w:rFonts w:ascii="Arial" w:hAnsi="Arial" w:cs="Arial"/>
          <w:sz w:val="24"/>
          <w:szCs w:val="24"/>
        </w:rPr>
        <w:t>1</w:t>
      </w:r>
      <w:r w:rsidRPr="007D7B30">
        <w:rPr>
          <w:rFonts w:ascii="Arial" w:hAnsi="Arial" w:cs="Arial"/>
          <w:sz w:val="24"/>
          <w:szCs w:val="24"/>
        </w:rPr>
        <w:t>.20</w:t>
      </w:r>
      <w:r w:rsidR="00F6089B" w:rsidRPr="007D7B30">
        <w:rPr>
          <w:rFonts w:ascii="Arial" w:hAnsi="Arial" w:cs="Arial"/>
          <w:sz w:val="24"/>
          <w:szCs w:val="24"/>
        </w:rPr>
        <w:t>24</w:t>
      </w:r>
      <w:r w:rsidRPr="007D7B30">
        <w:rPr>
          <w:rFonts w:ascii="Arial" w:hAnsi="Arial" w:cs="Arial"/>
          <w:sz w:val="24"/>
          <w:szCs w:val="24"/>
        </w:rPr>
        <w:t xml:space="preserve"> года № </w:t>
      </w:r>
      <w:r w:rsidR="00F6089B" w:rsidRPr="007D7B30">
        <w:rPr>
          <w:rFonts w:ascii="Arial" w:hAnsi="Arial" w:cs="Arial"/>
          <w:sz w:val="24"/>
          <w:szCs w:val="24"/>
        </w:rPr>
        <w:t>69</w:t>
      </w:r>
      <w:r w:rsidRPr="007D7B30">
        <w:rPr>
          <w:rFonts w:ascii="Arial" w:hAnsi="Arial" w:cs="Arial"/>
          <w:sz w:val="24"/>
          <w:szCs w:val="24"/>
        </w:rPr>
        <w:t xml:space="preserve"> (далее-Положение</w:t>
      </w:r>
      <w:r w:rsidR="008669A9" w:rsidRPr="007D7B30">
        <w:rPr>
          <w:rFonts w:ascii="Arial" w:hAnsi="Arial" w:cs="Arial"/>
          <w:sz w:val="24"/>
          <w:szCs w:val="24"/>
        </w:rPr>
        <w:t xml:space="preserve"> № 69</w:t>
      </w:r>
      <w:r w:rsidRPr="007D7B30">
        <w:rPr>
          <w:rFonts w:ascii="Arial" w:hAnsi="Arial" w:cs="Arial"/>
          <w:sz w:val="24"/>
          <w:szCs w:val="24"/>
        </w:rPr>
        <w:t xml:space="preserve">), </w:t>
      </w:r>
      <w:r w:rsidR="00524DA9" w:rsidRPr="007D7B30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</w:t>
      </w:r>
      <w:r w:rsidR="00111D4D" w:rsidRPr="007D7B3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524DA9" w:rsidRPr="007D7B30">
        <w:rPr>
          <w:rFonts w:ascii="Arial" w:hAnsi="Arial" w:cs="Arial"/>
          <w:sz w:val="24"/>
          <w:szCs w:val="24"/>
        </w:rPr>
        <w:t xml:space="preserve"> от 16.07.2024 № 1195, </w:t>
      </w:r>
      <w:r w:rsidR="006C7205" w:rsidRPr="007D7B30">
        <w:rPr>
          <w:rFonts w:ascii="Arial" w:hAnsi="Arial" w:cs="Arial"/>
          <w:sz w:val="24"/>
          <w:szCs w:val="24"/>
        </w:rPr>
        <w:t>от 07.10.2024 № 1599</w:t>
      </w:r>
      <w:r w:rsidR="00111D4D" w:rsidRPr="007D7B30">
        <w:rPr>
          <w:rFonts w:ascii="Arial" w:hAnsi="Arial" w:cs="Arial"/>
          <w:sz w:val="24"/>
          <w:szCs w:val="24"/>
        </w:rPr>
        <w:t xml:space="preserve"> и </w:t>
      </w:r>
      <w:r w:rsidR="0006059E" w:rsidRPr="007D7B30">
        <w:rPr>
          <w:rFonts w:ascii="Arial" w:hAnsi="Arial" w:cs="Arial"/>
          <w:sz w:val="24"/>
          <w:szCs w:val="24"/>
        </w:rPr>
        <w:t xml:space="preserve"> </w:t>
      </w:r>
      <w:r w:rsidR="00111D4D" w:rsidRPr="007D7B30">
        <w:rPr>
          <w:rFonts w:ascii="Arial" w:hAnsi="Arial" w:cs="Arial"/>
          <w:sz w:val="24"/>
          <w:szCs w:val="24"/>
        </w:rPr>
        <w:t xml:space="preserve">с учетом изменений внесенных постановлением администрации Холмского муниципального округа Сахалинской области </w:t>
      </w:r>
      <w:r w:rsidR="0006059E" w:rsidRPr="007D7B30">
        <w:rPr>
          <w:rFonts w:ascii="Arial" w:hAnsi="Arial" w:cs="Arial"/>
          <w:sz w:val="24"/>
          <w:szCs w:val="24"/>
        </w:rPr>
        <w:t>от 26.02.2025 № 244</w:t>
      </w:r>
      <w:r w:rsidR="006C7205" w:rsidRPr="007D7B30">
        <w:rPr>
          <w:rFonts w:ascii="Arial" w:hAnsi="Arial" w:cs="Arial"/>
          <w:sz w:val="24"/>
          <w:szCs w:val="24"/>
        </w:rPr>
        <w:t xml:space="preserve"> </w:t>
      </w:r>
      <w:r w:rsidR="00524DA9" w:rsidRPr="007D7B30">
        <w:rPr>
          <w:rFonts w:ascii="Arial" w:hAnsi="Arial" w:cs="Arial"/>
          <w:sz w:val="24"/>
          <w:szCs w:val="24"/>
        </w:rPr>
        <w:t>внести следующие изменения:</w:t>
      </w:r>
    </w:p>
    <w:p w:rsidR="00FF3A67" w:rsidRPr="007D7B30" w:rsidRDefault="00FF3A67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             </w:t>
      </w:r>
      <w:r w:rsidR="00075B64" w:rsidRPr="007D7B30">
        <w:rPr>
          <w:rFonts w:ascii="Arial" w:hAnsi="Arial" w:cs="Arial"/>
          <w:sz w:val="24"/>
          <w:szCs w:val="24"/>
        </w:rPr>
        <w:t xml:space="preserve">1.1. </w:t>
      </w:r>
      <w:r w:rsidRPr="007D7B30">
        <w:rPr>
          <w:rFonts w:ascii="Arial" w:hAnsi="Arial" w:cs="Arial"/>
          <w:sz w:val="24"/>
          <w:szCs w:val="24"/>
        </w:rPr>
        <w:t>В графе «Наименование должности, требования к квалификации, установленные квалификационными справочниками и (или) профессиональными стандартами» раздела «Профессиональная квалификационная группа должностей педагогических работников» приложения № 1 к Положению № 69:</w:t>
      </w:r>
    </w:p>
    <w:p w:rsidR="00FF3A67" w:rsidRPr="007D7B30" w:rsidRDefault="00FF3A67" w:rsidP="007D7B30">
      <w:pPr>
        <w:pStyle w:val="a7"/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1.1.1. слова «Педагог-организатор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профилю работы, без предъявления требований к стажу работы» заменить словами «Педагог-организатор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</w:t>
      </w:r>
      <w:r w:rsidRPr="007D7B30">
        <w:rPr>
          <w:rFonts w:ascii="Arial" w:hAnsi="Arial" w:cs="Arial"/>
          <w:sz w:val="24"/>
          <w:szCs w:val="24"/>
        </w:rPr>
        <w:lastRenderedPageBreak/>
        <w:t xml:space="preserve">педагогические науки» </w:t>
      </w:r>
      <w:r w:rsidRPr="007D7B30">
        <w:rPr>
          <w:rFonts w:ascii="Arial" w:hAnsi="Arial" w:cs="Arial"/>
          <w:sz w:val="24"/>
          <w:szCs w:val="24"/>
        </w:rPr>
        <w:br/>
        <w:t xml:space="preserve">без предъявления требований к стажу работы либо высшее образование </w:t>
      </w:r>
      <w:r w:rsidRPr="007D7B30">
        <w:rPr>
          <w:rFonts w:ascii="Arial" w:hAnsi="Arial" w:cs="Arial"/>
          <w:sz w:val="24"/>
          <w:szCs w:val="24"/>
        </w:rPr>
        <w:br/>
        <w:t xml:space="preserve">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работы»; </w:t>
      </w:r>
    </w:p>
    <w:p w:rsidR="00FF3A67" w:rsidRPr="007D7B30" w:rsidRDefault="00FF3A67" w:rsidP="007D7B30">
      <w:pPr>
        <w:pStyle w:val="a7"/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1.1.2. слова «Социальный педагог высшее образование или среднее профессиональное образование по программам подготовки специалистов среднего звена по направлениям подготовки «Образование и педагогика», «Социальная педагогика» без предъявления требований к стажу работы» заменить словами «Социальный педагог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</w:t>
      </w:r>
      <w:r w:rsidRPr="007D7B30">
        <w:rPr>
          <w:rFonts w:ascii="Arial" w:hAnsi="Arial" w:cs="Arial"/>
          <w:sz w:val="24"/>
          <w:szCs w:val="24"/>
        </w:rPr>
        <w:br/>
        <w:t xml:space="preserve">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работы»; </w:t>
      </w:r>
    </w:p>
    <w:p w:rsidR="00FF3A67" w:rsidRPr="007D7B30" w:rsidRDefault="00FF3A67" w:rsidP="007D7B30">
      <w:pPr>
        <w:pStyle w:val="a7"/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1.1.3. слова «Педагог-библиотекарь высшее (педагогическое, библиотечное) образование без предъявления требований к стажу работы» заменить словами «Педагог-библиотекарь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профессиональной деятельности в организации, осуществляющей образовательную деятельность, в том числе с получением его после трудоустройства, без предъявления требований к стажу работы»;</w:t>
      </w:r>
    </w:p>
    <w:p w:rsidR="00FF3A67" w:rsidRPr="007D7B30" w:rsidRDefault="00FF3A67" w:rsidP="007D7B30">
      <w:pPr>
        <w:pStyle w:val="a7"/>
        <w:tabs>
          <w:tab w:val="left" w:pos="993"/>
        </w:tabs>
        <w:spacing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1.1.4. слова «Учитель 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работы» заменить словами «Учитель высшее образование или среднее профессиональное образование по программам подготовки специалистов среднего звена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образовательной организации без предъявления требований к стажу работы».</w:t>
      </w:r>
    </w:p>
    <w:p w:rsidR="00075B64" w:rsidRPr="007D7B30" w:rsidRDefault="00FF3A67" w:rsidP="007D7B30">
      <w:pPr>
        <w:pStyle w:val="a7"/>
        <w:tabs>
          <w:tab w:val="left" w:pos="1134"/>
        </w:tabs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lastRenderedPageBreak/>
        <w:t xml:space="preserve">2. </w:t>
      </w:r>
      <w:r w:rsidR="00075B64" w:rsidRPr="007D7B30">
        <w:rPr>
          <w:rFonts w:ascii="Arial" w:hAnsi="Arial" w:cs="Arial"/>
          <w:sz w:val="24"/>
          <w:szCs w:val="24"/>
        </w:rPr>
        <w:t xml:space="preserve">Внести изменения в приложение № </w:t>
      </w:r>
      <w:r w:rsidRPr="007D7B30">
        <w:rPr>
          <w:rFonts w:ascii="Arial" w:hAnsi="Arial" w:cs="Arial"/>
          <w:sz w:val="24"/>
          <w:szCs w:val="24"/>
        </w:rPr>
        <w:t>9</w:t>
      </w:r>
      <w:r w:rsidR="00075B64" w:rsidRPr="007D7B30">
        <w:rPr>
          <w:rFonts w:ascii="Arial" w:hAnsi="Arial" w:cs="Arial"/>
          <w:sz w:val="24"/>
          <w:szCs w:val="24"/>
        </w:rPr>
        <w:t xml:space="preserve"> к Положению № </w:t>
      </w:r>
      <w:r w:rsidR="00D472EF" w:rsidRPr="007D7B30">
        <w:rPr>
          <w:rFonts w:ascii="Arial" w:hAnsi="Arial" w:cs="Arial"/>
          <w:sz w:val="24"/>
          <w:szCs w:val="24"/>
        </w:rPr>
        <w:t>69</w:t>
      </w:r>
      <w:r w:rsidR="00075B64" w:rsidRPr="007D7B30">
        <w:rPr>
          <w:rFonts w:ascii="Arial" w:hAnsi="Arial" w:cs="Arial"/>
          <w:sz w:val="24"/>
          <w:szCs w:val="24"/>
        </w:rPr>
        <w:t>, изложив его в следующей редакции:</w:t>
      </w:r>
    </w:p>
    <w:p w:rsidR="00075B64" w:rsidRPr="007D7B30" w:rsidRDefault="00075B64" w:rsidP="007D7B30">
      <w:pPr>
        <w:pStyle w:val="a7"/>
        <w:autoSpaceDE w:val="0"/>
        <w:autoSpaceDN w:val="0"/>
        <w:adjustRightInd w:val="0"/>
        <w:spacing w:line="240" w:lineRule="auto"/>
        <w:ind w:left="3969"/>
        <w:jc w:val="right"/>
        <w:outlineLvl w:val="0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«ПРИЛОЖЕНИЕ № </w:t>
      </w:r>
      <w:r w:rsidR="00FF3A67" w:rsidRPr="007D7B30">
        <w:rPr>
          <w:rFonts w:ascii="Arial" w:hAnsi="Arial" w:cs="Arial"/>
          <w:sz w:val="24"/>
          <w:szCs w:val="24"/>
        </w:rPr>
        <w:t>9</w:t>
      </w:r>
    </w:p>
    <w:p w:rsidR="00075B64" w:rsidRPr="007D7B30" w:rsidRDefault="00075B64" w:rsidP="007D7B30">
      <w:pPr>
        <w:pStyle w:val="a7"/>
        <w:autoSpaceDE w:val="0"/>
        <w:autoSpaceDN w:val="0"/>
        <w:adjustRightInd w:val="0"/>
        <w:spacing w:line="240" w:lineRule="auto"/>
        <w:ind w:left="3969"/>
        <w:jc w:val="right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к положению о системе оплаты труда работников муниципальных общеобразовательных учреждений</w:t>
      </w:r>
      <w:r w:rsidR="006636F9" w:rsidRPr="007D7B30">
        <w:rPr>
          <w:rFonts w:ascii="Arial" w:hAnsi="Arial" w:cs="Arial"/>
          <w:sz w:val="24"/>
          <w:szCs w:val="24"/>
        </w:rPr>
        <w:t xml:space="preserve"> </w:t>
      </w:r>
      <w:r w:rsidR="00FF3A67" w:rsidRPr="007D7B30">
        <w:rPr>
          <w:rFonts w:ascii="Arial" w:hAnsi="Arial" w:cs="Arial"/>
          <w:sz w:val="24"/>
          <w:szCs w:val="24"/>
        </w:rPr>
        <w:t>Холмского муниципального округа Сахалинской области,</w:t>
      </w:r>
      <w:r w:rsidRPr="007D7B30">
        <w:rPr>
          <w:rFonts w:ascii="Arial" w:hAnsi="Arial" w:cs="Arial"/>
          <w:sz w:val="24"/>
          <w:szCs w:val="24"/>
        </w:rPr>
        <w:t xml:space="preserve"> утвержденному </w:t>
      </w:r>
      <w:r w:rsidR="006636F9" w:rsidRPr="007D7B30">
        <w:rPr>
          <w:rFonts w:ascii="Arial" w:hAnsi="Arial" w:cs="Arial"/>
          <w:sz w:val="24"/>
          <w:szCs w:val="24"/>
        </w:rPr>
        <w:t xml:space="preserve">постановлением </w:t>
      </w:r>
      <w:r w:rsidR="00111D4D" w:rsidRPr="007D7B30">
        <w:rPr>
          <w:rFonts w:ascii="Arial" w:hAnsi="Arial" w:cs="Arial"/>
          <w:sz w:val="24"/>
          <w:szCs w:val="24"/>
        </w:rPr>
        <w:t>а</w:t>
      </w:r>
      <w:r w:rsidR="006636F9" w:rsidRPr="007D7B30">
        <w:rPr>
          <w:rFonts w:ascii="Arial" w:hAnsi="Arial" w:cs="Arial"/>
          <w:sz w:val="24"/>
          <w:szCs w:val="24"/>
        </w:rPr>
        <w:t xml:space="preserve">дминистрации </w:t>
      </w:r>
      <w:r w:rsidR="00111D4D" w:rsidRPr="007D7B3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:rsidR="00075B64" w:rsidRPr="007D7B30" w:rsidRDefault="00075B64" w:rsidP="007D7B30">
      <w:pPr>
        <w:pStyle w:val="a7"/>
        <w:autoSpaceDE w:val="0"/>
        <w:autoSpaceDN w:val="0"/>
        <w:adjustRightInd w:val="0"/>
        <w:spacing w:line="240" w:lineRule="auto"/>
        <w:ind w:left="3969"/>
        <w:jc w:val="right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от </w:t>
      </w:r>
      <w:r w:rsidR="006636F9" w:rsidRPr="007D7B30">
        <w:rPr>
          <w:rFonts w:ascii="Arial" w:hAnsi="Arial" w:cs="Arial"/>
          <w:sz w:val="24"/>
          <w:szCs w:val="24"/>
        </w:rPr>
        <w:t>22.01.2024</w:t>
      </w:r>
      <w:r w:rsidR="007D7B30">
        <w:rPr>
          <w:rFonts w:ascii="Arial" w:hAnsi="Arial" w:cs="Arial"/>
          <w:sz w:val="24"/>
          <w:szCs w:val="24"/>
        </w:rPr>
        <w:t xml:space="preserve"> </w:t>
      </w:r>
      <w:r w:rsidRPr="007D7B30">
        <w:rPr>
          <w:rFonts w:ascii="Arial" w:hAnsi="Arial" w:cs="Arial"/>
          <w:sz w:val="24"/>
          <w:szCs w:val="24"/>
        </w:rPr>
        <w:t xml:space="preserve">№ </w:t>
      </w:r>
      <w:r w:rsidR="006636F9" w:rsidRPr="007D7B30">
        <w:rPr>
          <w:rFonts w:ascii="Arial" w:hAnsi="Arial" w:cs="Arial"/>
          <w:sz w:val="24"/>
          <w:szCs w:val="24"/>
        </w:rPr>
        <w:t>69</w:t>
      </w:r>
    </w:p>
    <w:p w:rsidR="00BC3344" w:rsidRPr="007D7B30" w:rsidRDefault="00BC3344" w:rsidP="007D7B30">
      <w:pPr>
        <w:pStyle w:val="a3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7D7B30">
        <w:rPr>
          <w:rFonts w:ascii="Arial" w:hAnsi="Arial" w:cs="Arial"/>
          <w:bCs/>
        </w:rPr>
        <w:t xml:space="preserve">ДОЛЖНОСТНОЙ ОКЛАД </w:t>
      </w:r>
    </w:p>
    <w:p w:rsidR="00BC3344" w:rsidRPr="007D7B30" w:rsidRDefault="00BC3344" w:rsidP="007D7B30">
      <w:pPr>
        <w:pStyle w:val="a3"/>
        <w:spacing w:before="0" w:beforeAutospacing="0" w:after="0" w:afterAutospacing="0"/>
        <w:jc w:val="center"/>
        <w:rPr>
          <w:rFonts w:ascii="Arial" w:hAnsi="Arial" w:cs="Arial"/>
          <w:bCs/>
        </w:rPr>
      </w:pPr>
      <w:r w:rsidRPr="007D7B30">
        <w:rPr>
          <w:rFonts w:ascii="Arial" w:hAnsi="Arial" w:cs="Arial"/>
          <w:bCs/>
        </w:rPr>
        <w:t xml:space="preserve">РУКОВОДИТЕЛЯ УЧРЕЖДЕНИЯ </w:t>
      </w:r>
    </w:p>
    <w:p w:rsidR="00BC3344" w:rsidRPr="007D7B30" w:rsidRDefault="00BC3344" w:rsidP="007D7B30">
      <w:pPr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 </w:t>
      </w:r>
    </w:p>
    <w:tbl>
      <w:tblPr>
        <w:tblW w:w="935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1"/>
        <w:gridCol w:w="1722"/>
        <w:gridCol w:w="413"/>
      </w:tblGrid>
      <w:tr w:rsidR="007D7B30" w:rsidRPr="007D7B30" w:rsidTr="00BC3344">
        <w:trPr>
          <w:trHeight w:val="479"/>
          <w:tblHeader/>
        </w:trPr>
        <w:tc>
          <w:tcPr>
            <w:tcW w:w="7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center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 xml:space="preserve">Наименование должности, требования к квалификации, установленные квалификационными справочниками и (или) профессиональными стандартами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center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 xml:space="preserve">Должностной оклад </w:t>
            </w:r>
            <w:r w:rsidRPr="007D7B30">
              <w:rPr>
                <w:rFonts w:ascii="Arial" w:hAnsi="Arial" w:cs="Arial"/>
              </w:rPr>
              <w:br/>
              <w:t xml:space="preserve">в рублях 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 w:rsidR="007D7B30" w:rsidRPr="007D7B30" w:rsidTr="00BC3344">
        <w:tc>
          <w:tcPr>
            <w:tcW w:w="7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 xml:space="preserve">Руководитель (директор) учреждения </w:t>
            </w: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both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высшее образование - специалитет, магистратура в рамках укрупненной группы специальностей и направлений подготовки «образование и педагогические науки»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      </w: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both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или</w:t>
            </w: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both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высшее образование - бакалавриат в рамках укрупненной группы специальностей и направлений подготовки «образование и педагогические науки» и высшее образование (магистратура) в рамках укрупненной группы специальностей и направлений подготовки «экономика и управление»</w:t>
            </w: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both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или</w:t>
            </w: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both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высшее образование - бакалавриат в рамках укрупненной группы специальностей и направлений подготовки «экономика и управление» и высшее образование (магистратура) в рамках укрупненной группы специальностей и направлений подготовки «образование и педагогические науки»</w:t>
            </w: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both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или</w:t>
            </w: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both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высшее образование - специалитет,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      </w:r>
          </w:p>
          <w:p w:rsidR="00BC3344" w:rsidRPr="007D7B30" w:rsidRDefault="00BC3344" w:rsidP="007D7B30">
            <w:pPr>
              <w:ind w:left="118" w:right="98"/>
              <w:rPr>
                <w:rFonts w:ascii="Arial" w:hAnsi="Arial" w:cs="Arial"/>
                <w:sz w:val="24"/>
                <w:szCs w:val="24"/>
              </w:rPr>
            </w:pPr>
            <w:r w:rsidRPr="007D7B30">
              <w:rPr>
                <w:rFonts w:ascii="Arial" w:hAnsi="Arial" w:cs="Arial"/>
                <w:sz w:val="24"/>
                <w:szCs w:val="24"/>
              </w:rPr>
              <w:t>Стаж работы на педагогических и (или) руководящих должностях в образовательных организациях не менее пяти лет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C3344" w:rsidRPr="007D7B30" w:rsidRDefault="00BC3344" w:rsidP="007D7B30">
            <w:pPr>
              <w:pStyle w:val="a3"/>
              <w:spacing w:before="0" w:beforeAutospacing="0" w:after="0" w:afterAutospacing="0"/>
              <w:ind w:left="118" w:right="98"/>
              <w:jc w:val="center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44</w:t>
            </w:r>
            <w:r w:rsidR="00EB1F9F" w:rsidRPr="007D7B30">
              <w:rPr>
                <w:rFonts w:ascii="Arial" w:hAnsi="Arial" w:cs="Arial"/>
              </w:rPr>
              <w:t xml:space="preserve"> </w:t>
            </w:r>
            <w:r w:rsidRPr="007D7B30">
              <w:rPr>
                <w:rFonts w:ascii="Arial" w:hAnsi="Arial" w:cs="Arial"/>
              </w:rPr>
              <w:t xml:space="preserve">941 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:rsidR="00BC3344" w:rsidRPr="007D7B30" w:rsidRDefault="00BC3344" w:rsidP="007D7B30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7D7B30">
              <w:rPr>
                <w:rFonts w:ascii="Arial" w:hAnsi="Arial" w:cs="Arial"/>
              </w:rPr>
              <w:t>».</w:t>
            </w:r>
          </w:p>
        </w:tc>
      </w:tr>
    </w:tbl>
    <w:p w:rsidR="00075B64" w:rsidRPr="007D7B30" w:rsidRDefault="00075B64" w:rsidP="007D7B30">
      <w:pPr>
        <w:pStyle w:val="a7"/>
        <w:tabs>
          <w:tab w:val="left" w:pos="1134"/>
        </w:tabs>
        <w:spacing w:line="240" w:lineRule="auto"/>
        <w:ind w:left="567"/>
        <w:jc w:val="right"/>
        <w:rPr>
          <w:rFonts w:ascii="Arial" w:hAnsi="Arial" w:cs="Arial"/>
          <w:sz w:val="24"/>
          <w:szCs w:val="24"/>
        </w:rPr>
      </w:pPr>
    </w:p>
    <w:p w:rsidR="00F56B7B" w:rsidRPr="007D7B30" w:rsidRDefault="00F56B7B" w:rsidP="007D7B30">
      <w:pPr>
        <w:pStyle w:val="a7"/>
        <w:tabs>
          <w:tab w:val="left" w:pos="1134"/>
        </w:tabs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lastRenderedPageBreak/>
        <w:t xml:space="preserve"> </w:t>
      </w:r>
      <w:r w:rsidR="00B62D54" w:rsidRPr="007D7B30">
        <w:rPr>
          <w:rFonts w:ascii="Arial" w:hAnsi="Arial" w:cs="Arial"/>
          <w:sz w:val="24"/>
          <w:szCs w:val="24"/>
        </w:rPr>
        <w:t xml:space="preserve"> </w:t>
      </w:r>
      <w:r w:rsidRPr="007D7B30">
        <w:rPr>
          <w:rFonts w:ascii="Arial" w:hAnsi="Arial" w:cs="Arial"/>
          <w:sz w:val="24"/>
          <w:szCs w:val="24"/>
        </w:rPr>
        <w:t>3. Внести изменения в приложение № 1,2,3,4,9,10,11,13 к Положению № 69, изложив их в следующей редакции:</w:t>
      </w: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135"/>
      </w:tblGrid>
      <w:tr w:rsidR="007D7B30" w:rsidRPr="007D7B30" w:rsidTr="00F56B7B">
        <w:tc>
          <w:tcPr>
            <w:tcW w:w="5135" w:type="dxa"/>
            <w:hideMark/>
          </w:tcPr>
          <w:p w:rsidR="00F56B7B" w:rsidRPr="007D7B30" w:rsidRDefault="00F52B7F" w:rsidP="007D7B30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«</w:t>
            </w:r>
            <w:r w:rsidR="00F56B7B" w:rsidRPr="007D7B30">
              <w:rPr>
                <w:sz w:val="24"/>
                <w:szCs w:val="24"/>
                <w:lang w:eastAsia="en-US"/>
              </w:rPr>
              <w:t>ПРИЛОЖЕНИЕ № 1</w:t>
            </w:r>
          </w:p>
          <w:p w:rsidR="00F56B7B" w:rsidRDefault="00F56B7B" w:rsidP="007D7B30">
            <w:pPr>
              <w:pStyle w:val="ConsPlusNormal"/>
              <w:jc w:val="right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111D4D" w:rsidRPr="007D7B30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F56B7B" w:rsidRPr="007D7B30" w:rsidRDefault="007D7B30" w:rsidP="007D7B30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69</w:t>
            </w:r>
          </w:p>
        </w:tc>
      </w:tr>
    </w:tbl>
    <w:p w:rsidR="00F56B7B" w:rsidRPr="007D7B30" w:rsidRDefault="00F56B7B" w:rsidP="007D7B30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:rsidR="00F56B7B" w:rsidRPr="007D7B30" w:rsidRDefault="00F56B7B" w:rsidP="007D7B30">
      <w:pPr>
        <w:pStyle w:val="ConsPlusNormal"/>
        <w:jc w:val="center"/>
        <w:rPr>
          <w:caps/>
          <w:sz w:val="24"/>
          <w:szCs w:val="24"/>
        </w:rPr>
      </w:pPr>
      <w:r w:rsidRPr="007D7B30">
        <w:rPr>
          <w:caps/>
          <w:sz w:val="24"/>
          <w:szCs w:val="24"/>
        </w:rPr>
        <w:t xml:space="preserve">ДОЛЖНОСТНЫЕ ОКЛАДЫ </w:t>
      </w:r>
    </w:p>
    <w:p w:rsidR="00F56B7B" w:rsidRPr="007D7B30" w:rsidRDefault="00F56B7B" w:rsidP="007D7B30">
      <w:pPr>
        <w:pStyle w:val="ConsPlusNormal"/>
        <w:jc w:val="center"/>
        <w:rPr>
          <w:sz w:val="24"/>
          <w:szCs w:val="24"/>
        </w:rPr>
      </w:pPr>
      <w:r w:rsidRPr="007D7B30">
        <w:rPr>
          <w:caps/>
          <w:sz w:val="24"/>
          <w:szCs w:val="24"/>
        </w:rPr>
        <w:t xml:space="preserve">(СТАВКИ ЗАРАБОТНОЙ ПЛАТЫ) РАБОТНИКОВ ОБРАЗОВАНИЯ  </w:t>
      </w:r>
    </w:p>
    <w:p w:rsidR="00F56B7B" w:rsidRPr="007D7B30" w:rsidRDefault="00F56B7B" w:rsidP="007D7B30">
      <w:pPr>
        <w:ind w:left="1134" w:right="1134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7D7B30" w:rsidRPr="007D7B30" w:rsidTr="00F56B7B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Должностной оклад, ставка заработной платы в рублях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Помощник воспитателя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Секретарь учебной части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делопроизводства без предъявления требования к стажу работы или среднее общее образование и профессиональная подготовка в области делопроизводства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Младший воспитатель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без предъявления требований к стажу работы или среднее общее образование и профессиональная подготовка в области образования и педагогики без предъявления требований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12602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Диспетчер образовательного учреждения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в области организации труда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Инструктор по труду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15281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Инструктор по физической культуре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либо высшее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спорта, доврачебной помощи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15281</w:t>
            </w:r>
          </w:p>
          <w:p w:rsidR="00FE6F24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Музыкальный руководитель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15281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вожатый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15281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Инструктор-методист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в области физкультуры и спорта без предъявления требований к стажу работы или высшее образование по направлению подготовки «Образование и педагогика»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16086</w:t>
            </w:r>
          </w:p>
          <w:p w:rsidR="00FE6F24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Концертмейстер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(музыкальное) образование или среднее профессиональное (музыкальное) образование по программам подготовки специалистов среднего звена, профессиональное владение техникой исполнения на музыкальном инструменте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Педагог дополнительного образования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Педагог-организатор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по направлению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подготовки «Образование и педагогика» или в области, соответствующей профилю работы,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16086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Социальный педагог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направлениям подготовки «Образование и педагогика», «Социальная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Тренер-преподаватель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в области физкультуры и спорта без предъявления требований к стажу работы или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в области физкультуры и спорта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16086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Воспитатель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«Образование и педагогика»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Методист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Педагог-психолог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или среднее профессиональное образование по программам подготовки специалистов среднего звена по направлению подготовки «Педагогика и психология»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подготовки «Педагогика и психология»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инструктор-методист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в должности методиста, инструктора-методиста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педагог дополнительного образования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 стаж педагогической работы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тренер-преподаватель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в области физкультуры и спорта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17212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Педагог-библиотекарь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(педагогическое, библиотечное)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Преподаватель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Преподаватель-организатор основ безопасности жизнедеятельности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 профессиональная подготовка по направлению подготовки «Образование и педагогика» или ГО без предъявления требований к стажу работы либо среднее профессиональное образование по программам подготовки специалистов среднего звена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по программам подготовки специалистов среднего звена и дополнительное профессиональное образование в области образования и педагогики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воспитатель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работы в должности воспитателя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методист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 стаж работы в должности методиста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Тьютор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по направлению подготовки «Образование и педагогика» и стаж педагогической работы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Учитель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высшее образование или среднее профессиональное образование по программам подготовки специалистов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среднего звена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образование или среднее профессиональное образование по программам подготовки специалистов среднего звена и дополнительное профессиональное образование по направлению деятельности в образовательном учреждении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17963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Учитель-дефектолог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7D7B30" w:rsidRPr="007D7B30" w:rsidTr="00F56B7B">
        <w:tc>
          <w:tcPr>
            <w:tcW w:w="9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Учитель-логопед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в области дефектологии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17963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22570</w:t>
            </w:r>
          </w:p>
        </w:tc>
      </w:tr>
    </w:tbl>
    <w:p w:rsidR="00F56B7B" w:rsidRPr="007D7B30" w:rsidRDefault="00F56B7B" w:rsidP="007D7B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lastRenderedPageBreak/>
        <w:t xml:space="preserve">Заведующим библиотеками размер должностного оклада устанавливается как для руководителей структурных подразделений </w:t>
      </w:r>
      <w:r w:rsidR="00F52B7F" w:rsidRPr="007D7B30">
        <w:rPr>
          <w:rFonts w:ascii="Arial" w:hAnsi="Arial" w:cs="Arial"/>
          <w:sz w:val="24"/>
          <w:szCs w:val="24"/>
        </w:rPr>
        <w:t>1-го квалификационного уровня.</w:t>
      </w:r>
    </w:p>
    <w:p w:rsidR="00F56B7B" w:rsidRPr="007D7B30" w:rsidRDefault="00F56B7B" w:rsidP="007D7B30">
      <w:pPr>
        <w:rPr>
          <w:rFonts w:ascii="Arial" w:hAnsi="Arial" w:cs="Arial"/>
          <w:sz w:val="24"/>
          <w:szCs w:val="24"/>
        </w:rPr>
      </w:pPr>
    </w:p>
    <w:p w:rsidR="00F56B7B" w:rsidRPr="007D7B30" w:rsidRDefault="00F56B7B" w:rsidP="007D7B30">
      <w:pPr>
        <w:rPr>
          <w:rFonts w:ascii="Arial" w:hAnsi="Arial" w:cs="Arial"/>
          <w:sz w:val="24"/>
          <w:szCs w:val="24"/>
        </w:rPr>
        <w:sectPr w:rsidR="00F56B7B" w:rsidRPr="007D7B30" w:rsidSect="007D7B30">
          <w:type w:val="continuous"/>
          <w:pgSz w:w="11906" w:h="16838"/>
          <w:pgMar w:top="1134" w:right="851" w:bottom="1134" w:left="1701" w:header="709" w:footer="709" w:gutter="0"/>
          <w:pgNumType w:start="1"/>
          <w:cols w:space="720"/>
          <w:titlePg/>
          <w:docGrid w:linePitch="272"/>
        </w:sectPr>
      </w:pP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419"/>
      </w:tblGrid>
      <w:tr w:rsidR="007D7B30" w:rsidRPr="007D7B30" w:rsidTr="00F56B7B">
        <w:tc>
          <w:tcPr>
            <w:tcW w:w="5419" w:type="dxa"/>
            <w:hideMark/>
          </w:tcPr>
          <w:p w:rsidR="00F56B7B" w:rsidRPr="007D7B30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ПРИЛОЖЕНИЕ № 2</w:t>
            </w:r>
          </w:p>
          <w:p w:rsidR="00F56B7B" w:rsidRDefault="00F56B7B" w:rsidP="007D7B30">
            <w:pPr>
              <w:pStyle w:val="ConsPlusNormal"/>
              <w:jc w:val="right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111D4D" w:rsidRPr="007D7B30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F56B7B" w:rsidRPr="007D7B30" w:rsidRDefault="007D7B30" w:rsidP="007D7B30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69</w:t>
            </w:r>
          </w:p>
        </w:tc>
      </w:tr>
    </w:tbl>
    <w:p w:rsidR="00F56B7B" w:rsidRPr="007D7B30" w:rsidRDefault="00F56B7B" w:rsidP="007D7B30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:rsidR="00F56B7B" w:rsidRPr="007D7B30" w:rsidRDefault="00F56B7B" w:rsidP="007D7B30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7D7B30">
        <w:rPr>
          <w:rFonts w:ascii="Arial" w:hAnsi="Arial" w:cs="Arial"/>
          <w:caps/>
          <w:sz w:val="24"/>
          <w:szCs w:val="24"/>
        </w:rPr>
        <w:t>дОЛЖНОСТНЫЕ ОКЛАДЫ</w:t>
      </w:r>
    </w:p>
    <w:p w:rsidR="00F56B7B" w:rsidRDefault="00F56B7B" w:rsidP="007D7B30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caps/>
          <w:sz w:val="24"/>
          <w:szCs w:val="24"/>
        </w:rPr>
        <w:t xml:space="preserve"> РУКОВОДИТЕЛЕЙ, СПЕЦИАЛИСТОВ И СЛУЖАЩИХ ОБЩЕОТРАСЛЕВЫХ ДОЛЖНОСТЕЙ</w:t>
      </w:r>
      <w:r w:rsidRPr="007D7B30">
        <w:rPr>
          <w:rFonts w:ascii="Arial" w:hAnsi="Arial" w:cs="Arial"/>
          <w:sz w:val="24"/>
          <w:szCs w:val="24"/>
        </w:rPr>
        <w:t xml:space="preserve"> </w:t>
      </w:r>
    </w:p>
    <w:p w:rsidR="007D7B30" w:rsidRPr="007D7B30" w:rsidRDefault="007D7B30" w:rsidP="007D7B30">
      <w:pPr>
        <w:ind w:left="1701" w:right="1701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7D7B30" w:rsidRPr="007D7B30" w:rsidTr="00F56B7B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«Общеотраслевые должности служащих первого уровня»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Агент по снабжению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Архивариус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Дежурный (по выдаче справок, залу, этажу гостиницы, комнате отдыха водителей, общежитию и др.)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</w:t>
            </w: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Дежурный бюро пропусков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либо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Делопроизводитель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Кассир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Комендант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Секретарь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квалифицированных рабочих (служащих) </w:t>
            </w: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Секретарь-машинистка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Экспедитор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Экспедитор по перевозке грузов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работы, или среднее общее образование, или основное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&lt;*&gt; кассир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или среднее общее образование и специальная подготовка по установленной программе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12258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 xml:space="preserve">Профессиональная квалификационная группа </w:t>
            </w:r>
          </w:p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«Общеотраслевые должности служащих второго уровня»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Инспектор по кадрам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Лаборант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Секретарь руководителя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по специальности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E6F24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 по защите информации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Техник-программист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Художник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(художественное) образование без предъявления требований к стажу работы или среднее профессиональное (художественное)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Заведующий архивом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по делопроизводству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Заведующий канцелярией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Заведующий камерой хранения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квалифицированных рабочих (служащих) без предъявления требований к стажу работы и специальная подготовка по установленной программе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Заведующий складом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заведующего складом не менее 1 года или среднее общее образование и стаж работы в должности заведующего складом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Заведующий хозяйством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по хозяйственному обслуживанию не менее </w:t>
            </w: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 года или среднее профессиональное образование по программам подготовки квалифицированных рабочих (служащих) и стаж работы по хозяйственному обслуживанию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&lt;*&gt; инспектор по кадрам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 или среднее профессиональное образование по программам подготовки квалифицированных рабочих (служащих), специальная подготовка по установленной программе и стаж работы по профилю не менее 3 лет, в том числе на данном предприятии не менее 1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Старший &lt;*&gt; лаборант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 по защите информации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или других должностях, замещаемых специалистами со средним профессиональным образованием,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Техник-программист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среднее профессиональное образование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по программам подготовки специалистов среднего звена и стаж работы в должности техника-программиста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13139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Художник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13139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Заведующий общежитием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1 года или среднее профессиональное образование по программам подготовки специалистов среднего звена и стаж работы по специальности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Заведующий производством (шеф-повар)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3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Начальник хозяйственного отдела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 стаж работы по специальности не менее 2 лет или среднее профессиональное образование по программам подготовки специалистов среднего звена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 по защите информации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и стаж работы в должности техника по защите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информации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13672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Техник-программист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Художник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13672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техник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(техническое) образование по программам подготовки специалистов среднего звена и стаж работы в должности техника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техник по защите информации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 по защите информации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техник-программист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и стаж работы в должности техника-программиста II категории не менее 4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художник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(художественное) образование и стаж работы в должности художника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14342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Механик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высшее (техническое) образование и стаж работы по специальности на инженерно-технических должностях не менее 3 лет или среднее профессиональное (техническое)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образование по программам подготовки специалистов среднего звена и стаж работы по специальности на инженерно-технических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14342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 xml:space="preserve">Профессиональная квалификационная группа </w:t>
            </w:r>
          </w:p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«Общеотраслевые должности служащих третьего уровня»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Бухгалтер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(экономическое) образование по программам подготовки специалистов среднего звена без предъявления требований к стажу работы или специальная подготовка по установленной программе и стаж работы по учету и контролю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Инженер-программист (программист)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 или инженерно-экономическое) образование без предъявления требований к стажу работы или среднее профессиональное (техническое или инженерно-экономическое)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Инженер-электроник (электроник)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 по защите информации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по защите информации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 по ремонту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(техническое) образование без предъявления требований к стажу работы или среднее профессиональное (техническое) образование по программам подготовки специалистов среднего звена и стаж работы в должности техника I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Специалист по защите информации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без предъявления требования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Специалист по кадрам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Специалист по связям с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общественностью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по специальности «Связи с общественностью» без предъявления требований к стажу работы или высшее образование и дополнительная подготовка по специальности связи с общественностью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Экономист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либо среднее профессиональное (экономическое) образование по программам подготовки специалистов среднего звена и стаж работы в должности техника I категории не менее 3 лет или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Юрисконсульт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(юридическое) образование без предъявления требований к стажу работы или среднее профессиональное (юридическое) образование по программам подготовки специалистов среднего звена и стаж работы в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Бухгалтер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(экономическое) образование без предъявления требований к стажу работы или среднее профессиональное (экономическое) образование по программам подготовки специалистов среднего звена и стаж работы в должности бухгалтера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высшее (техническое) образование и стаж работы в должности инженера или других инженерно-технических должностях, замещаемых специалистами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15549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Инженер-программист (программист)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Инженер-электроник (электроник)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III категории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 по ремонту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или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Специалист по защите информации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или других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Экономист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либо других инженерно-технических должностях, замещаемых 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15549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Юрисконсульт II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высшее (юридическое) образование и стаж работы в должности юрисконсульта или других должностях, замещаемых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специалистами с высшим образованием,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15549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3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Бухгалтер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бухгалтера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Инженер-программист (программист)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Инженер-электроник (электроник)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Инженер по ремонту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Специалист по защите информации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Экономист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Юрисконсульт I категории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4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Ведущий &lt;**&gt; бухгалтер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высшее (экономическое) образование и стаж работы в должности бухгалтера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20370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инженер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инженер-программист (программист)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 или инженерно-экономическое) образование и стаж работы в должности инженера-программиста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инженер-электроник (электроник)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инженера-электроника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инженер по ремонту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инженера по ремонту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специалист по защите информации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(техническое) образование и стаж работы в должности специалиста по защите информации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экономист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(экономическое) образование и стаж работы в должности экономиста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&lt;**&gt; юрисконсульт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(юридическое) образование и стаж работы в должности юрисконсульта II категории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5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Заместитель главного бухгалтера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(экономическое) образование и стаж бухгалтерско-финансовой работы, в том числе на руководящих должностях,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21978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 xml:space="preserve">Профессиональная квалификационная группа </w:t>
            </w:r>
          </w:p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«Общеотраслевые должности служащих четвертого уровня»</w:t>
            </w:r>
          </w:p>
        </w:tc>
      </w:tr>
      <w:tr w:rsidR="007D7B30" w:rsidRPr="007D7B30" w:rsidTr="00F56B7B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Начальник отдела кадров (спецотдела и др.)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и стаж работы по организации управления кадрами на инженерно-технических и руководящих должностях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22780</w:t>
            </w:r>
          </w:p>
        </w:tc>
      </w:tr>
      <w:tr w:rsidR="00F56B7B" w:rsidRPr="007D7B30" w:rsidTr="00F56B7B"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eastAsiaTheme="minorEastAsia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Начальник юридического отдела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(юридическое) образование и стаж работы по специальности не менее 5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22780</w:t>
            </w:r>
          </w:p>
        </w:tc>
      </w:tr>
    </w:tbl>
    <w:p w:rsidR="00F56B7B" w:rsidRPr="007D7B30" w:rsidRDefault="00F56B7B" w:rsidP="007D7B30">
      <w:pPr>
        <w:pStyle w:val="ConsPlusNormal"/>
        <w:ind w:firstLine="540"/>
        <w:jc w:val="both"/>
        <w:rPr>
          <w:sz w:val="24"/>
          <w:szCs w:val="24"/>
        </w:rPr>
      </w:pPr>
    </w:p>
    <w:p w:rsidR="00F56B7B" w:rsidRPr="007D7B30" w:rsidRDefault="00F56B7B" w:rsidP="007D7B30">
      <w:pPr>
        <w:pStyle w:val="ConsPlusNormal"/>
        <w:ind w:firstLine="709"/>
        <w:jc w:val="both"/>
        <w:rPr>
          <w:sz w:val="24"/>
          <w:szCs w:val="24"/>
        </w:rPr>
      </w:pPr>
      <w:r w:rsidRPr="007D7B30">
        <w:rPr>
          <w:sz w:val="24"/>
          <w:szCs w:val="24"/>
        </w:rPr>
        <w:t>&lt;*&gt; Применение должностного наименования «старший» возможно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«старшего»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F56B7B" w:rsidRDefault="00F56B7B" w:rsidP="007D7B3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&lt;**&gt; Применение должностного наименования «ведущий» возможно при условии, если на работника возлагаются функции руководителя и ответственного исполнителя работ по одному из направлений деятельности учреждения или его структурных подразделений либо обязанности по координации и методическому руководству группами исполнителей, создаваемыми в отделах с учетом рационального разделения труда в конкретных организационно-технических условиях.».</w:t>
      </w:r>
    </w:p>
    <w:p w:rsidR="007D7B30" w:rsidRPr="007D7B30" w:rsidRDefault="007D7B30" w:rsidP="007D7B30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561"/>
      </w:tblGrid>
      <w:tr w:rsidR="00F56B7B" w:rsidRPr="007D7B30" w:rsidTr="00F56B7B">
        <w:tc>
          <w:tcPr>
            <w:tcW w:w="5561" w:type="dxa"/>
            <w:hideMark/>
          </w:tcPr>
          <w:p w:rsidR="00F56B7B" w:rsidRPr="007D7B30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>ПРИЛОЖЕНИЕ № 3</w:t>
            </w:r>
          </w:p>
          <w:p w:rsidR="00F56B7B" w:rsidRDefault="00F56B7B" w:rsidP="007D7B30">
            <w:pPr>
              <w:pStyle w:val="ConsPlusNormal"/>
              <w:jc w:val="right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111D4D" w:rsidRPr="007D7B30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F56B7B" w:rsidRPr="007D7B30" w:rsidRDefault="007D7B30" w:rsidP="007D7B30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69</w:t>
            </w:r>
          </w:p>
        </w:tc>
      </w:tr>
    </w:tbl>
    <w:p w:rsidR="00F56B7B" w:rsidRPr="007D7B30" w:rsidRDefault="00F56B7B" w:rsidP="007D7B30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</w:p>
    <w:p w:rsidR="00F56B7B" w:rsidRPr="007D7B30" w:rsidRDefault="00F56B7B" w:rsidP="007D7B30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7D7B30">
        <w:rPr>
          <w:rFonts w:ascii="Arial" w:hAnsi="Arial" w:cs="Arial"/>
          <w:caps/>
          <w:sz w:val="24"/>
          <w:szCs w:val="24"/>
        </w:rPr>
        <w:t xml:space="preserve"> дОЛЖНОСТНЫЕ ОКЛАДЫ </w:t>
      </w:r>
    </w:p>
    <w:p w:rsidR="00F56B7B" w:rsidRPr="007D7B30" w:rsidRDefault="00F56B7B" w:rsidP="007D7B30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caps/>
          <w:sz w:val="24"/>
          <w:szCs w:val="24"/>
        </w:rPr>
        <w:t>РАБОТНИКОВ КУЛЬТУРЫ, ИСКУССТВА И КИНЕМАТОГРАФИИ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4819"/>
        <w:gridCol w:w="1926"/>
      </w:tblGrid>
      <w:tr w:rsidR="007D7B30" w:rsidRPr="007D7B30" w:rsidTr="00F56B7B">
        <w:trPr>
          <w:tblHeader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Наименование должности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«Должности работников культуры, искусства и кинематографии среднего звена»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Аккомпаниатор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(музыкальное)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Культорганизатор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(культуры и искусства, педагогическое)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Культорганизатор второй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(культуры и искусства, педагогическое) без предъявления требований к стажу работы или среднее профессиональное образование (культуры и искусства, педагогическое) по программам подготовки специалистов среднего звена и стаж работы в должности культорганизатора не менее 2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D5511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Культорганизатор первой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(культуры и искусства, педагогическое) и стаж работы не менее 1 года или среднее профессиональное образование (культуры и искусства, педагогическое) по программам подготовки специалистов среднего звена и стаж работы в должности культорганизатора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51F05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12602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Профессиональная квалификационная группа </w:t>
            </w:r>
          </w:p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«Должности работников культуры, искусства и кинематографии ведущего звена»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(библиотечное, культуры и искусства, педагогическое) по программам подготовки специалистов среднего звена или среднее общее образование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Библиотекарь II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высшее образование (библиотечное, культуры и искусства, педагогическое) </w:t>
            </w:r>
            <w:r w:rsidRPr="007D7B30">
              <w:rPr>
                <w:sz w:val="24"/>
                <w:szCs w:val="24"/>
                <w:lang w:eastAsia="en-US"/>
              </w:rPr>
              <w:lastRenderedPageBreak/>
              <w:t>без предъявления требований к стажу работы или среднее профессиональное образование (библиотечное, культуры и искусства, педагогическое) по программам подготовки специалистов среднего звена и стаж работы в должности библиотекаря (библиографа)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14744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Библиотекарь I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и стаж работы в должности библиотекаря (библиографа)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библиотекарь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и стаж работы в должности библиотекаря (библиографа) 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Библиограф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 образование (библиотечное, культуры и искусства, педагогическое)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Библиограф второй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без предъявления требований к стажу работы или среднее профессиональное образование (библиотечное, культуры и искусства, педагогическое) по программам подготовки специалистов среднего звена и стаж работы в должности библиографа (библиотекаря)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Библиограф первой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и стаж работы в должности библиографа (библиотекаря) II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Ведущий библиограф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(библиотечное, культуры и искусства, педагогическое) и стаж работы в должности библиографа (библиотекаря) I категории не менее 3 лет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56B7B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 xml:space="preserve">Профессиональная квалификационная группа </w:t>
            </w:r>
          </w:p>
          <w:p w:rsidR="00F56B7B" w:rsidRPr="007D7B30" w:rsidRDefault="00F56B7B" w:rsidP="007D7B30">
            <w:pPr>
              <w:pStyle w:val="ConsPlusNormal"/>
              <w:jc w:val="center"/>
              <w:outlineLvl w:val="2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«Должности руководящего состава учреждений культуры, искусства и кинематографии»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Звукорежиссер второй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среднее профессиональное образование (культуры и искусства, техническое) по программам подготовки специалистов среднего звена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Звукорежиссер первой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(культуры и искусства, техническое) без предъявления требований к стажу работы или среднее профессиональное образование (культуры и искусства, техническое) по программам подготовки специалистов среднего звена и стаж работы не менее 3 лет в должности звукорежиссера второй категории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Режиссер второй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(культуры и искусства) без предъявления требований к стажу работы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  <w:tr w:rsidR="007D7B30" w:rsidRPr="007D7B30" w:rsidTr="00F56B7B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Режиссер первой категории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(культуры и искусства) и стаж работы не менее 3 лет в должности режиссера второй категории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17247A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20370</w:t>
            </w:r>
          </w:p>
        </w:tc>
      </w:tr>
    </w:tbl>
    <w:p w:rsidR="00F56B7B" w:rsidRPr="007D7B30" w:rsidRDefault="00F56B7B" w:rsidP="007D7B30">
      <w:pPr>
        <w:jc w:val="both"/>
        <w:rPr>
          <w:rFonts w:ascii="Arial" w:hAnsi="Arial" w:cs="Arial"/>
          <w:sz w:val="24"/>
          <w:szCs w:val="24"/>
        </w:rPr>
        <w:sectPr w:rsidR="00F56B7B" w:rsidRPr="007D7B3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7D7B30">
        <w:rPr>
          <w:rFonts w:ascii="Arial" w:hAnsi="Arial" w:cs="Arial"/>
          <w:sz w:val="24"/>
          <w:szCs w:val="24"/>
        </w:rPr>
        <w:t xml:space="preserve">                   </w:t>
      </w: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419"/>
      </w:tblGrid>
      <w:tr w:rsidR="007D7B30" w:rsidRPr="007D7B30" w:rsidTr="00F56B7B">
        <w:tc>
          <w:tcPr>
            <w:tcW w:w="5500" w:type="dxa"/>
            <w:hideMark/>
          </w:tcPr>
          <w:p w:rsidR="00F56B7B" w:rsidRPr="007D7B30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ПРИЛОЖЕНИЕ № 4</w:t>
            </w:r>
          </w:p>
          <w:p w:rsidR="00F56B7B" w:rsidRDefault="00F56B7B" w:rsidP="007D7B30">
            <w:pPr>
              <w:pStyle w:val="ConsPlusNormal"/>
              <w:jc w:val="right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111D4D" w:rsidRPr="007D7B30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7D7B30" w:rsidRPr="007D7B30" w:rsidRDefault="007D7B30" w:rsidP="007D7B30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69</w:t>
            </w:r>
          </w:p>
          <w:p w:rsidR="00F56B7B" w:rsidRPr="007D7B30" w:rsidRDefault="00F56B7B" w:rsidP="007D7B30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F56B7B" w:rsidRPr="007D7B30" w:rsidRDefault="00F56B7B" w:rsidP="007D7B30">
      <w:pPr>
        <w:tabs>
          <w:tab w:val="left" w:pos="142"/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ДОЛЖНОСТНЫЕ ОКЛАДЫ </w:t>
      </w:r>
    </w:p>
    <w:p w:rsidR="00F56B7B" w:rsidRDefault="00F56B7B" w:rsidP="007D7B30">
      <w:pPr>
        <w:tabs>
          <w:tab w:val="left" w:pos="142"/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МЕДИЦИНСКИХ И ФАРМАЦЕВТИЧЕСКИХ РАБОТНИКОВ</w:t>
      </w:r>
    </w:p>
    <w:p w:rsidR="007D7B30" w:rsidRPr="007D7B30" w:rsidRDefault="007D7B30" w:rsidP="007D7B30">
      <w:pPr>
        <w:tabs>
          <w:tab w:val="left" w:pos="142"/>
          <w:tab w:val="left" w:pos="993"/>
        </w:tabs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5670"/>
        <w:gridCol w:w="1701"/>
      </w:tblGrid>
      <w:tr w:rsidR="007D7B30" w:rsidRPr="007D7B30" w:rsidTr="00F56B7B">
        <w:trPr>
          <w:tblHeader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Квалификационные уровни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 в рублях</w:t>
            </w:r>
          </w:p>
        </w:tc>
      </w:tr>
      <w:tr w:rsidR="007D7B30" w:rsidRPr="007D7B30" w:rsidTr="00F56B7B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«Средний медицинский и фармацевтический персонал»</w:t>
            </w:r>
          </w:p>
        </w:tc>
      </w:tr>
      <w:tr w:rsidR="007D7B30" w:rsidRPr="007D7B30" w:rsidTr="00F56B7B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Инструктор по лечебной физкультуре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специальности «Сестринское дело», «Лечебное дело», «Акушерское дело» и сертификат специалиста по специальности «Лечебная физкультура» без предъявления требований к стажу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17247A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12258</w:t>
            </w:r>
          </w:p>
        </w:tc>
      </w:tr>
      <w:tr w:rsidR="007D7B30" w:rsidRPr="007D7B30" w:rsidTr="00F56B7B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 диетическая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дело», «Акушерское дело», «Сестринское дело» и сертификат специалиста по специальности «Диетология»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17247A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12683</w:t>
            </w:r>
          </w:p>
        </w:tc>
      </w:tr>
      <w:tr w:rsidR="007D7B30" w:rsidRPr="007D7B30" w:rsidTr="00F56B7B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3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Медицинская сестра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среднее профессиональное образование по программам подготовки специалистов среднего звена по специальности «Лечебное дело» или </w:t>
            </w: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17247A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13403</w:t>
            </w:r>
          </w:p>
        </w:tc>
      </w:tr>
      <w:tr w:rsidR="007D7B30" w:rsidRPr="007D7B30" w:rsidTr="00F56B7B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5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Старшая</w:t>
            </w:r>
            <w:hyperlink r:id="rId9" w:anchor="Par38" w:history="1">
              <w:r w:rsidRPr="007D7B30">
                <w:rPr>
                  <w:rStyle w:val="a8"/>
                  <w:rFonts w:ascii="Arial" w:hAnsi="Arial" w:cs="Arial"/>
                  <w:color w:val="auto"/>
                  <w:sz w:val="24"/>
                  <w:szCs w:val="24"/>
                  <w:u w:val="none"/>
                  <w:lang w:eastAsia="en-US"/>
                </w:rPr>
                <w:t>*</w:t>
              </w:r>
            </w:hyperlink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медицинская сестра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среднее профессиональное образование по программам подготовки специалистов среднего звена по специальности «Лечебное дело» или «Акушерское дело» и дополнительное профессиональное образование по программам профессиональной переподготовки по специальности «Сестринское дело» и сертификат специалиста или свидетельство об аккредитации специалиста по специальности «Сестринское дело»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17247A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15281</w:t>
            </w:r>
          </w:p>
        </w:tc>
      </w:tr>
      <w:tr w:rsidR="007D7B30" w:rsidRPr="007D7B30" w:rsidTr="00F56B7B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Профессиональная квалификационная группа «Врачи и провизоры»</w:t>
            </w:r>
          </w:p>
        </w:tc>
      </w:tr>
      <w:tr w:rsidR="007D7B30" w:rsidRPr="007D7B30" w:rsidTr="00F56B7B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2 квалификационный уровень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Врач-педиатр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одной из специальностей «Лечебное дело», «Педиатрия» и послевузовское профессиональное образование (интернатура и (или) ординатура) по специальности «Педиатрия» или профессиональная переподготовка по специальности «Педиатрия» при наличии послевузовского профессионального образования по специальности «Общая врачебная практика (семейная медицина)»; сертификат специалиста по специальности «Педиатрия»;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17247A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17425</w:t>
            </w:r>
          </w:p>
        </w:tc>
      </w:tr>
      <w:tr w:rsidR="007D7B30" w:rsidRPr="007D7B30" w:rsidTr="00F56B7B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Врач-психиатр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высшее образование по специальности «Лечебное дело», «Педиатрия», послевузовское профессиональное образование (интернатура или (и) ординатура) и сертификат специалиста по специальности «Психиатрия»,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 xml:space="preserve">     </w:t>
            </w:r>
            <w:r w:rsidR="0017247A" w:rsidRPr="007D7B30">
              <w:rPr>
                <w:rFonts w:ascii="Arial" w:hAnsi="Arial" w:cs="Arial"/>
                <w:sz w:val="24"/>
                <w:szCs w:val="24"/>
                <w:lang w:eastAsia="en-US"/>
              </w:rPr>
              <w:t>17425</w:t>
            </w:r>
          </w:p>
        </w:tc>
      </w:tr>
      <w:tr w:rsidR="007D7B30" w:rsidRPr="007D7B30" w:rsidTr="00F56B7B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Врач-физиотерапевт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- специалитет по специальности «Лечебное дело» или «Педиатрия» и подготовка в ординатуре по специальности «Физиотерапия» или «Физическая и реабилитационная медицина», сертификат специалиста по специальности «Физиотерапия» и (или) свидетельство об аккредитации специалиста по специальности «Физиотерапия» без предъявления требований к стажу работы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- специалитет по специальности «Лечебное дело» или «Педиатрия», подготовка в интернатуре и (или) ординатуре по одной из специальностей: «Авиационная и космическая медицина», «Акушерство и гинекология», «Анестезиология-реаниматология», «Водолазная медицина», «Гематология», «Гериатрия», «Дерматовенерология», «Детская кардиология», «Детская онкология», «Детская урология-андрология», «Детская хирургия», «Детская эндокринология», «Гастроэнтерология», «Инфекционные болезни», «Кардиология», «Колопроктология», «Лечебная физкультура и спортивная медицина», «Мануальная терапия», «Нефрология», «Неврология», «Неонатология», «Нейрохирургия», «Общая врачебная практика (семейная медицина)», «Онкология», «Ортодонтия», «Оториноларингология», «Офтальмология», «Педиатрия», «Пластическая хирургия», «Профпатология», «Психиатрия», «Пульмонология», «Ревматология», «Рентгенэндоваскулярные диагностика и лечение», «Рефлексотерапия», «Сердечно-сосудистая хирургия», «Скорая медицинская помощь», «Стоматология общей практики», «Стоматология хирургическая», «Стоматология терапевтическая», «Стоматология детская», </w:t>
            </w: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«Стоматология ортопедическая», «Торакальная хирургия», «Терапия», «Травматология и ортопедия», «Урология», «Фтизиатрия», «Хирургия», «Челюстно-лицевая хирургия», «Эндокринология» и дополнительное профессиональное образование по программам профессиональной переподготовки по специальности «Физиотерапия», сертификат специалиста по специальности «Физиотерапия» и (или) свидетельство об аккредитации специалиста по специальности «Физиотерапия»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D7B30" w:rsidRPr="007D7B30" w:rsidTr="00F56B7B"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F56B7B" w:rsidP="007D7B3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Врач-травматолог-ортопед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- специалитет по специальности «Лечебное дело» или «Педиатрия» и подготовка в ординатуре по специальности «Травматология и ортопедия», сертификат специалиста по специальности «Травматология и ортопедия» или свидетельство об аккредитации специалиста по специальности «Травматология и ортопедия», полученное по результатам освоения программы ординатуры по специальности «Травматология и ортопедия» в 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без предъявления требований к стажу работы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или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 xml:space="preserve">высшее образование - специалитет по специальности «Лечебное дело» или «Педиатрия» и освоение программы ординатуры по специальности «Травматология и ортопедия» в 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сертификат специалиста по специальности «Травматология и ортопедия» или свидетельство об аккредитации специалиста по специальности «Травматология и ортопедия», полученное по результатам освоения программы ординатуры по специальности «Травматология и ортопедия» в </w:t>
            </w: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части оказания специализированной медицинской помощи пациентам при травмах, заболеваниях и (или) состояниях костно-мышечной системы в амбулаторных условиях и в условиях дневного стационара, без предъявления требований к стажу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:rsidR="00F56B7B" w:rsidRPr="007D7B30" w:rsidRDefault="00F56B7B" w:rsidP="007D7B30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lastRenderedPageBreak/>
        <w:t>* Должностное наименование «старший» устанавливается при условии, если специалист осуществляет руководство подчиненными ему исполнителями.».</w:t>
      </w: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561"/>
      </w:tblGrid>
      <w:tr w:rsidR="007D7B30" w:rsidRPr="007D7B30" w:rsidTr="00F56B7B">
        <w:tc>
          <w:tcPr>
            <w:tcW w:w="5561" w:type="dxa"/>
            <w:hideMark/>
          </w:tcPr>
          <w:p w:rsidR="007D7B30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</w:rPr>
              <w:br w:type="page"/>
            </w:r>
            <w:bookmarkStart w:id="1" w:name="text_title"/>
            <w:bookmarkEnd w:id="1"/>
          </w:p>
          <w:p w:rsidR="00F56B7B" w:rsidRPr="007D7B30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ПРИЛОЖЕНИЕ № 9</w:t>
            </w:r>
          </w:p>
          <w:p w:rsidR="00F56B7B" w:rsidRDefault="00F56B7B" w:rsidP="007D7B30">
            <w:pPr>
              <w:pStyle w:val="ConsPlusNormal"/>
              <w:jc w:val="right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111D4D" w:rsidRPr="007D7B30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7D7B30" w:rsidRPr="007D7B30" w:rsidRDefault="007D7B30" w:rsidP="007D7B30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69</w:t>
            </w:r>
          </w:p>
          <w:p w:rsidR="00F56B7B" w:rsidRPr="007D7B30" w:rsidRDefault="00F56B7B" w:rsidP="007D7B30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:rsidR="00F56B7B" w:rsidRPr="007D7B30" w:rsidRDefault="00F56B7B" w:rsidP="007D7B30">
      <w:pPr>
        <w:ind w:left="1701" w:right="1701"/>
        <w:jc w:val="center"/>
        <w:rPr>
          <w:rFonts w:ascii="Arial" w:hAnsi="Arial" w:cs="Arial"/>
          <w:caps/>
          <w:sz w:val="24"/>
          <w:szCs w:val="24"/>
        </w:rPr>
      </w:pPr>
      <w:r w:rsidRPr="007D7B30">
        <w:rPr>
          <w:rFonts w:ascii="Arial" w:hAnsi="Arial" w:cs="Arial"/>
          <w:caps/>
          <w:sz w:val="24"/>
          <w:szCs w:val="24"/>
        </w:rPr>
        <w:t>дОЛЖНОСТНОЙ ОКЛАД</w:t>
      </w:r>
    </w:p>
    <w:p w:rsidR="00F56B7B" w:rsidRPr="007D7B30" w:rsidRDefault="00F56B7B" w:rsidP="007D7B30">
      <w:pPr>
        <w:ind w:left="1701" w:right="1701"/>
        <w:jc w:val="center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caps/>
          <w:sz w:val="24"/>
          <w:szCs w:val="24"/>
        </w:rPr>
        <w:t xml:space="preserve"> РУКОВОДИТЕЛЯ УЧРЕЖДЕНИЯ</w:t>
      </w:r>
      <w:r w:rsidRPr="007D7B30">
        <w:rPr>
          <w:rFonts w:ascii="Arial" w:hAnsi="Arial" w:cs="Arial"/>
          <w:sz w:val="24"/>
          <w:szCs w:val="24"/>
        </w:rPr>
        <w:t xml:space="preserve"> </w:t>
      </w:r>
    </w:p>
    <w:p w:rsidR="00F56B7B" w:rsidRPr="007D7B30" w:rsidRDefault="00F56B7B" w:rsidP="007D7B30">
      <w:pPr>
        <w:rPr>
          <w:rFonts w:ascii="Arial" w:hAnsi="Arial" w:cs="Arial"/>
          <w:sz w:val="24"/>
          <w:szCs w:val="24"/>
        </w:rPr>
        <w:sectPr w:rsidR="00F56B7B" w:rsidRPr="007D7B30">
          <w:pgSz w:w="11906" w:h="16838"/>
          <w:pgMar w:top="1134" w:right="850" w:bottom="1134" w:left="1701" w:header="708" w:footer="708" w:gutter="0"/>
          <w:cols w:space="720"/>
        </w:sectPr>
      </w:pPr>
    </w:p>
    <w:p w:rsidR="00F56B7B" w:rsidRPr="007D7B30" w:rsidRDefault="00F56B7B" w:rsidP="007D7B30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3"/>
        <w:gridCol w:w="2267"/>
      </w:tblGrid>
      <w:tr w:rsidR="007D7B30" w:rsidRPr="007D7B30" w:rsidTr="00F56B7B">
        <w:trPr>
          <w:tblHeader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F56B7B" w:rsidRPr="007D7B30" w:rsidTr="00F56B7B"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Руководитель (директор) учреждения</w:t>
            </w:r>
          </w:p>
          <w:p w:rsidR="00F56B7B" w:rsidRPr="007D7B30" w:rsidRDefault="00F56B7B" w:rsidP="007D7B3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высшее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062F53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44941</w:t>
            </w:r>
          </w:p>
        </w:tc>
      </w:tr>
    </w:tbl>
    <w:p w:rsidR="00F56B7B" w:rsidRPr="007D7B30" w:rsidRDefault="00F56B7B" w:rsidP="007D7B30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794" w:type="dxa"/>
        <w:tblLook w:val="04A0" w:firstRow="1" w:lastRow="0" w:firstColumn="1" w:lastColumn="0" w:noHBand="0" w:noVBand="1"/>
      </w:tblPr>
      <w:tblGrid>
        <w:gridCol w:w="5561"/>
      </w:tblGrid>
      <w:tr w:rsidR="00F56B7B" w:rsidRPr="007D7B30" w:rsidTr="00F56B7B">
        <w:tc>
          <w:tcPr>
            <w:tcW w:w="5561" w:type="dxa"/>
            <w:hideMark/>
          </w:tcPr>
          <w:p w:rsidR="00F56B7B" w:rsidRPr="007D7B30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</w:rPr>
              <w:br w:type="page"/>
            </w:r>
            <w:r w:rsidRPr="007D7B30">
              <w:rPr>
                <w:sz w:val="24"/>
                <w:szCs w:val="24"/>
                <w:lang w:eastAsia="en-US"/>
              </w:rPr>
              <w:t>ПРИЛОЖЕНИЕ № 10</w:t>
            </w:r>
          </w:p>
          <w:p w:rsidR="00F56B7B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111D4D" w:rsidRPr="007D7B30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F56B7B" w:rsidRPr="007D7B30" w:rsidRDefault="007D7B30" w:rsidP="007D7B30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69</w:t>
            </w:r>
          </w:p>
        </w:tc>
      </w:tr>
    </w:tbl>
    <w:p w:rsidR="007D7B30" w:rsidRDefault="007D7B30" w:rsidP="007D7B3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F56B7B" w:rsidRPr="007D7B30" w:rsidRDefault="00F56B7B" w:rsidP="007D7B3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>ДОЛЖНОСТНЫЕ ОКЛАДЫ</w:t>
      </w:r>
    </w:p>
    <w:p w:rsidR="00F56B7B" w:rsidRPr="007D7B30" w:rsidRDefault="00F56B7B" w:rsidP="007D7B3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 специалистов, осуществляющих работы в области охраны труда</w:t>
      </w:r>
    </w:p>
    <w:p w:rsidR="00F56B7B" w:rsidRDefault="00F56B7B" w:rsidP="007D7B30">
      <w:pPr>
        <w:rPr>
          <w:rFonts w:ascii="Arial" w:hAnsi="Arial" w:cs="Arial"/>
          <w:sz w:val="24"/>
          <w:szCs w:val="24"/>
        </w:rPr>
      </w:pPr>
    </w:p>
    <w:p w:rsidR="007D7B30" w:rsidRPr="007D7B30" w:rsidRDefault="007D7B30" w:rsidP="007D7B30">
      <w:pPr>
        <w:rPr>
          <w:rFonts w:ascii="Arial" w:hAnsi="Arial" w:cs="Arial"/>
          <w:sz w:val="24"/>
          <w:szCs w:val="24"/>
        </w:rPr>
        <w:sectPr w:rsidR="007D7B30" w:rsidRPr="007D7B3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401"/>
        <w:gridCol w:w="2272"/>
        <w:gridCol w:w="104"/>
      </w:tblGrid>
      <w:tr w:rsidR="007D7B30" w:rsidRPr="007D7B30" w:rsidTr="00FA3BC5">
        <w:trPr>
          <w:gridAfter w:val="1"/>
          <w:wAfter w:w="104" w:type="dxa"/>
          <w:tblHeader/>
        </w:trPr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7D7B30" w:rsidRPr="007D7B30" w:rsidTr="00FA3BC5">
        <w:trPr>
          <w:gridAfter w:val="1"/>
          <w:wAfter w:w="104" w:type="dxa"/>
        </w:trPr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 без предъявления к стажу работы, либо среднее профессиональное образование по программам подготовки специалистов среднего звена и дополнительное профессиональное образование (профессиональная переподготовка) в области охраны труда, стаж работы в области охраны труда не менее 3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062F53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14744</w:t>
            </w:r>
          </w:p>
        </w:tc>
      </w:tr>
      <w:tr w:rsidR="007D7B30" w:rsidRPr="007D7B30" w:rsidTr="00FA3BC5">
        <w:trPr>
          <w:gridAfter w:val="1"/>
          <w:wAfter w:w="104" w:type="dxa"/>
        </w:trPr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II категории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не менее 1 года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062F53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15549</w:t>
            </w:r>
          </w:p>
        </w:tc>
      </w:tr>
      <w:tr w:rsidR="007D7B30" w:rsidRPr="007D7B30" w:rsidTr="00FA3BC5">
        <w:trPr>
          <w:gridAfter w:val="1"/>
          <w:wAfter w:w="104" w:type="dxa"/>
        </w:trPr>
        <w:tc>
          <w:tcPr>
            <w:tcW w:w="6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Специалист по охране труда I категории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высшее образование по направлению подготовки «Техносферная безопасность» или соответствующим ему направлениям подготовки (специальности) по обеспечению безопасности производственной деятельности либо высшее образование и дополнительное профессиональное образование (профессиональная переподготовка) в области охраны труда, стаж работы в должности специалиста по охране труда II категории не менее 2 лет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062F53" w:rsidP="007D7B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hAnsi="Arial" w:cs="Arial"/>
                <w:sz w:val="24"/>
                <w:szCs w:val="24"/>
                <w:lang w:eastAsia="en-US"/>
              </w:rPr>
              <w:t>16351</w:t>
            </w:r>
          </w:p>
        </w:tc>
      </w:tr>
      <w:tr w:rsidR="007D7B30" w:rsidRPr="007D7B30" w:rsidTr="00FA3BC5">
        <w:tblPrEx>
          <w:jc w:val="right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3402" w:type="dxa"/>
          <w:jc w:val="right"/>
        </w:trPr>
        <w:tc>
          <w:tcPr>
            <w:tcW w:w="5777" w:type="dxa"/>
            <w:gridSpan w:val="3"/>
            <w:hideMark/>
          </w:tcPr>
          <w:p w:rsidR="00FA3BC5" w:rsidRDefault="00FA3BC5" w:rsidP="007D7B30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</w:p>
          <w:p w:rsidR="00F56B7B" w:rsidRPr="007D7B30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ПРИЛОЖЕНИЕ № 11</w:t>
            </w:r>
          </w:p>
          <w:p w:rsidR="00F56B7B" w:rsidRDefault="00F56B7B" w:rsidP="007D7B30">
            <w:pPr>
              <w:pStyle w:val="ConsPlusNormal"/>
              <w:jc w:val="right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111D4D" w:rsidRPr="007D7B30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F56B7B" w:rsidRPr="00FA3BC5" w:rsidRDefault="00FA3BC5" w:rsidP="00FA3BC5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69</w:t>
            </w:r>
          </w:p>
        </w:tc>
      </w:tr>
    </w:tbl>
    <w:p w:rsidR="00F56B7B" w:rsidRPr="007D7B30" w:rsidRDefault="00F56B7B" w:rsidP="007D7B30">
      <w:pPr>
        <w:pStyle w:val="ConsPlusNormal"/>
        <w:ind w:left="709"/>
        <w:jc w:val="center"/>
        <w:rPr>
          <w:sz w:val="24"/>
          <w:szCs w:val="24"/>
        </w:rPr>
      </w:pPr>
    </w:p>
    <w:p w:rsidR="00F56B7B" w:rsidRPr="007D7B30" w:rsidRDefault="00F56B7B" w:rsidP="007D7B30">
      <w:pPr>
        <w:pStyle w:val="ConsPlusNormal"/>
        <w:ind w:left="709"/>
        <w:jc w:val="center"/>
        <w:rPr>
          <w:sz w:val="24"/>
          <w:szCs w:val="24"/>
        </w:rPr>
      </w:pPr>
      <w:r w:rsidRPr="007D7B30">
        <w:rPr>
          <w:sz w:val="24"/>
          <w:szCs w:val="24"/>
        </w:rPr>
        <w:t>ДОЛЖНОСТНЫЕ ОКЛАДЫ</w:t>
      </w:r>
    </w:p>
    <w:p w:rsidR="00F56B7B" w:rsidRPr="007D7B30" w:rsidRDefault="00F56B7B" w:rsidP="007D7B30">
      <w:pPr>
        <w:pStyle w:val="ConsPlusNormal"/>
        <w:ind w:left="709"/>
        <w:jc w:val="center"/>
        <w:rPr>
          <w:rFonts w:eastAsia="Calibri"/>
          <w:sz w:val="24"/>
          <w:szCs w:val="24"/>
          <w:lang w:eastAsia="en-US"/>
        </w:rPr>
      </w:pPr>
      <w:r w:rsidRPr="007D7B30">
        <w:rPr>
          <w:sz w:val="24"/>
          <w:szCs w:val="24"/>
        </w:rPr>
        <w:t xml:space="preserve"> работников, осуществляющих </w:t>
      </w:r>
      <w:r w:rsidRPr="007D7B30">
        <w:rPr>
          <w:rFonts w:eastAsia="Calibri"/>
          <w:sz w:val="24"/>
          <w:szCs w:val="24"/>
          <w:lang w:eastAsia="en-US"/>
        </w:rPr>
        <w:t>деятельность по оказанию технической помощи инвалидам и лицам с ограниченными возможностями здоровья</w:t>
      </w:r>
    </w:p>
    <w:p w:rsidR="00F56B7B" w:rsidRPr="007D7B30" w:rsidRDefault="00F56B7B" w:rsidP="007D7B30">
      <w:pPr>
        <w:rPr>
          <w:rFonts w:ascii="Arial" w:hAnsi="Arial" w:cs="Arial"/>
          <w:sz w:val="24"/>
          <w:szCs w:val="24"/>
        </w:rPr>
        <w:sectPr w:rsidR="00F56B7B" w:rsidRPr="007D7B30">
          <w:pgSz w:w="11906" w:h="16838"/>
          <w:pgMar w:top="1134" w:right="850" w:bottom="1134" w:left="1701" w:header="708" w:footer="708" w:gutter="0"/>
          <w:cols w:space="720"/>
        </w:sectPr>
      </w:pPr>
    </w:p>
    <w:p w:rsidR="00F56B7B" w:rsidRPr="007D7B30" w:rsidRDefault="00F56B7B" w:rsidP="007D7B30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837"/>
      </w:tblGrid>
      <w:tr w:rsidR="007D7B30" w:rsidRPr="007D7B30" w:rsidTr="00F56B7B">
        <w:trPr>
          <w:tblHeader/>
        </w:trPr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lastRenderedPageBreak/>
              <w:t>Наименование должности, требования к квалификации, установленные квалификационными справочниками и (или) профессиональными стандартами</w:t>
            </w:r>
          </w:p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7D7B30" w:rsidRPr="007D7B30" w:rsidTr="00F56B7B">
        <w:tc>
          <w:tcPr>
            <w:tcW w:w="4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7D7B30">
              <w:rPr>
                <w:rFonts w:eastAsia="Calibri"/>
                <w:sz w:val="24"/>
                <w:szCs w:val="24"/>
                <w:lang w:eastAsia="en-US"/>
              </w:rPr>
              <w:t>Ассистент по оказанию технической помощи</w:t>
            </w:r>
          </w:p>
          <w:p w:rsidR="00F56B7B" w:rsidRPr="007D7B30" w:rsidRDefault="00F56B7B" w:rsidP="007D7B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среднее общее образование и краткосрочное обучение или инструктаж на рабочем месте, или профессиональное обучение - программы профессиональной подготовки по профессии рабочих, служащих «Ассистент по оказанию технической помощи инвалидам и лицам с ограниченными возможностями здоровья»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062F53" w:rsidP="007D7B30">
            <w:pPr>
              <w:pStyle w:val="ConsPlusNormal"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11918</w:t>
            </w:r>
          </w:p>
        </w:tc>
      </w:tr>
    </w:tbl>
    <w:p w:rsidR="00F56B7B" w:rsidRPr="007D7B30" w:rsidRDefault="00F56B7B" w:rsidP="007D7B30">
      <w:pPr>
        <w:pStyle w:val="ConsPlusNormal"/>
        <w:widowControl/>
        <w:ind w:firstLine="539"/>
        <w:jc w:val="both"/>
        <w:outlineLvl w:val="1"/>
        <w:rPr>
          <w:sz w:val="24"/>
          <w:szCs w:val="24"/>
        </w:rPr>
      </w:pPr>
    </w:p>
    <w:p w:rsidR="00F56B7B" w:rsidRPr="007D7B30" w:rsidRDefault="00F56B7B" w:rsidP="007D7B30">
      <w:pPr>
        <w:rPr>
          <w:rFonts w:ascii="Arial" w:hAnsi="Arial" w:cs="Arial"/>
          <w:sz w:val="24"/>
          <w:szCs w:val="24"/>
        </w:rPr>
        <w:sectPr w:rsidR="00F56B7B" w:rsidRPr="007D7B30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35"/>
      </w:tblGrid>
      <w:tr w:rsidR="00F56B7B" w:rsidRPr="007D7B30" w:rsidTr="00BD6787">
        <w:trPr>
          <w:jc w:val="right"/>
        </w:trPr>
        <w:tc>
          <w:tcPr>
            <w:tcW w:w="5135" w:type="dxa"/>
            <w:hideMark/>
          </w:tcPr>
          <w:p w:rsidR="00F56B7B" w:rsidRPr="007D7B30" w:rsidRDefault="00F56B7B" w:rsidP="007D7B30">
            <w:pPr>
              <w:pStyle w:val="ConsPlusNormal"/>
              <w:jc w:val="right"/>
              <w:outlineLvl w:val="1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</w:rPr>
              <w:lastRenderedPageBreak/>
              <w:br w:type="page"/>
            </w:r>
            <w:r w:rsidRPr="007D7B30">
              <w:rPr>
                <w:sz w:val="24"/>
                <w:szCs w:val="24"/>
                <w:lang w:eastAsia="en-US"/>
              </w:rPr>
              <w:t>ПРИЛОЖЕНИЕ № 13</w:t>
            </w:r>
          </w:p>
          <w:p w:rsidR="00F56B7B" w:rsidRDefault="00F56B7B" w:rsidP="007D7B30">
            <w:pPr>
              <w:pStyle w:val="ConsPlusNormal"/>
              <w:jc w:val="right"/>
              <w:rPr>
                <w:sz w:val="24"/>
                <w:szCs w:val="24"/>
              </w:rPr>
            </w:pPr>
            <w:r w:rsidRPr="007D7B30">
              <w:rPr>
                <w:sz w:val="24"/>
                <w:szCs w:val="24"/>
                <w:lang w:eastAsia="en-US"/>
              </w:rPr>
              <w:t xml:space="preserve">к положению о системе оплаты труда работников муниципальных общеобразовательных учреждений Холмского муниципального округа Сахалинской области, утвержденному постановлением администрации </w:t>
            </w:r>
            <w:r w:rsidR="00111D4D" w:rsidRPr="007D7B30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  <w:p w:rsidR="00F56B7B" w:rsidRPr="00FA3BC5" w:rsidRDefault="00FA3BC5" w:rsidP="00FA3BC5">
            <w:pPr>
              <w:pStyle w:val="ConsPlusNormal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22.01.2024 № 69</w:t>
            </w:r>
          </w:p>
        </w:tc>
      </w:tr>
    </w:tbl>
    <w:p w:rsidR="00F56B7B" w:rsidRPr="007D7B30" w:rsidRDefault="00F56B7B" w:rsidP="007D7B30">
      <w:pPr>
        <w:pStyle w:val="ConsPlusNormal"/>
        <w:suppressAutoHyphens/>
        <w:jc w:val="center"/>
        <w:rPr>
          <w:sz w:val="24"/>
          <w:szCs w:val="24"/>
        </w:rPr>
      </w:pPr>
    </w:p>
    <w:p w:rsidR="00F56B7B" w:rsidRPr="007D7B30" w:rsidRDefault="00F56B7B" w:rsidP="007D7B30">
      <w:pPr>
        <w:pStyle w:val="ConsPlusNormal"/>
        <w:suppressAutoHyphens/>
        <w:jc w:val="center"/>
        <w:rPr>
          <w:sz w:val="24"/>
          <w:szCs w:val="24"/>
        </w:rPr>
      </w:pPr>
      <w:r w:rsidRPr="007D7B30">
        <w:rPr>
          <w:sz w:val="24"/>
          <w:szCs w:val="24"/>
        </w:rPr>
        <w:t>ДОЛЖНОСТНЫЕ ОКЛАДЫ</w:t>
      </w:r>
    </w:p>
    <w:p w:rsidR="00F56B7B" w:rsidRDefault="00F56B7B" w:rsidP="007D7B30">
      <w:pPr>
        <w:pStyle w:val="ConsPlusNormal"/>
        <w:suppressAutoHyphens/>
        <w:jc w:val="center"/>
        <w:rPr>
          <w:sz w:val="24"/>
          <w:szCs w:val="24"/>
        </w:rPr>
      </w:pPr>
      <w:bookmarkStart w:id="2" w:name="ТекстовоеПоле2"/>
      <w:r w:rsidRPr="007D7B30">
        <w:rPr>
          <w:sz w:val="24"/>
          <w:szCs w:val="24"/>
        </w:rPr>
        <w:t xml:space="preserve"> </w:t>
      </w:r>
      <w:bookmarkEnd w:id="2"/>
      <w:r w:rsidRPr="007D7B30">
        <w:rPr>
          <w:sz w:val="24"/>
          <w:szCs w:val="24"/>
        </w:rPr>
        <w:t>специалистов в области воспитания</w:t>
      </w:r>
    </w:p>
    <w:p w:rsidR="00FA3BC5" w:rsidRPr="007D7B30" w:rsidRDefault="00FA3BC5" w:rsidP="007D7B30">
      <w:pPr>
        <w:pStyle w:val="ConsPlusNormal"/>
        <w:suppressAutoHyphens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120"/>
      </w:tblGrid>
      <w:tr w:rsidR="007D7B30" w:rsidRPr="007D7B30" w:rsidTr="00BD6787">
        <w:trPr>
          <w:tblHeader/>
        </w:trPr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pStyle w:val="ConsPlusNormal"/>
              <w:suppressAutoHyphens/>
              <w:jc w:val="center"/>
              <w:rPr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Должностной оклад, в рублях</w:t>
            </w:r>
          </w:p>
        </w:tc>
      </w:tr>
      <w:tr w:rsidR="007D7B30" w:rsidRPr="007D7B30" w:rsidTr="00BD6787"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B7B" w:rsidRPr="007D7B30" w:rsidRDefault="00F56B7B" w:rsidP="007D7B30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D7B30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Советник директора по воспитанию и взаимодействию с детскими общественными объединениями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B7B" w:rsidRPr="007D7B30" w:rsidRDefault="00062F53" w:rsidP="007D7B30">
            <w:pPr>
              <w:pStyle w:val="ConsPlusNormal"/>
              <w:suppressAutoHyphens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7D7B30">
              <w:rPr>
                <w:sz w:val="24"/>
                <w:szCs w:val="24"/>
                <w:lang w:eastAsia="en-US"/>
              </w:rPr>
              <w:t>17963</w:t>
            </w:r>
          </w:p>
        </w:tc>
      </w:tr>
    </w:tbl>
    <w:p w:rsidR="00F52B7F" w:rsidRPr="007D7B30" w:rsidRDefault="00F52B7F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».</w:t>
      </w:r>
    </w:p>
    <w:p w:rsidR="0006059E" w:rsidRPr="007D7B30" w:rsidRDefault="00F52B7F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             </w:t>
      </w:r>
      <w:r w:rsidR="0006059E" w:rsidRPr="007D7B30">
        <w:rPr>
          <w:rFonts w:ascii="Arial" w:hAnsi="Arial" w:cs="Arial"/>
          <w:sz w:val="24"/>
          <w:szCs w:val="24"/>
        </w:rPr>
        <w:t>4. Действие настоящего постановления, кроме пункта 3 распространяется на правоотношения, возникшие с 0</w:t>
      </w:r>
      <w:r w:rsidR="00FE6F24" w:rsidRPr="007D7B30">
        <w:rPr>
          <w:rFonts w:ascii="Arial" w:hAnsi="Arial" w:cs="Arial"/>
          <w:sz w:val="24"/>
          <w:szCs w:val="24"/>
        </w:rPr>
        <w:t>7</w:t>
      </w:r>
      <w:r w:rsidR="0006059E" w:rsidRPr="007D7B30">
        <w:rPr>
          <w:rFonts w:ascii="Arial" w:hAnsi="Arial" w:cs="Arial"/>
          <w:sz w:val="24"/>
          <w:szCs w:val="24"/>
        </w:rPr>
        <w:t>.0</w:t>
      </w:r>
      <w:r w:rsidR="00FE6F24" w:rsidRPr="007D7B30">
        <w:rPr>
          <w:rFonts w:ascii="Arial" w:hAnsi="Arial" w:cs="Arial"/>
          <w:sz w:val="24"/>
          <w:szCs w:val="24"/>
        </w:rPr>
        <w:t>2</w:t>
      </w:r>
      <w:r w:rsidR="0006059E" w:rsidRPr="007D7B30">
        <w:rPr>
          <w:rFonts w:ascii="Arial" w:hAnsi="Arial" w:cs="Arial"/>
          <w:sz w:val="24"/>
          <w:szCs w:val="24"/>
        </w:rPr>
        <w:t>.2025.</w:t>
      </w:r>
    </w:p>
    <w:p w:rsidR="0006059E" w:rsidRPr="007D7B30" w:rsidRDefault="0006059E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             5. Действие пункта 3 настоящего постановления распространяется на правоотношения, возникшие с 01.01.2025.</w:t>
      </w:r>
    </w:p>
    <w:p w:rsidR="00F45006" w:rsidRPr="007D7B30" w:rsidRDefault="00B62D54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             </w:t>
      </w:r>
      <w:r w:rsidR="00F56B7B" w:rsidRPr="007D7B30">
        <w:rPr>
          <w:rFonts w:ascii="Arial" w:hAnsi="Arial" w:cs="Arial"/>
          <w:sz w:val="24"/>
          <w:szCs w:val="24"/>
        </w:rPr>
        <w:t>6</w:t>
      </w:r>
      <w:r w:rsidRPr="007D7B30">
        <w:rPr>
          <w:rFonts w:ascii="Arial" w:hAnsi="Arial" w:cs="Arial"/>
          <w:sz w:val="24"/>
          <w:szCs w:val="24"/>
        </w:rPr>
        <w:t xml:space="preserve">. </w:t>
      </w:r>
      <w:r w:rsidR="00F45006" w:rsidRPr="007D7B30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="00F45006" w:rsidRPr="007D7B30">
        <w:rPr>
          <w:rFonts w:ascii="Arial" w:hAnsi="Arial" w:cs="Arial"/>
          <w:sz w:val="24"/>
          <w:szCs w:val="24"/>
          <w:lang w:val="en-US"/>
        </w:rPr>
        <w:t>kholmsk</w:t>
      </w:r>
      <w:r w:rsidR="00F45006" w:rsidRPr="007D7B30">
        <w:rPr>
          <w:rFonts w:ascii="Arial" w:hAnsi="Arial" w:cs="Arial"/>
          <w:sz w:val="24"/>
          <w:szCs w:val="24"/>
        </w:rPr>
        <w:t>-</w:t>
      </w:r>
      <w:r w:rsidR="00F45006" w:rsidRPr="007D7B30">
        <w:rPr>
          <w:rFonts w:ascii="Arial" w:hAnsi="Arial" w:cs="Arial"/>
          <w:sz w:val="24"/>
          <w:szCs w:val="24"/>
          <w:lang w:val="en-US"/>
        </w:rPr>
        <w:t>pravo</w:t>
      </w:r>
      <w:r w:rsidR="00F45006" w:rsidRPr="007D7B30">
        <w:rPr>
          <w:rFonts w:ascii="Arial" w:hAnsi="Arial" w:cs="Arial"/>
          <w:sz w:val="24"/>
          <w:szCs w:val="24"/>
        </w:rPr>
        <w:t>.</w:t>
      </w:r>
      <w:r w:rsidR="00F45006" w:rsidRPr="007D7B30">
        <w:rPr>
          <w:rFonts w:ascii="Arial" w:hAnsi="Arial" w:cs="Arial"/>
          <w:sz w:val="24"/>
          <w:szCs w:val="24"/>
          <w:lang w:val="en-US"/>
        </w:rPr>
        <w:t>ru</w:t>
      </w:r>
      <w:r w:rsidR="00FA3BC5">
        <w:rPr>
          <w:rFonts w:ascii="Arial" w:hAnsi="Arial" w:cs="Arial"/>
          <w:sz w:val="24"/>
          <w:szCs w:val="24"/>
        </w:rPr>
        <w:t xml:space="preserve">, </w:t>
      </w:r>
      <w:r w:rsidR="00F45006" w:rsidRPr="007D7B30">
        <w:rPr>
          <w:rFonts w:ascii="Arial" w:hAnsi="Arial" w:cs="Arial"/>
          <w:sz w:val="24"/>
          <w:szCs w:val="24"/>
        </w:rPr>
        <w:t>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:rsidR="00B62D54" w:rsidRPr="007D7B30" w:rsidRDefault="00B62D54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             </w:t>
      </w:r>
      <w:r w:rsidR="00F56B7B" w:rsidRPr="007D7B30">
        <w:rPr>
          <w:rFonts w:ascii="Arial" w:hAnsi="Arial" w:cs="Arial"/>
          <w:sz w:val="24"/>
          <w:szCs w:val="24"/>
        </w:rPr>
        <w:t>7</w:t>
      </w:r>
      <w:r w:rsidRPr="007D7B30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</w:t>
      </w:r>
      <w:r w:rsidR="00E73BEF" w:rsidRPr="007D7B3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7D7B30">
        <w:rPr>
          <w:rFonts w:ascii="Arial" w:hAnsi="Arial" w:cs="Arial"/>
          <w:sz w:val="24"/>
          <w:szCs w:val="24"/>
        </w:rPr>
        <w:t xml:space="preserve"> </w:t>
      </w:r>
      <w:r w:rsidR="00FA3BC5">
        <w:rPr>
          <w:rFonts w:ascii="Arial" w:hAnsi="Arial" w:cs="Arial"/>
          <w:sz w:val="24"/>
          <w:szCs w:val="24"/>
        </w:rPr>
        <w:t>Белоцерковскую Н.А.</w:t>
      </w:r>
    </w:p>
    <w:p w:rsidR="00BD6787" w:rsidRPr="007D7B30" w:rsidRDefault="00BD6787" w:rsidP="007D7B30">
      <w:pPr>
        <w:jc w:val="both"/>
        <w:rPr>
          <w:rFonts w:ascii="Arial" w:hAnsi="Arial" w:cs="Arial"/>
          <w:sz w:val="24"/>
          <w:szCs w:val="24"/>
        </w:rPr>
      </w:pPr>
    </w:p>
    <w:p w:rsidR="00524DA9" w:rsidRPr="007D7B30" w:rsidRDefault="00B62D54" w:rsidP="007D7B30">
      <w:pPr>
        <w:jc w:val="both"/>
        <w:rPr>
          <w:rFonts w:ascii="Arial" w:hAnsi="Arial" w:cs="Arial"/>
          <w:sz w:val="24"/>
          <w:szCs w:val="24"/>
        </w:rPr>
      </w:pPr>
      <w:r w:rsidRPr="007D7B30">
        <w:rPr>
          <w:rFonts w:ascii="Arial" w:hAnsi="Arial" w:cs="Arial"/>
          <w:sz w:val="24"/>
          <w:szCs w:val="24"/>
        </w:rPr>
        <w:t xml:space="preserve">Мэр </w:t>
      </w:r>
      <w:r w:rsidR="00FA3BC5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  <w:r w:rsidR="00E73BEF" w:rsidRPr="007D7B30">
        <w:rPr>
          <w:rFonts w:ascii="Arial" w:hAnsi="Arial" w:cs="Arial"/>
          <w:sz w:val="24"/>
          <w:szCs w:val="24"/>
        </w:rPr>
        <w:t>Сахалинской области</w:t>
      </w:r>
      <w:r w:rsidRPr="007D7B30">
        <w:rPr>
          <w:rFonts w:ascii="Arial" w:hAnsi="Arial" w:cs="Arial"/>
          <w:sz w:val="24"/>
          <w:szCs w:val="24"/>
        </w:rPr>
        <w:t xml:space="preserve"> Д.Г.Любчинов</w:t>
      </w:r>
    </w:p>
    <w:sectPr w:rsidR="00524DA9" w:rsidRPr="007D7B30" w:rsidSect="0025567F">
      <w:headerReference w:type="default" r:id="rId10"/>
      <w:type w:val="continuous"/>
      <w:pgSz w:w="11906" w:h="16838"/>
      <w:pgMar w:top="1134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B30" w:rsidRDefault="007D7B30" w:rsidP="004A4966">
      <w:r>
        <w:separator/>
      </w:r>
    </w:p>
  </w:endnote>
  <w:endnote w:type="continuationSeparator" w:id="0">
    <w:p w:rsidR="007D7B30" w:rsidRDefault="007D7B30" w:rsidP="004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B30" w:rsidRDefault="007D7B30" w:rsidP="004A4966">
      <w:r>
        <w:separator/>
      </w:r>
    </w:p>
  </w:footnote>
  <w:footnote w:type="continuationSeparator" w:id="0">
    <w:p w:rsidR="007D7B30" w:rsidRDefault="007D7B30" w:rsidP="004A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30" w:rsidRDefault="007D7B30">
    <w:pPr>
      <w:pStyle w:val="a9"/>
      <w:jc w:val="center"/>
    </w:pPr>
  </w:p>
  <w:p w:rsidR="007D7B30" w:rsidRDefault="007D7B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E2053"/>
    <w:multiLevelType w:val="multilevel"/>
    <w:tmpl w:val="A6626B5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2"/>
      <w:numFmt w:val="decimal"/>
      <w:lvlText w:val="%1.%2."/>
      <w:lvlJc w:val="left"/>
      <w:pPr>
        <w:ind w:left="1003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18"/>
    <w:rsid w:val="00017F31"/>
    <w:rsid w:val="0006059E"/>
    <w:rsid w:val="00062F53"/>
    <w:rsid w:val="00073C54"/>
    <w:rsid w:val="00075542"/>
    <w:rsid w:val="00075B64"/>
    <w:rsid w:val="000771E9"/>
    <w:rsid w:val="00087ED4"/>
    <w:rsid w:val="00095197"/>
    <w:rsid w:val="000B79D4"/>
    <w:rsid w:val="000C6074"/>
    <w:rsid w:val="0010336B"/>
    <w:rsid w:val="00111D4D"/>
    <w:rsid w:val="00151F05"/>
    <w:rsid w:val="0017247A"/>
    <w:rsid w:val="0018284B"/>
    <w:rsid w:val="001B0E61"/>
    <w:rsid w:val="001C3901"/>
    <w:rsid w:val="002043E0"/>
    <w:rsid w:val="0021626B"/>
    <w:rsid w:val="0023105C"/>
    <w:rsid w:val="0025567F"/>
    <w:rsid w:val="002A7FA9"/>
    <w:rsid w:val="002B0177"/>
    <w:rsid w:val="002D7508"/>
    <w:rsid w:val="002E2328"/>
    <w:rsid w:val="00303B63"/>
    <w:rsid w:val="0031178A"/>
    <w:rsid w:val="00342B96"/>
    <w:rsid w:val="003508C1"/>
    <w:rsid w:val="00373CEB"/>
    <w:rsid w:val="0039631B"/>
    <w:rsid w:val="003F1806"/>
    <w:rsid w:val="00467AD9"/>
    <w:rsid w:val="00474A63"/>
    <w:rsid w:val="00482C7D"/>
    <w:rsid w:val="004A4966"/>
    <w:rsid w:val="004E0B46"/>
    <w:rsid w:val="004F3776"/>
    <w:rsid w:val="00524DA9"/>
    <w:rsid w:val="00564192"/>
    <w:rsid w:val="00577038"/>
    <w:rsid w:val="00591592"/>
    <w:rsid w:val="006126AA"/>
    <w:rsid w:val="00631593"/>
    <w:rsid w:val="006636F9"/>
    <w:rsid w:val="00666996"/>
    <w:rsid w:val="006C7205"/>
    <w:rsid w:val="006D18B7"/>
    <w:rsid w:val="006D49C6"/>
    <w:rsid w:val="006F4314"/>
    <w:rsid w:val="0071793F"/>
    <w:rsid w:val="0072186A"/>
    <w:rsid w:val="00741872"/>
    <w:rsid w:val="00741CAE"/>
    <w:rsid w:val="00783323"/>
    <w:rsid w:val="0079251F"/>
    <w:rsid w:val="007A599D"/>
    <w:rsid w:val="007D7B30"/>
    <w:rsid w:val="007E47D6"/>
    <w:rsid w:val="008378AD"/>
    <w:rsid w:val="00854AAF"/>
    <w:rsid w:val="00863059"/>
    <w:rsid w:val="008669A9"/>
    <w:rsid w:val="00870F97"/>
    <w:rsid w:val="008A7676"/>
    <w:rsid w:val="008D1BB4"/>
    <w:rsid w:val="008E2B18"/>
    <w:rsid w:val="00934D45"/>
    <w:rsid w:val="00934F9E"/>
    <w:rsid w:val="00937A83"/>
    <w:rsid w:val="00A137F8"/>
    <w:rsid w:val="00A16B1E"/>
    <w:rsid w:val="00A35BA2"/>
    <w:rsid w:val="00A3765F"/>
    <w:rsid w:val="00A54A9B"/>
    <w:rsid w:val="00A643A3"/>
    <w:rsid w:val="00AC7BBA"/>
    <w:rsid w:val="00B06DB3"/>
    <w:rsid w:val="00B21344"/>
    <w:rsid w:val="00B260B5"/>
    <w:rsid w:val="00B504CA"/>
    <w:rsid w:val="00B62D54"/>
    <w:rsid w:val="00B852BE"/>
    <w:rsid w:val="00BB3334"/>
    <w:rsid w:val="00BC3344"/>
    <w:rsid w:val="00BD6787"/>
    <w:rsid w:val="00C14A8C"/>
    <w:rsid w:val="00C24E30"/>
    <w:rsid w:val="00C328E3"/>
    <w:rsid w:val="00C367BE"/>
    <w:rsid w:val="00CC1935"/>
    <w:rsid w:val="00CE0778"/>
    <w:rsid w:val="00CE382A"/>
    <w:rsid w:val="00CF2AB8"/>
    <w:rsid w:val="00D24C6C"/>
    <w:rsid w:val="00D421D5"/>
    <w:rsid w:val="00D472EF"/>
    <w:rsid w:val="00D519D9"/>
    <w:rsid w:val="00D5511A"/>
    <w:rsid w:val="00D9233B"/>
    <w:rsid w:val="00DA1475"/>
    <w:rsid w:val="00DD0C9A"/>
    <w:rsid w:val="00DE3761"/>
    <w:rsid w:val="00DF157D"/>
    <w:rsid w:val="00E05C3E"/>
    <w:rsid w:val="00E07247"/>
    <w:rsid w:val="00E73BEF"/>
    <w:rsid w:val="00E7452C"/>
    <w:rsid w:val="00E93210"/>
    <w:rsid w:val="00EA57E7"/>
    <w:rsid w:val="00EB1F9F"/>
    <w:rsid w:val="00EC4F87"/>
    <w:rsid w:val="00ED1C74"/>
    <w:rsid w:val="00F10901"/>
    <w:rsid w:val="00F25685"/>
    <w:rsid w:val="00F32B32"/>
    <w:rsid w:val="00F34749"/>
    <w:rsid w:val="00F45006"/>
    <w:rsid w:val="00F52B7F"/>
    <w:rsid w:val="00F56B7B"/>
    <w:rsid w:val="00F6089B"/>
    <w:rsid w:val="00F735E8"/>
    <w:rsid w:val="00F962DC"/>
    <w:rsid w:val="00FA1754"/>
    <w:rsid w:val="00FA3BC5"/>
    <w:rsid w:val="00FA61FD"/>
    <w:rsid w:val="00FB12BD"/>
    <w:rsid w:val="00FC5209"/>
    <w:rsid w:val="00FE6F24"/>
    <w:rsid w:val="00FF3A67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0B5191D-F663-4398-9B19-934B24BE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872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74187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41872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87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418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4187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4187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Subtitle"/>
    <w:basedOn w:val="a"/>
    <w:link w:val="a5"/>
    <w:uiPriority w:val="99"/>
    <w:qFormat/>
    <w:rsid w:val="00741872"/>
    <w:pPr>
      <w:spacing w:line="360" w:lineRule="auto"/>
      <w:jc w:val="center"/>
    </w:pPr>
    <w:rPr>
      <w:b/>
      <w:sz w:val="26"/>
    </w:rPr>
  </w:style>
  <w:style w:type="character" w:customStyle="1" w:styleId="a5">
    <w:name w:val="Подзаголовок Знак"/>
    <w:basedOn w:val="a0"/>
    <w:link w:val="a4"/>
    <w:uiPriority w:val="99"/>
    <w:rsid w:val="0074187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6">
    <w:name w:val="Table Grid"/>
    <w:basedOn w:val="a1"/>
    <w:uiPriority w:val="99"/>
    <w:rsid w:val="007418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378A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8378AD"/>
    <w:rPr>
      <w:color w:val="0000FF"/>
      <w:u w:val="single"/>
    </w:rPr>
  </w:style>
  <w:style w:type="paragraph" w:customStyle="1" w:styleId="ConsPlusNormal">
    <w:name w:val="ConsPlusNormal"/>
    <w:uiPriority w:val="99"/>
    <w:rsid w:val="006D18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4A49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4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4A49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4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5BA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5BA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Emphasis"/>
    <w:basedOn w:val="a0"/>
    <w:qFormat/>
    <w:rsid w:val="001C3901"/>
    <w:rPr>
      <w:i/>
      <w:iCs/>
    </w:rPr>
  </w:style>
  <w:style w:type="character" w:styleId="af0">
    <w:name w:val="FollowedHyperlink"/>
    <w:uiPriority w:val="99"/>
    <w:semiHidden/>
    <w:unhideWhenUsed/>
    <w:rsid w:val="00F56B7B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56B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6B7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F56B7B"/>
  </w:style>
  <w:style w:type="character" w:customStyle="1" w:styleId="af2">
    <w:name w:val="Текст сноски Знак"/>
    <w:basedOn w:val="a0"/>
    <w:link w:val="af1"/>
    <w:uiPriority w:val="99"/>
    <w:semiHidden/>
    <w:rsid w:val="00F56B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F56B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F56B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semiHidden/>
    <w:rsid w:val="00F56B7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semiHidden/>
    <w:rsid w:val="00F56B7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uiPriority w:val="99"/>
    <w:semiHidden/>
    <w:rsid w:val="00F56B7B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footnote reference"/>
    <w:uiPriority w:val="99"/>
    <w:semiHidden/>
    <w:unhideWhenUsed/>
    <w:rsid w:val="00F56B7B"/>
    <w:rPr>
      <w:rFonts w:ascii="Times New Roman" w:hAnsi="Times New Roman" w:cs="Times New Roman" w:hint="default"/>
      <w:vertAlign w:val="superscript"/>
    </w:rPr>
  </w:style>
  <w:style w:type="character" w:styleId="af6">
    <w:name w:val="page number"/>
    <w:uiPriority w:val="99"/>
    <w:semiHidden/>
    <w:unhideWhenUsed/>
    <w:rsid w:val="00F56B7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dugar\Desktop\&#1055;&#1086;&#1083;&#1086;&#1078;&#1077;&#1085;&#1080;&#1103;%20&#1089;01.01.2013%20&#1075;%20&#1087;&#1086;%20&#1057;&#1054;&#1064;%20(&#1089;&#1086;%20&#1074;&#1089;&#1077;&#1084;&#1080;%20&#1080;&#1079;&#1084;&#1077;&#1085;&#1077;&#1085;&#1080;&#1103;&#1084;&#1080;)\&#1055;&#1086;&#1083;&#1086;&#1078;&#1077;&#1085;&#1080;&#1077;%20&#1086;%20&#1089;&#1080;&#1089;&#1090;&#1077;&#1084;&#1077;%20&#1086;&#1087;&#1083;&#1072;&#1090;&#1099;%20&#1090;&#1088;&#1091;&#1076;&#1072;%20&#1087;&#1086;%20&#1057;&#1054;&#1064;\&#1055;&#1086;&#1089;&#1090;%20&#1087;&#1088;&#1072;&#1074;%20&#1086;%20&#1074;&#1085;&#1077;&#1089;%20&#1080;&#1079;&#1084;%20&#1086;&#1090;%2030.08.2022%20&#1075;%20&#8470;%20559-&#1088;\&#1055;&#1088;&#1080;&#1083;&#1086;&#1078;&#1077;&#1085;&#1080;&#1077;%20&#8470;%2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F04C8-BD7A-4F4C-B062-1F47349C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36</Pages>
  <Words>8440</Words>
  <Characters>48110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 Дугарь</dc:creator>
  <cp:keywords/>
  <dc:description/>
  <cp:lastModifiedBy>Светлана Витохина</cp:lastModifiedBy>
  <cp:revision>127</cp:revision>
  <cp:lastPrinted>2025-04-08T04:01:00Z</cp:lastPrinted>
  <dcterms:created xsi:type="dcterms:W3CDTF">2021-10-20T22:57:00Z</dcterms:created>
  <dcterms:modified xsi:type="dcterms:W3CDTF">2025-04-17T06:38:00Z</dcterms:modified>
</cp:coreProperties>
</file>