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6B1" w:rsidRPr="003B16E8" w:rsidRDefault="003E26B1" w:rsidP="003B16E8">
      <w:pPr>
        <w:jc w:val="center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803EA9" wp14:editId="1DF0BA0E">
            <wp:extent cx="597535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6B1" w:rsidRPr="003B16E8" w:rsidRDefault="003E26B1" w:rsidP="003B16E8">
      <w:pPr>
        <w:pStyle w:val="a3"/>
        <w:spacing w:line="240" w:lineRule="auto"/>
        <w:rPr>
          <w:rFonts w:ascii="Arial" w:hAnsi="Arial" w:cs="Arial"/>
          <w:b w:val="0"/>
          <w:sz w:val="24"/>
          <w:szCs w:val="24"/>
        </w:rPr>
      </w:pPr>
    </w:p>
    <w:p w:rsidR="00E233F3" w:rsidRPr="003B16E8" w:rsidRDefault="00E233F3" w:rsidP="003B16E8">
      <w:pPr>
        <w:pStyle w:val="a3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3B16E8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E233F3" w:rsidRPr="003B16E8" w:rsidRDefault="00E233F3" w:rsidP="003B16E8">
      <w:pPr>
        <w:pStyle w:val="1"/>
        <w:spacing w:line="240" w:lineRule="auto"/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</w:pPr>
      <w:r w:rsidRPr="003B16E8"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:rsidR="00E233F3" w:rsidRPr="003B16E8" w:rsidRDefault="00E233F3" w:rsidP="003B16E8">
      <w:pPr>
        <w:rPr>
          <w:rFonts w:ascii="Arial" w:hAnsi="Arial" w:cs="Arial"/>
          <w:sz w:val="24"/>
          <w:szCs w:val="24"/>
        </w:rPr>
      </w:pPr>
    </w:p>
    <w:p w:rsidR="00E233F3" w:rsidRPr="003B16E8" w:rsidRDefault="00E233F3" w:rsidP="003B16E8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3B16E8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3E26B1" w:rsidRPr="003B16E8" w:rsidRDefault="003E26B1" w:rsidP="003B16E8">
      <w:pPr>
        <w:rPr>
          <w:rFonts w:ascii="Arial" w:hAnsi="Arial" w:cs="Arial"/>
          <w:sz w:val="24"/>
          <w:szCs w:val="24"/>
        </w:rPr>
      </w:pPr>
    </w:p>
    <w:p w:rsidR="003E26B1" w:rsidRPr="003B16E8" w:rsidRDefault="003E26B1" w:rsidP="003B16E8">
      <w:pPr>
        <w:rPr>
          <w:rFonts w:ascii="Arial" w:hAnsi="Arial" w:cs="Arial"/>
          <w:sz w:val="24"/>
          <w:szCs w:val="24"/>
        </w:rPr>
      </w:pPr>
    </w:p>
    <w:p w:rsidR="003E26B1" w:rsidRPr="003B16E8" w:rsidRDefault="003E26B1" w:rsidP="003B16E8">
      <w:pPr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от</w:t>
      </w:r>
      <w:r w:rsidR="003B16E8">
        <w:rPr>
          <w:rFonts w:ascii="Arial" w:hAnsi="Arial" w:cs="Arial"/>
          <w:sz w:val="24"/>
          <w:szCs w:val="24"/>
        </w:rPr>
        <w:t xml:space="preserve"> </w:t>
      </w:r>
      <w:r w:rsidR="0084444D" w:rsidRPr="003B16E8">
        <w:rPr>
          <w:rFonts w:ascii="Arial" w:hAnsi="Arial" w:cs="Arial"/>
          <w:sz w:val="24"/>
          <w:szCs w:val="24"/>
        </w:rPr>
        <w:t>19.06.2025</w:t>
      </w:r>
      <w:r w:rsidR="009842C0" w:rsidRPr="003B16E8">
        <w:rPr>
          <w:rFonts w:ascii="Arial" w:hAnsi="Arial" w:cs="Arial"/>
          <w:sz w:val="24"/>
          <w:szCs w:val="24"/>
        </w:rPr>
        <w:t xml:space="preserve"> </w:t>
      </w:r>
      <w:r w:rsidRPr="003B16E8">
        <w:rPr>
          <w:rFonts w:ascii="Arial" w:hAnsi="Arial" w:cs="Arial"/>
          <w:sz w:val="24"/>
          <w:szCs w:val="24"/>
        </w:rPr>
        <w:t>№</w:t>
      </w:r>
      <w:r w:rsidR="003B16E8">
        <w:rPr>
          <w:rFonts w:ascii="Arial" w:hAnsi="Arial" w:cs="Arial"/>
          <w:sz w:val="24"/>
          <w:szCs w:val="24"/>
        </w:rPr>
        <w:t xml:space="preserve"> </w:t>
      </w:r>
      <w:r w:rsidR="0084444D" w:rsidRPr="003B16E8">
        <w:rPr>
          <w:rFonts w:ascii="Arial" w:hAnsi="Arial" w:cs="Arial"/>
          <w:sz w:val="24"/>
          <w:szCs w:val="24"/>
        </w:rPr>
        <w:t>798</w:t>
      </w:r>
    </w:p>
    <w:p w:rsidR="003E26B1" w:rsidRDefault="00637962" w:rsidP="003B16E8">
      <w:pPr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г</w:t>
      </w:r>
      <w:r w:rsidR="003E26B1" w:rsidRPr="003B16E8">
        <w:rPr>
          <w:rFonts w:ascii="Arial" w:hAnsi="Arial" w:cs="Arial"/>
          <w:sz w:val="24"/>
          <w:szCs w:val="24"/>
        </w:rPr>
        <w:t>. Холмск</w:t>
      </w:r>
    </w:p>
    <w:p w:rsidR="008F1687" w:rsidRDefault="008F1687" w:rsidP="003B16E8">
      <w:pPr>
        <w:rPr>
          <w:rFonts w:ascii="Arial" w:hAnsi="Arial" w:cs="Arial"/>
          <w:sz w:val="24"/>
          <w:szCs w:val="24"/>
        </w:rPr>
      </w:pPr>
    </w:p>
    <w:p w:rsidR="008F1687" w:rsidRDefault="008F1687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О внесении изменений в Положение о системе оплаты</w:t>
      </w:r>
      <w:r>
        <w:rPr>
          <w:rFonts w:ascii="Arial" w:hAnsi="Arial" w:cs="Arial"/>
          <w:sz w:val="24"/>
          <w:szCs w:val="24"/>
        </w:rPr>
        <w:t xml:space="preserve"> труда работников муниципальных дошкольных образовательных </w:t>
      </w:r>
      <w:r w:rsidRPr="003B16E8">
        <w:rPr>
          <w:rFonts w:ascii="Arial" w:hAnsi="Arial" w:cs="Arial"/>
          <w:sz w:val="24"/>
          <w:szCs w:val="24"/>
        </w:rPr>
        <w:t>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68</w:t>
      </w:r>
    </w:p>
    <w:p w:rsidR="008F1687" w:rsidRDefault="008F1687" w:rsidP="003B16E8">
      <w:pPr>
        <w:jc w:val="both"/>
        <w:rPr>
          <w:rFonts w:ascii="Arial" w:hAnsi="Arial" w:cs="Arial"/>
          <w:sz w:val="24"/>
          <w:szCs w:val="24"/>
        </w:rPr>
      </w:pPr>
    </w:p>
    <w:p w:rsidR="007705D6" w:rsidRPr="003B16E8" w:rsidRDefault="007705D6" w:rsidP="008F168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В соответствии</w:t>
      </w:r>
      <w:r w:rsidR="001033F2" w:rsidRPr="003B16E8">
        <w:rPr>
          <w:rFonts w:ascii="Arial" w:hAnsi="Arial" w:cs="Arial"/>
          <w:sz w:val="24"/>
          <w:szCs w:val="24"/>
        </w:rPr>
        <w:t xml:space="preserve"> </w:t>
      </w:r>
      <w:r w:rsidR="008F1687">
        <w:rPr>
          <w:rFonts w:ascii="Arial" w:hAnsi="Arial" w:cs="Arial"/>
          <w:sz w:val="24"/>
          <w:szCs w:val="24"/>
        </w:rPr>
        <w:t xml:space="preserve">со статьей </w:t>
      </w:r>
      <w:r w:rsidRPr="003B16E8">
        <w:rPr>
          <w:rFonts w:ascii="Arial" w:hAnsi="Arial" w:cs="Arial"/>
          <w:sz w:val="24"/>
          <w:szCs w:val="24"/>
        </w:rPr>
        <w:t>144 Трудового</w:t>
      </w:r>
      <w:r w:rsidR="008F1687">
        <w:rPr>
          <w:rFonts w:ascii="Arial" w:hAnsi="Arial" w:cs="Arial"/>
          <w:sz w:val="24"/>
          <w:szCs w:val="24"/>
        </w:rPr>
        <w:t xml:space="preserve"> кодекса Российской Федерации, распоряжением </w:t>
      </w:r>
      <w:r w:rsidR="001033F2" w:rsidRPr="003B16E8">
        <w:rPr>
          <w:rFonts w:ascii="Arial" w:hAnsi="Arial" w:cs="Arial"/>
          <w:sz w:val="24"/>
          <w:szCs w:val="24"/>
        </w:rPr>
        <w:t xml:space="preserve">Правительства Сахалинской области от </w:t>
      </w:r>
      <w:r w:rsidR="00106C3A" w:rsidRPr="003B16E8">
        <w:rPr>
          <w:rFonts w:ascii="Arial" w:hAnsi="Arial" w:cs="Arial"/>
          <w:sz w:val="24"/>
          <w:szCs w:val="24"/>
        </w:rPr>
        <w:t>12</w:t>
      </w:r>
      <w:r w:rsidR="001033F2" w:rsidRPr="003B16E8">
        <w:rPr>
          <w:rFonts w:ascii="Arial" w:hAnsi="Arial" w:cs="Arial"/>
          <w:sz w:val="24"/>
          <w:szCs w:val="24"/>
        </w:rPr>
        <w:t>.0</w:t>
      </w:r>
      <w:r w:rsidR="00106C3A" w:rsidRPr="003B16E8">
        <w:rPr>
          <w:rFonts w:ascii="Arial" w:hAnsi="Arial" w:cs="Arial"/>
          <w:sz w:val="24"/>
          <w:szCs w:val="24"/>
        </w:rPr>
        <w:t>3</w:t>
      </w:r>
      <w:r w:rsidR="001033F2" w:rsidRPr="003B16E8">
        <w:rPr>
          <w:rFonts w:ascii="Arial" w:hAnsi="Arial" w:cs="Arial"/>
          <w:sz w:val="24"/>
          <w:szCs w:val="24"/>
        </w:rPr>
        <w:t>.202</w:t>
      </w:r>
      <w:r w:rsidR="00F4337A" w:rsidRPr="003B16E8">
        <w:rPr>
          <w:rFonts w:ascii="Arial" w:hAnsi="Arial" w:cs="Arial"/>
          <w:sz w:val="24"/>
          <w:szCs w:val="24"/>
        </w:rPr>
        <w:t>5</w:t>
      </w:r>
      <w:r w:rsidR="001033F2" w:rsidRPr="003B16E8">
        <w:rPr>
          <w:rFonts w:ascii="Arial" w:hAnsi="Arial" w:cs="Arial"/>
          <w:sz w:val="24"/>
          <w:szCs w:val="24"/>
        </w:rPr>
        <w:t xml:space="preserve"> № </w:t>
      </w:r>
      <w:r w:rsidR="00F4337A" w:rsidRPr="003B16E8">
        <w:rPr>
          <w:rFonts w:ascii="Arial" w:hAnsi="Arial" w:cs="Arial"/>
          <w:sz w:val="24"/>
          <w:szCs w:val="24"/>
        </w:rPr>
        <w:t>1</w:t>
      </w:r>
      <w:r w:rsidR="00106C3A" w:rsidRPr="003B16E8">
        <w:rPr>
          <w:rFonts w:ascii="Arial" w:hAnsi="Arial" w:cs="Arial"/>
          <w:sz w:val="24"/>
          <w:szCs w:val="24"/>
        </w:rPr>
        <w:t>75</w:t>
      </w:r>
      <w:r w:rsidR="001033F2" w:rsidRPr="003B16E8">
        <w:rPr>
          <w:rFonts w:ascii="Arial" w:hAnsi="Arial" w:cs="Arial"/>
          <w:sz w:val="24"/>
          <w:szCs w:val="24"/>
        </w:rPr>
        <w:t>-р «О внесении изменений в некоторые распоряжения Правительства Сахалинской области в сфере оплаты труда»</w:t>
      </w:r>
      <w:r w:rsidR="00526F17" w:rsidRPr="003B16E8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3B16E8">
        <w:rPr>
          <w:rFonts w:ascii="Arial" w:hAnsi="Arial" w:cs="Arial"/>
          <w:sz w:val="24"/>
          <w:szCs w:val="24"/>
        </w:rPr>
        <w:t>руководствуясь  пунктом</w:t>
      </w:r>
      <w:proofErr w:type="gramEnd"/>
      <w:r w:rsidRPr="003B16E8">
        <w:rPr>
          <w:rFonts w:ascii="Arial" w:hAnsi="Arial" w:cs="Arial"/>
          <w:sz w:val="24"/>
          <w:szCs w:val="24"/>
        </w:rPr>
        <w:t xml:space="preserve"> 3 части 1 статьи 41 Устава </w:t>
      </w:r>
      <w:r w:rsidR="00822DB0" w:rsidRPr="003B16E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CC694E" w:rsidRPr="003B16E8">
        <w:rPr>
          <w:rFonts w:ascii="Arial" w:hAnsi="Arial" w:cs="Arial"/>
          <w:sz w:val="24"/>
          <w:szCs w:val="24"/>
        </w:rPr>
        <w:t>,</w:t>
      </w:r>
      <w:r w:rsidRPr="003B16E8">
        <w:rPr>
          <w:rFonts w:ascii="Arial" w:hAnsi="Arial" w:cs="Arial"/>
          <w:sz w:val="24"/>
          <w:szCs w:val="24"/>
        </w:rPr>
        <w:t xml:space="preserve"> администрация  </w:t>
      </w:r>
      <w:r w:rsidR="00822DB0" w:rsidRPr="003B16E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680051" w:rsidRPr="003B16E8" w:rsidRDefault="00680051" w:rsidP="003B16E8">
      <w:pPr>
        <w:jc w:val="both"/>
        <w:rPr>
          <w:rFonts w:ascii="Arial" w:hAnsi="Arial" w:cs="Arial"/>
          <w:sz w:val="24"/>
          <w:szCs w:val="24"/>
        </w:rPr>
      </w:pPr>
    </w:p>
    <w:p w:rsidR="00680051" w:rsidRPr="003B16E8" w:rsidRDefault="00680051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ПОСТАНОВЛЯЕТ:</w:t>
      </w:r>
    </w:p>
    <w:p w:rsidR="00680051" w:rsidRPr="003B16E8" w:rsidRDefault="00680051" w:rsidP="003B16E8">
      <w:pPr>
        <w:jc w:val="both"/>
        <w:rPr>
          <w:rFonts w:ascii="Arial" w:hAnsi="Arial" w:cs="Arial"/>
          <w:sz w:val="24"/>
          <w:szCs w:val="24"/>
        </w:rPr>
      </w:pPr>
    </w:p>
    <w:p w:rsidR="00680051" w:rsidRPr="003B16E8" w:rsidRDefault="007C7C78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           </w:t>
      </w:r>
      <w:r w:rsidR="00680051" w:rsidRPr="003B16E8">
        <w:rPr>
          <w:rFonts w:ascii="Arial" w:hAnsi="Arial" w:cs="Arial"/>
          <w:sz w:val="24"/>
          <w:szCs w:val="24"/>
        </w:rPr>
        <w:t xml:space="preserve">1. </w:t>
      </w:r>
      <w:r w:rsidR="001033F2" w:rsidRPr="003B16E8">
        <w:rPr>
          <w:rFonts w:ascii="Arial" w:hAnsi="Arial" w:cs="Arial"/>
          <w:sz w:val="24"/>
          <w:szCs w:val="24"/>
        </w:rPr>
        <w:t xml:space="preserve">В Положение о системе оплаты труда работников муниципальных дошкольных  образовательных учреждений </w:t>
      </w:r>
      <w:r w:rsidR="00CF7390" w:rsidRPr="003B16E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033F2" w:rsidRPr="003B16E8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820B0F" w:rsidRPr="003B16E8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1033F2" w:rsidRPr="003B16E8">
        <w:rPr>
          <w:rFonts w:ascii="Arial" w:hAnsi="Arial" w:cs="Arial"/>
          <w:sz w:val="24"/>
          <w:szCs w:val="24"/>
        </w:rPr>
        <w:t xml:space="preserve"> от 22.01.2024 года № 68 (далее-Положение № 68), с учетом изменений внесенных постановлением </w:t>
      </w:r>
      <w:r w:rsidR="005264E6" w:rsidRPr="003B16E8">
        <w:rPr>
          <w:rFonts w:ascii="Arial" w:hAnsi="Arial" w:cs="Arial"/>
          <w:sz w:val="24"/>
          <w:szCs w:val="24"/>
        </w:rPr>
        <w:t xml:space="preserve">администрации </w:t>
      </w:r>
      <w:r w:rsidR="00820B0F" w:rsidRPr="003B16E8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="00D319D6" w:rsidRPr="003B16E8">
        <w:rPr>
          <w:rFonts w:ascii="Arial" w:hAnsi="Arial" w:cs="Arial"/>
          <w:sz w:val="24"/>
          <w:szCs w:val="24"/>
        </w:rPr>
        <w:t xml:space="preserve"> </w:t>
      </w:r>
      <w:r w:rsidR="005264E6" w:rsidRPr="003B16E8">
        <w:rPr>
          <w:rFonts w:ascii="Arial" w:hAnsi="Arial" w:cs="Arial"/>
          <w:sz w:val="24"/>
          <w:szCs w:val="24"/>
        </w:rPr>
        <w:t xml:space="preserve">от 16.07.2024 № 1194, </w:t>
      </w:r>
      <w:r w:rsidR="00F4337A" w:rsidRPr="003B16E8">
        <w:rPr>
          <w:rFonts w:ascii="Arial" w:hAnsi="Arial" w:cs="Arial"/>
          <w:sz w:val="24"/>
          <w:szCs w:val="24"/>
        </w:rPr>
        <w:t>от 07.10.2024 № 1598</w:t>
      </w:r>
      <w:r w:rsidR="00820B0F" w:rsidRPr="003B16E8">
        <w:rPr>
          <w:rFonts w:ascii="Arial" w:hAnsi="Arial" w:cs="Arial"/>
          <w:sz w:val="24"/>
          <w:szCs w:val="24"/>
        </w:rPr>
        <w:t xml:space="preserve"> и с учетом изменений внесенных</w:t>
      </w:r>
      <w:r w:rsidR="005D4B35" w:rsidRPr="003B16E8">
        <w:rPr>
          <w:rFonts w:ascii="Arial" w:hAnsi="Arial" w:cs="Arial"/>
          <w:sz w:val="24"/>
          <w:szCs w:val="24"/>
        </w:rPr>
        <w:t xml:space="preserve"> </w:t>
      </w:r>
      <w:r w:rsidR="00820B0F" w:rsidRPr="003B16E8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</w:t>
      </w:r>
      <w:r w:rsidR="005D4B35" w:rsidRPr="003B16E8">
        <w:rPr>
          <w:rFonts w:ascii="Arial" w:hAnsi="Arial" w:cs="Arial"/>
          <w:sz w:val="24"/>
          <w:szCs w:val="24"/>
        </w:rPr>
        <w:t>от 26.02.2025 № 244</w:t>
      </w:r>
      <w:r w:rsidR="009C6C32" w:rsidRPr="003B16E8">
        <w:rPr>
          <w:rFonts w:ascii="Arial" w:hAnsi="Arial" w:cs="Arial"/>
          <w:sz w:val="24"/>
          <w:szCs w:val="24"/>
        </w:rPr>
        <w:t>, от 07.04.2025 № 488</w:t>
      </w:r>
      <w:r w:rsidR="00F4337A" w:rsidRPr="003B16E8">
        <w:rPr>
          <w:rFonts w:ascii="Arial" w:hAnsi="Arial" w:cs="Arial"/>
          <w:sz w:val="24"/>
          <w:szCs w:val="24"/>
        </w:rPr>
        <w:t xml:space="preserve"> </w:t>
      </w:r>
      <w:r w:rsidR="005264E6" w:rsidRPr="003B16E8">
        <w:rPr>
          <w:rFonts w:ascii="Arial" w:hAnsi="Arial" w:cs="Arial"/>
          <w:sz w:val="24"/>
          <w:szCs w:val="24"/>
        </w:rPr>
        <w:t xml:space="preserve">внести следующие изменения: </w:t>
      </w:r>
    </w:p>
    <w:p w:rsidR="009A78BC" w:rsidRPr="003B16E8" w:rsidRDefault="00481103" w:rsidP="003B16E8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1.1. </w:t>
      </w:r>
      <w:r w:rsidR="009A78BC" w:rsidRPr="003B16E8">
        <w:rPr>
          <w:rFonts w:ascii="Arial" w:hAnsi="Arial" w:cs="Arial"/>
          <w:sz w:val="24"/>
          <w:szCs w:val="24"/>
        </w:rPr>
        <w:t>В графе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2 к Положению № 68</w:t>
      </w:r>
      <w:r w:rsidR="009C6C32" w:rsidRPr="003B16E8">
        <w:rPr>
          <w:rFonts w:ascii="Arial" w:hAnsi="Arial" w:cs="Arial"/>
          <w:sz w:val="24"/>
          <w:szCs w:val="24"/>
        </w:rPr>
        <w:t>:</w:t>
      </w:r>
    </w:p>
    <w:p w:rsidR="00C62672" w:rsidRPr="003B16E8" w:rsidRDefault="00C62672" w:rsidP="003B16E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1.1.1. слова «Музыкальный руководитель высшее образование или среднее </w:t>
      </w:r>
      <w:r w:rsidRPr="003B16E8">
        <w:rPr>
          <w:rFonts w:ascii="Arial" w:hAnsi="Arial" w:cs="Arial"/>
          <w:sz w:val="24"/>
          <w:szCs w:val="24"/>
        </w:rPr>
        <w:lastRenderedPageBreak/>
        <w:t>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работы» заменить словами «Музыкальный руководитель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исполнения на музыкальном инструменте без предъявления требований к стажу работы»;</w:t>
      </w:r>
    </w:p>
    <w:p w:rsidR="00C62672" w:rsidRPr="003B16E8" w:rsidRDefault="00C62672" w:rsidP="003B16E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1.1.2. слова «Воспитатель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работы» заменить словами «Воспитатель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работы»;</w:t>
      </w:r>
    </w:p>
    <w:p w:rsidR="00C62672" w:rsidRPr="003B16E8" w:rsidRDefault="00C62672" w:rsidP="003B16E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1.1.3. слова и цифру «Старший воспитатель высшее образование </w:t>
      </w:r>
      <w:r w:rsidRPr="003B16E8">
        <w:rPr>
          <w:rFonts w:ascii="Arial" w:hAnsi="Arial" w:cs="Arial"/>
          <w:sz w:val="24"/>
          <w:szCs w:val="24"/>
        </w:rPr>
        <w:br/>
        <w:t xml:space="preserve">по направлению подготовки «Образование и педагогика» и стаж работы </w:t>
      </w:r>
      <w:r w:rsidRPr="003B16E8">
        <w:rPr>
          <w:rFonts w:ascii="Arial" w:hAnsi="Arial" w:cs="Arial"/>
          <w:sz w:val="24"/>
          <w:szCs w:val="24"/>
        </w:rPr>
        <w:br/>
        <w:t>в должности воспитателя не менее 2 лет» заменить словами «Старший воспитатель высшее образование в рамках укрупненных групп направлений подготовки высшего образования «Образование и педагогические науки», стаж работы в должности воспитателя не менее двух лет»;</w:t>
      </w:r>
    </w:p>
    <w:p w:rsidR="00C62672" w:rsidRPr="003B16E8" w:rsidRDefault="00C62672" w:rsidP="003B16E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1.1.4. слова «Учитель-дефектолог высшее образование в области дефектологии без предъявления требований к стажу работы» заменить словами «Учитель-дефектолог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с обучающимися с нарушениями зрения», «Работа с обучающимися </w:t>
      </w:r>
      <w:r w:rsidRPr="003B16E8">
        <w:rPr>
          <w:rFonts w:ascii="Arial" w:hAnsi="Arial" w:cs="Arial"/>
          <w:sz w:val="24"/>
          <w:szCs w:val="24"/>
        </w:rPr>
        <w:br/>
        <w:t xml:space="preserve">с нарушениями опорно-двигательного аппарата», «Работа с детьми раннего </w:t>
      </w:r>
      <w:r w:rsidRPr="003B16E8">
        <w:rPr>
          <w:rFonts w:ascii="Arial" w:hAnsi="Arial" w:cs="Arial"/>
          <w:sz w:val="24"/>
          <w:szCs w:val="24"/>
        </w:rPr>
        <w:br/>
        <w:t>и дошкольного возраста, имеющими нарушения развития или риск их 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работы»;</w:t>
      </w:r>
    </w:p>
    <w:p w:rsidR="00C62672" w:rsidRPr="003B16E8" w:rsidRDefault="00C62672" w:rsidP="003B16E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1.1.5. слова «Учитель-логопед высшее образование в области дефектологии без предъявления требований к стажу работы» заменить словами «Учитель-логопед (профиль: нарушение речи)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</w:t>
      </w:r>
      <w:r w:rsidRPr="003B16E8">
        <w:rPr>
          <w:rFonts w:ascii="Arial" w:hAnsi="Arial" w:cs="Arial"/>
          <w:sz w:val="24"/>
          <w:szCs w:val="24"/>
        </w:rPr>
        <w:lastRenderedPageBreak/>
        <w:t xml:space="preserve">дополнительное профессиональное образование по программам профессиональной переподготовки по направлению «Работа </w:t>
      </w:r>
      <w:r w:rsidRPr="003B16E8">
        <w:rPr>
          <w:rFonts w:ascii="Arial" w:hAnsi="Arial" w:cs="Arial"/>
          <w:sz w:val="24"/>
          <w:szCs w:val="24"/>
        </w:rPr>
        <w:br/>
        <w:t>с обучающимися с нарушениями речи и коммуникации» без предъявления требований к стажу работы».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 Внести в приложение № 6 к Положению № 68 следующие изменения: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</w:t>
      </w:r>
      <w:r w:rsidR="00CD79EF" w:rsidRPr="003B16E8">
        <w:rPr>
          <w:rFonts w:ascii="Arial" w:hAnsi="Arial" w:cs="Arial"/>
          <w:sz w:val="24"/>
          <w:szCs w:val="24"/>
        </w:rPr>
        <w:t>1</w:t>
      </w:r>
      <w:r w:rsidRPr="003B16E8">
        <w:rPr>
          <w:rFonts w:ascii="Arial" w:hAnsi="Arial" w:cs="Arial"/>
          <w:sz w:val="24"/>
          <w:szCs w:val="24"/>
        </w:rPr>
        <w:t>. в Перечне 1 учреждений, организаций и должностей, время работы в которых засчитывается в педагогический стаж работников образования: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</w:t>
      </w:r>
      <w:r w:rsidR="00CD79EF" w:rsidRPr="003B16E8">
        <w:rPr>
          <w:rFonts w:ascii="Arial" w:hAnsi="Arial" w:cs="Arial"/>
          <w:sz w:val="24"/>
          <w:szCs w:val="24"/>
        </w:rPr>
        <w:t>1</w:t>
      </w:r>
      <w:r w:rsidRPr="003B16E8">
        <w:rPr>
          <w:rFonts w:ascii="Arial" w:hAnsi="Arial" w:cs="Arial"/>
          <w:sz w:val="24"/>
          <w:szCs w:val="24"/>
        </w:rPr>
        <w:t>.1. в графе «Наименование должностей» слова «(основ безопасности жизнедеятельности, допризывной подготовки)» заменить словами «(основ безопасности жизнедеятельности, допризывной подготовки, основ безопасности и защиты Родины)»;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</w:t>
      </w:r>
      <w:r w:rsidR="00EA0F91" w:rsidRPr="003B16E8">
        <w:rPr>
          <w:rFonts w:ascii="Arial" w:hAnsi="Arial" w:cs="Arial"/>
          <w:sz w:val="24"/>
          <w:szCs w:val="24"/>
        </w:rPr>
        <w:t>2</w:t>
      </w:r>
      <w:r w:rsidRPr="003B16E8">
        <w:rPr>
          <w:rFonts w:ascii="Arial" w:hAnsi="Arial" w:cs="Arial"/>
          <w:sz w:val="24"/>
          <w:szCs w:val="24"/>
        </w:rPr>
        <w:t>. в пункте 2 Перечня 2 периодов работы в отдельных учреждениях (организациях), которые засчитываются в педагогический стаж работников образования: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</w:t>
      </w:r>
      <w:r w:rsidR="00EA0F91" w:rsidRPr="003B16E8">
        <w:rPr>
          <w:rFonts w:ascii="Arial" w:hAnsi="Arial" w:cs="Arial"/>
          <w:sz w:val="24"/>
          <w:szCs w:val="24"/>
        </w:rPr>
        <w:t>2</w:t>
      </w:r>
      <w:r w:rsidRPr="003B16E8">
        <w:rPr>
          <w:rFonts w:ascii="Arial" w:hAnsi="Arial" w:cs="Arial"/>
          <w:sz w:val="24"/>
          <w:szCs w:val="24"/>
        </w:rPr>
        <w:t xml:space="preserve">.1. абзац 1 </w:t>
      </w:r>
      <w:r w:rsidR="00B60DA6" w:rsidRPr="003B16E8">
        <w:rPr>
          <w:rFonts w:ascii="Arial" w:hAnsi="Arial" w:cs="Arial"/>
          <w:sz w:val="24"/>
          <w:szCs w:val="24"/>
        </w:rPr>
        <w:t xml:space="preserve">после </w:t>
      </w:r>
      <w:r w:rsidRPr="003B16E8">
        <w:rPr>
          <w:rFonts w:ascii="Arial" w:hAnsi="Arial" w:cs="Arial"/>
          <w:sz w:val="24"/>
          <w:szCs w:val="24"/>
        </w:rPr>
        <w:t>слов</w:t>
      </w:r>
      <w:r w:rsidR="00B60DA6" w:rsidRPr="003B16E8">
        <w:rPr>
          <w:rFonts w:ascii="Arial" w:hAnsi="Arial" w:cs="Arial"/>
          <w:sz w:val="24"/>
          <w:szCs w:val="24"/>
        </w:rPr>
        <w:t xml:space="preserve">а </w:t>
      </w:r>
      <w:r w:rsidRPr="003B16E8">
        <w:rPr>
          <w:rFonts w:ascii="Arial" w:hAnsi="Arial" w:cs="Arial"/>
          <w:sz w:val="24"/>
          <w:szCs w:val="24"/>
        </w:rPr>
        <w:t>и цифр</w:t>
      </w:r>
      <w:r w:rsidR="00B60DA6" w:rsidRPr="003B16E8">
        <w:rPr>
          <w:rFonts w:ascii="Arial" w:hAnsi="Arial" w:cs="Arial"/>
          <w:sz w:val="24"/>
          <w:szCs w:val="24"/>
        </w:rPr>
        <w:t>ы</w:t>
      </w:r>
      <w:r w:rsidRPr="003B16E8">
        <w:rPr>
          <w:rFonts w:ascii="Arial" w:hAnsi="Arial" w:cs="Arial"/>
          <w:sz w:val="24"/>
          <w:szCs w:val="24"/>
        </w:rPr>
        <w:t xml:space="preserve"> «</w:t>
      </w:r>
      <w:r w:rsidR="00084809" w:rsidRPr="003B16E8">
        <w:rPr>
          <w:rFonts w:ascii="Arial" w:hAnsi="Arial" w:cs="Arial"/>
          <w:sz w:val="24"/>
          <w:szCs w:val="24"/>
        </w:rPr>
        <w:t>п</w:t>
      </w:r>
      <w:r w:rsidRPr="003B16E8">
        <w:rPr>
          <w:rFonts w:ascii="Arial" w:hAnsi="Arial" w:cs="Arial"/>
          <w:sz w:val="24"/>
          <w:szCs w:val="24"/>
        </w:rPr>
        <w:t xml:space="preserve">унктом 1» </w:t>
      </w:r>
      <w:r w:rsidR="00B60DA6" w:rsidRPr="003B16E8">
        <w:rPr>
          <w:rFonts w:ascii="Arial" w:hAnsi="Arial" w:cs="Arial"/>
          <w:sz w:val="24"/>
          <w:szCs w:val="24"/>
        </w:rPr>
        <w:t>дополнить</w:t>
      </w:r>
      <w:r w:rsidRPr="003B16E8">
        <w:rPr>
          <w:rFonts w:ascii="Arial" w:hAnsi="Arial" w:cs="Arial"/>
          <w:sz w:val="24"/>
          <w:szCs w:val="24"/>
        </w:rPr>
        <w:t xml:space="preserve"> словами «настоящего перечня»;</w:t>
      </w:r>
    </w:p>
    <w:p w:rsidR="00C62672" w:rsidRPr="003B16E8" w:rsidRDefault="00C62672" w:rsidP="003B16E8">
      <w:pPr>
        <w:pStyle w:val="a7"/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2.</w:t>
      </w:r>
      <w:r w:rsidR="00EA0F91" w:rsidRPr="003B16E8">
        <w:rPr>
          <w:rFonts w:ascii="Arial" w:hAnsi="Arial" w:cs="Arial"/>
          <w:sz w:val="24"/>
          <w:szCs w:val="24"/>
        </w:rPr>
        <w:t>2</w:t>
      </w:r>
      <w:r w:rsidRPr="003B16E8">
        <w:rPr>
          <w:rFonts w:ascii="Arial" w:hAnsi="Arial" w:cs="Arial"/>
          <w:sz w:val="24"/>
          <w:szCs w:val="24"/>
        </w:rPr>
        <w:t>.2. в абзаце 2 слова «(основ безопасности жизнедеятельности)» заменить словами «(основ безопасности жизнедеятельности, основ безопасности и защиты Родины)».</w:t>
      </w:r>
    </w:p>
    <w:p w:rsidR="00680051" w:rsidRPr="003B16E8" w:rsidRDefault="00E233F3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        </w:t>
      </w:r>
      <w:r w:rsidR="008A0AEB" w:rsidRPr="003B16E8">
        <w:rPr>
          <w:rFonts w:ascii="Arial" w:hAnsi="Arial" w:cs="Arial"/>
          <w:sz w:val="24"/>
          <w:szCs w:val="24"/>
        </w:rPr>
        <w:t xml:space="preserve"> </w:t>
      </w:r>
      <w:r w:rsidR="00EA0F91" w:rsidRPr="003B16E8">
        <w:rPr>
          <w:rFonts w:ascii="Arial" w:hAnsi="Arial" w:cs="Arial"/>
          <w:sz w:val="24"/>
          <w:szCs w:val="24"/>
        </w:rPr>
        <w:t xml:space="preserve">  </w:t>
      </w:r>
      <w:r w:rsidR="00C62672" w:rsidRPr="003B16E8">
        <w:rPr>
          <w:rFonts w:ascii="Arial" w:hAnsi="Arial" w:cs="Arial"/>
          <w:sz w:val="24"/>
          <w:szCs w:val="24"/>
        </w:rPr>
        <w:t>3</w:t>
      </w:r>
      <w:r w:rsidR="00680051" w:rsidRPr="003B16E8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C600FF" w:rsidRPr="003B16E8">
        <w:rPr>
          <w:rFonts w:ascii="Arial" w:hAnsi="Arial" w:cs="Arial"/>
          <w:sz w:val="24"/>
          <w:szCs w:val="24"/>
        </w:rPr>
        <w:t xml:space="preserve"> </w:t>
      </w:r>
      <w:r w:rsidR="00680051" w:rsidRPr="003B16E8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="00C62672" w:rsidRPr="003B16E8">
        <w:rPr>
          <w:rFonts w:ascii="Arial" w:hAnsi="Arial" w:cs="Arial"/>
          <w:sz w:val="24"/>
          <w:szCs w:val="24"/>
        </w:rPr>
        <w:t>12</w:t>
      </w:r>
      <w:r w:rsidR="00AB26C9" w:rsidRPr="003B16E8">
        <w:rPr>
          <w:rFonts w:ascii="Arial" w:hAnsi="Arial" w:cs="Arial"/>
          <w:sz w:val="24"/>
          <w:szCs w:val="24"/>
        </w:rPr>
        <w:t>.0</w:t>
      </w:r>
      <w:r w:rsidR="00C62672" w:rsidRPr="003B16E8">
        <w:rPr>
          <w:rFonts w:ascii="Arial" w:hAnsi="Arial" w:cs="Arial"/>
          <w:sz w:val="24"/>
          <w:szCs w:val="24"/>
        </w:rPr>
        <w:t>3</w:t>
      </w:r>
      <w:r w:rsidR="00AB26C9" w:rsidRPr="003B16E8">
        <w:rPr>
          <w:rFonts w:ascii="Arial" w:hAnsi="Arial" w:cs="Arial"/>
          <w:sz w:val="24"/>
          <w:szCs w:val="24"/>
        </w:rPr>
        <w:t>.</w:t>
      </w:r>
      <w:r w:rsidR="00680051" w:rsidRPr="003B16E8">
        <w:rPr>
          <w:rFonts w:ascii="Arial" w:hAnsi="Arial" w:cs="Arial"/>
          <w:sz w:val="24"/>
          <w:szCs w:val="24"/>
        </w:rPr>
        <w:t>202</w:t>
      </w:r>
      <w:r w:rsidR="00566A97" w:rsidRPr="003B16E8">
        <w:rPr>
          <w:rFonts w:ascii="Arial" w:hAnsi="Arial" w:cs="Arial"/>
          <w:sz w:val="24"/>
          <w:szCs w:val="24"/>
        </w:rPr>
        <w:t>5</w:t>
      </w:r>
      <w:r w:rsidR="00680051" w:rsidRPr="003B16E8">
        <w:rPr>
          <w:rFonts w:ascii="Arial" w:hAnsi="Arial" w:cs="Arial"/>
          <w:sz w:val="24"/>
          <w:szCs w:val="24"/>
        </w:rPr>
        <w:t>.</w:t>
      </w:r>
    </w:p>
    <w:p w:rsidR="00680051" w:rsidRPr="003B16E8" w:rsidRDefault="001F6735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       </w:t>
      </w:r>
      <w:r w:rsidR="007C7C78" w:rsidRPr="003B16E8">
        <w:rPr>
          <w:rFonts w:ascii="Arial" w:hAnsi="Arial" w:cs="Arial"/>
          <w:sz w:val="24"/>
          <w:szCs w:val="24"/>
        </w:rPr>
        <w:t xml:space="preserve">  </w:t>
      </w:r>
      <w:r w:rsidR="00EA0F91" w:rsidRPr="003B16E8">
        <w:rPr>
          <w:rFonts w:ascii="Arial" w:hAnsi="Arial" w:cs="Arial"/>
          <w:sz w:val="24"/>
          <w:szCs w:val="24"/>
        </w:rPr>
        <w:t xml:space="preserve">  </w:t>
      </w:r>
      <w:r w:rsidR="00C62672" w:rsidRPr="003B16E8">
        <w:rPr>
          <w:rFonts w:ascii="Arial" w:hAnsi="Arial" w:cs="Arial"/>
          <w:sz w:val="24"/>
          <w:szCs w:val="24"/>
        </w:rPr>
        <w:t>4</w:t>
      </w:r>
      <w:r w:rsidR="00680051" w:rsidRPr="003B16E8">
        <w:rPr>
          <w:rFonts w:ascii="Arial" w:hAnsi="Arial" w:cs="Arial"/>
          <w:sz w:val="24"/>
          <w:szCs w:val="24"/>
        </w:rPr>
        <w:t xml:space="preserve">. </w:t>
      </w:r>
      <w:r w:rsidR="00664F31" w:rsidRPr="003B16E8">
        <w:rPr>
          <w:rFonts w:ascii="Arial" w:hAnsi="Arial" w:cs="Arial"/>
          <w:sz w:val="24"/>
          <w:szCs w:val="24"/>
        </w:rPr>
        <w:t>Опубликовать н</w:t>
      </w:r>
      <w:r w:rsidR="00680051" w:rsidRPr="003B16E8">
        <w:rPr>
          <w:rFonts w:ascii="Arial" w:hAnsi="Arial" w:cs="Arial"/>
          <w:sz w:val="24"/>
          <w:szCs w:val="24"/>
        </w:rPr>
        <w:t xml:space="preserve">астоящее постановление </w:t>
      </w:r>
      <w:r w:rsidR="007028F9" w:rsidRPr="003B16E8">
        <w:rPr>
          <w:rFonts w:ascii="Arial" w:hAnsi="Arial" w:cs="Arial"/>
          <w:sz w:val="24"/>
          <w:szCs w:val="24"/>
        </w:rPr>
        <w:t xml:space="preserve">в сетевом издании </w:t>
      </w:r>
      <w:proofErr w:type="spellStart"/>
      <w:r w:rsidR="007028F9" w:rsidRPr="003B16E8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7028F9" w:rsidRPr="003B16E8">
        <w:rPr>
          <w:rFonts w:ascii="Arial" w:hAnsi="Arial" w:cs="Arial"/>
          <w:sz w:val="24"/>
          <w:szCs w:val="24"/>
        </w:rPr>
        <w:t>-</w:t>
      </w:r>
      <w:proofErr w:type="spellStart"/>
      <w:r w:rsidR="007028F9" w:rsidRPr="003B16E8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7028F9" w:rsidRPr="003B16E8">
        <w:rPr>
          <w:rFonts w:ascii="Arial" w:hAnsi="Arial" w:cs="Arial"/>
          <w:sz w:val="24"/>
          <w:szCs w:val="24"/>
        </w:rPr>
        <w:t>.</w:t>
      </w:r>
      <w:proofErr w:type="spellStart"/>
      <w:r w:rsidR="007028F9" w:rsidRPr="003B16E8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7028F9" w:rsidRPr="003B16E8">
        <w:rPr>
          <w:rFonts w:ascii="Arial" w:hAnsi="Arial" w:cs="Arial"/>
          <w:sz w:val="24"/>
          <w:szCs w:val="24"/>
        </w:rPr>
        <w:t xml:space="preserve">, </w:t>
      </w:r>
      <w:r w:rsidR="00680051" w:rsidRPr="003B16E8">
        <w:rPr>
          <w:rFonts w:ascii="Arial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7028F9" w:rsidRPr="003B16E8">
        <w:rPr>
          <w:rFonts w:ascii="Arial" w:hAnsi="Arial" w:cs="Arial"/>
          <w:sz w:val="24"/>
          <w:szCs w:val="24"/>
        </w:rPr>
        <w:t>интернет-</w:t>
      </w:r>
      <w:r w:rsidR="00680051" w:rsidRPr="003B16E8">
        <w:rPr>
          <w:rFonts w:ascii="Arial" w:hAnsi="Arial" w:cs="Arial"/>
          <w:sz w:val="24"/>
          <w:szCs w:val="24"/>
        </w:rPr>
        <w:t xml:space="preserve">сайте администрации </w:t>
      </w:r>
      <w:r w:rsidR="00566A97" w:rsidRPr="003B16E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80051" w:rsidRPr="003B16E8">
        <w:rPr>
          <w:rFonts w:ascii="Arial" w:hAnsi="Arial" w:cs="Arial"/>
          <w:sz w:val="24"/>
          <w:szCs w:val="24"/>
        </w:rPr>
        <w:t>.</w:t>
      </w:r>
    </w:p>
    <w:p w:rsidR="00680051" w:rsidRPr="003B16E8" w:rsidRDefault="001F6735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 xml:space="preserve">        </w:t>
      </w:r>
      <w:r w:rsidR="008A0AEB" w:rsidRPr="003B16E8">
        <w:rPr>
          <w:rFonts w:ascii="Arial" w:hAnsi="Arial" w:cs="Arial"/>
          <w:sz w:val="24"/>
          <w:szCs w:val="24"/>
        </w:rPr>
        <w:t xml:space="preserve"> </w:t>
      </w:r>
      <w:r w:rsidR="00EA0F91" w:rsidRPr="003B16E8">
        <w:rPr>
          <w:rFonts w:ascii="Arial" w:hAnsi="Arial" w:cs="Arial"/>
          <w:sz w:val="24"/>
          <w:szCs w:val="24"/>
        </w:rPr>
        <w:t xml:space="preserve">  </w:t>
      </w:r>
      <w:r w:rsidR="00C62672" w:rsidRPr="003B16E8">
        <w:rPr>
          <w:rFonts w:ascii="Arial" w:hAnsi="Arial" w:cs="Arial"/>
          <w:sz w:val="24"/>
          <w:szCs w:val="24"/>
        </w:rPr>
        <w:t>5</w:t>
      </w:r>
      <w:r w:rsidR="00680051" w:rsidRPr="003B16E8">
        <w:rPr>
          <w:rFonts w:ascii="Arial" w:hAnsi="Arial" w:cs="Arial"/>
          <w:sz w:val="24"/>
          <w:szCs w:val="24"/>
        </w:rPr>
        <w:t xml:space="preserve">. Контроль за исполнением </w:t>
      </w:r>
      <w:r w:rsidR="00664F31" w:rsidRPr="003B16E8">
        <w:rPr>
          <w:rFonts w:ascii="Arial" w:hAnsi="Arial" w:cs="Arial"/>
          <w:sz w:val="24"/>
          <w:szCs w:val="24"/>
        </w:rPr>
        <w:t>настоящего</w:t>
      </w:r>
      <w:r w:rsidR="00680051" w:rsidRPr="003B16E8">
        <w:rPr>
          <w:rFonts w:ascii="Arial" w:hAnsi="Arial" w:cs="Arial"/>
          <w:sz w:val="24"/>
          <w:szCs w:val="24"/>
        </w:rPr>
        <w:t xml:space="preserve"> постановления возложить на </w:t>
      </w:r>
      <w:r w:rsidR="00664F31" w:rsidRPr="003B16E8">
        <w:rPr>
          <w:rFonts w:ascii="Arial" w:hAnsi="Arial" w:cs="Arial"/>
          <w:sz w:val="24"/>
          <w:szCs w:val="24"/>
        </w:rPr>
        <w:t xml:space="preserve">вице-мэра </w:t>
      </w:r>
      <w:r w:rsidR="00566A97" w:rsidRPr="003B16E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64F31" w:rsidRPr="003B16E8">
        <w:rPr>
          <w:rFonts w:ascii="Arial" w:hAnsi="Arial" w:cs="Arial"/>
          <w:sz w:val="24"/>
          <w:szCs w:val="24"/>
        </w:rPr>
        <w:t xml:space="preserve"> Белоцерковскую Н.А.</w:t>
      </w:r>
    </w:p>
    <w:p w:rsidR="00680051" w:rsidRPr="003B16E8" w:rsidRDefault="00680051" w:rsidP="003B16E8">
      <w:pPr>
        <w:jc w:val="both"/>
        <w:rPr>
          <w:rFonts w:ascii="Arial" w:hAnsi="Arial" w:cs="Arial"/>
          <w:sz w:val="24"/>
          <w:szCs w:val="24"/>
        </w:rPr>
      </w:pPr>
    </w:p>
    <w:p w:rsidR="00680051" w:rsidRPr="003B16E8" w:rsidRDefault="000771A0" w:rsidP="003B16E8">
      <w:pPr>
        <w:jc w:val="both"/>
        <w:rPr>
          <w:rFonts w:ascii="Arial" w:hAnsi="Arial" w:cs="Arial"/>
          <w:sz w:val="24"/>
          <w:szCs w:val="24"/>
        </w:rPr>
      </w:pPr>
      <w:r w:rsidRPr="003B16E8">
        <w:rPr>
          <w:rFonts w:ascii="Arial" w:hAnsi="Arial" w:cs="Arial"/>
          <w:sz w:val="24"/>
          <w:szCs w:val="24"/>
        </w:rPr>
        <w:t>Исполняющий обязанности м</w:t>
      </w:r>
      <w:r w:rsidR="00680051" w:rsidRPr="003B16E8">
        <w:rPr>
          <w:rFonts w:ascii="Arial" w:hAnsi="Arial" w:cs="Arial"/>
          <w:sz w:val="24"/>
          <w:szCs w:val="24"/>
        </w:rPr>
        <w:t>эр</w:t>
      </w:r>
      <w:r w:rsidRPr="003B16E8">
        <w:rPr>
          <w:rFonts w:ascii="Arial" w:hAnsi="Arial" w:cs="Arial"/>
          <w:sz w:val="24"/>
          <w:szCs w:val="24"/>
        </w:rPr>
        <w:t>а</w:t>
      </w:r>
      <w:r w:rsidR="00680051" w:rsidRPr="003B16E8">
        <w:rPr>
          <w:rFonts w:ascii="Arial" w:hAnsi="Arial" w:cs="Arial"/>
          <w:sz w:val="24"/>
          <w:szCs w:val="24"/>
        </w:rPr>
        <w:t xml:space="preserve"> </w:t>
      </w:r>
      <w:r w:rsidR="00566A97" w:rsidRPr="003B16E8">
        <w:rPr>
          <w:rFonts w:ascii="Arial" w:hAnsi="Arial" w:cs="Arial"/>
          <w:sz w:val="24"/>
          <w:szCs w:val="24"/>
        </w:rPr>
        <w:t>Холмского муниципального</w:t>
      </w:r>
      <w:r w:rsidR="002D071C">
        <w:rPr>
          <w:rFonts w:ascii="Arial" w:hAnsi="Arial" w:cs="Arial"/>
          <w:sz w:val="24"/>
          <w:szCs w:val="24"/>
        </w:rPr>
        <w:t xml:space="preserve"> </w:t>
      </w:r>
      <w:r w:rsidR="00566A97" w:rsidRPr="003B16E8">
        <w:rPr>
          <w:rFonts w:ascii="Arial" w:hAnsi="Arial" w:cs="Arial"/>
          <w:sz w:val="24"/>
          <w:szCs w:val="24"/>
        </w:rPr>
        <w:t>округа Сахалинской области</w:t>
      </w:r>
      <w:r w:rsidR="00680051" w:rsidRPr="003B16E8">
        <w:rPr>
          <w:rFonts w:ascii="Arial" w:hAnsi="Arial" w:cs="Arial"/>
          <w:sz w:val="24"/>
          <w:szCs w:val="24"/>
        </w:rPr>
        <w:t xml:space="preserve"> </w:t>
      </w:r>
      <w:r w:rsidRPr="003B16E8">
        <w:rPr>
          <w:rFonts w:ascii="Arial" w:hAnsi="Arial" w:cs="Arial"/>
          <w:sz w:val="24"/>
          <w:szCs w:val="24"/>
        </w:rPr>
        <w:t>С.Г.</w:t>
      </w:r>
      <w:r w:rsidR="002D071C">
        <w:rPr>
          <w:rFonts w:ascii="Arial" w:hAnsi="Arial" w:cs="Arial"/>
          <w:sz w:val="24"/>
          <w:szCs w:val="24"/>
        </w:rPr>
        <w:t xml:space="preserve"> </w:t>
      </w:r>
      <w:r w:rsidRPr="003B16E8">
        <w:rPr>
          <w:rFonts w:ascii="Arial" w:hAnsi="Arial" w:cs="Arial"/>
          <w:sz w:val="24"/>
          <w:szCs w:val="24"/>
        </w:rPr>
        <w:t>Казанцева</w:t>
      </w:r>
      <w:r w:rsidR="00680051" w:rsidRPr="003B16E8">
        <w:rPr>
          <w:rFonts w:ascii="Arial" w:hAnsi="Arial" w:cs="Arial"/>
          <w:sz w:val="24"/>
          <w:szCs w:val="24"/>
        </w:rPr>
        <w:t xml:space="preserve">                </w:t>
      </w: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C600FF" w:rsidRPr="003B16E8" w:rsidRDefault="00C600FF" w:rsidP="003B16E8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sectPr w:rsidR="00C600FF" w:rsidRPr="003B16E8" w:rsidSect="003B16E8">
      <w:headerReference w:type="first" r:id="rId9"/>
      <w:type w:val="continuous"/>
      <w:pgSz w:w="11906" w:h="16838"/>
      <w:pgMar w:top="1134" w:right="851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F64" w:rsidRDefault="008B3F64" w:rsidP="008A0AEB">
      <w:r>
        <w:separator/>
      </w:r>
    </w:p>
  </w:endnote>
  <w:endnote w:type="continuationSeparator" w:id="0">
    <w:p w:rsidR="008B3F64" w:rsidRDefault="008B3F64" w:rsidP="008A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F64" w:rsidRDefault="008B3F64" w:rsidP="008A0AEB">
      <w:r>
        <w:separator/>
      </w:r>
    </w:p>
  </w:footnote>
  <w:footnote w:type="continuationSeparator" w:id="0">
    <w:p w:rsidR="008B3F64" w:rsidRDefault="008B3F64" w:rsidP="008A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6FF" w:rsidRDefault="009056FF">
    <w:pPr>
      <w:pStyle w:val="a9"/>
      <w:jc w:val="center"/>
    </w:pPr>
  </w:p>
  <w:p w:rsidR="005B1162" w:rsidRDefault="005B11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B2"/>
    <w:rsid w:val="00000C75"/>
    <w:rsid w:val="0005513A"/>
    <w:rsid w:val="00065525"/>
    <w:rsid w:val="000771A0"/>
    <w:rsid w:val="00084809"/>
    <w:rsid w:val="00086958"/>
    <w:rsid w:val="00096012"/>
    <w:rsid w:val="000A18E4"/>
    <w:rsid w:val="000A1D66"/>
    <w:rsid w:val="000A2E5D"/>
    <w:rsid w:val="000B01EA"/>
    <w:rsid w:val="000B248A"/>
    <w:rsid w:val="000C322E"/>
    <w:rsid w:val="000D427C"/>
    <w:rsid w:val="000F46ED"/>
    <w:rsid w:val="000F52E9"/>
    <w:rsid w:val="00102AEA"/>
    <w:rsid w:val="001033F2"/>
    <w:rsid w:val="00106C3A"/>
    <w:rsid w:val="00121364"/>
    <w:rsid w:val="001323A1"/>
    <w:rsid w:val="00133245"/>
    <w:rsid w:val="001507D7"/>
    <w:rsid w:val="00154A30"/>
    <w:rsid w:val="001668E3"/>
    <w:rsid w:val="001A3443"/>
    <w:rsid w:val="001C49BB"/>
    <w:rsid w:val="001F105B"/>
    <w:rsid w:val="001F431B"/>
    <w:rsid w:val="001F4F01"/>
    <w:rsid w:val="001F6735"/>
    <w:rsid w:val="0021009E"/>
    <w:rsid w:val="00212680"/>
    <w:rsid w:val="0022117F"/>
    <w:rsid w:val="00222670"/>
    <w:rsid w:val="00281C05"/>
    <w:rsid w:val="00290A63"/>
    <w:rsid w:val="002A38CB"/>
    <w:rsid w:val="002A5A49"/>
    <w:rsid w:val="002D071C"/>
    <w:rsid w:val="002D1C2D"/>
    <w:rsid w:val="002D69E3"/>
    <w:rsid w:val="00316A83"/>
    <w:rsid w:val="003A4E24"/>
    <w:rsid w:val="003B16E8"/>
    <w:rsid w:val="003C3E1A"/>
    <w:rsid w:val="003E26B1"/>
    <w:rsid w:val="003E63D1"/>
    <w:rsid w:val="003F1594"/>
    <w:rsid w:val="003F1D49"/>
    <w:rsid w:val="00404791"/>
    <w:rsid w:val="00423EDA"/>
    <w:rsid w:val="00435187"/>
    <w:rsid w:val="004511EA"/>
    <w:rsid w:val="00451905"/>
    <w:rsid w:val="00453845"/>
    <w:rsid w:val="004564C9"/>
    <w:rsid w:val="004624BB"/>
    <w:rsid w:val="00473474"/>
    <w:rsid w:val="00481103"/>
    <w:rsid w:val="00485BDA"/>
    <w:rsid w:val="00487CA1"/>
    <w:rsid w:val="0049632E"/>
    <w:rsid w:val="004B2965"/>
    <w:rsid w:val="004B5924"/>
    <w:rsid w:val="004D3BB3"/>
    <w:rsid w:val="004F5F4B"/>
    <w:rsid w:val="00504745"/>
    <w:rsid w:val="00523204"/>
    <w:rsid w:val="005264E6"/>
    <w:rsid w:val="00526F17"/>
    <w:rsid w:val="00527A9A"/>
    <w:rsid w:val="00540F52"/>
    <w:rsid w:val="00554A40"/>
    <w:rsid w:val="00566A97"/>
    <w:rsid w:val="005837C5"/>
    <w:rsid w:val="00586E82"/>
    <w:rsid w:val="005953D5"/>
    <w:rsid w:val="005B1162"/>
    <w:rsid w:val="005B2A4A"/>
    <w:rsid w:val="005B4776"/>
    <w:rsid w:val="005D1AAB"/>
    <w:rsid w:val="005D425E"/>
    <w:rsid w:val="005D4B35"/>
    <w:rsid w:val="005E7792"/>
    <w:rsid w:val="005F0D30"/>
    <w:rsid w:val="005F70B9"/>
    <w:rsid w:val="0061215E"/>
    <w:rsid w:val="00633CF8"/>
    <w:rsid w:val="00637962"/>
    <w:rsid w:val="00664F31"/>
    <w:rsid w:val="00670DD4"/>
    <w:rsid w:val="00680051"/>
    <w:rsid w:val="0068301D"/>
    <w:rsid w:val="006854B2"/>
    <w:rsid w:val="006B25AE"/>
    <w:rsid w:val="006D1630"/>
    <w:rsid w:val="006D35A8"/>
    <w:rsid w:val="006D60C4"/>
    <w:rsid w:val="007028F9"/>
    <w:rsid w:val="0070496D"/>
    <w:rsid w:val="00735F8D"/>
    <w:rsid w:val="00737FB4"/>
    <w:rsid w:val="0074648D"/>
    <w:rsid w:val="007557C7"/>
    <w:rsid w:val="00761F57"/>
    <w:rsid w:val="007705D6"/>
    <w:rsid w:val="00770A04"/>
    <w:rsid w:val="007A1DE6"/>
    <w:rsid w:val="007B3FB1"/>
    <w:rsid w:val="007B42B3"/>
    <w:rsid w:val="007B74A9"/>
    <w:rsid w:val="007C7C78"/>
    <w:rsid w:val="007D15CE"/>
    <w:rsid w:val="007E37FB"/>
    <w:rsid w:val="007F5A83"/>
    <w:rsid w:val="00820B0F"/>
    <w:rsid w:val="008211AB"/>
    <w:rsid w:val="00822DB0"/>
    <w:rsid w:val="00835C03"/>
    <w:rsid w:val="0084444D"/>
    <w:rsid w:val="008742A8"/>
    <w:rsid w:val="008A0AEB"/>
    <w:rsid w:val="008A624E"/>
    <w:rsid w:val="008B2BA3"/>
    <w:rsid w:val="008B3081"/>
    <w:rsid w:val="008B3F64"/>
    <w:rsid w:val="008D63EA"/>
    <w:rsid w:val="008E13A2"/>
    <w:rsid w:val="008E7C0B"/>
    <w:rsid w:val="008F1687"/>
    <w:rsid w:val="008F344C"/>
    <w:rsid w:val="009056FF"/>
    <w:rsid w:val="00935F03"/>
    <w:rsid w:val="00940F81"/>
    <w:rsid w:val="00944C2D"/>
    <w:rsid w:val="009842C0"/>
    <w:rsid w:val="009879A7"/>
    <w:rsid w:val="009924E6"/>
    <w:rsid w:val="009A2432"/>
    <w:rsid w:val="009A2AE3"/>
    <w:rsid w:val="009A677C"/>
    <w:rsid w:val="009A78BC"/>
    <w:rsid w:val="009B3716"/>
    <w:rsid w:val="009B7460"/>
    <w:rsid w:val="009C4C53"/>
    <w:rsid w:val="009C6C32"/>
    <w:rsid w:val="00A02A3C"/>
    <w:rsid w:val="00A05AA9"/>
    <w:rsid w:val="00A0790B"/>
    <w:rsid w:val="00A102FA"/>
    <w:rsid w:val="00A12307"/>
    <w:rsid w:val="00A56773"/>
    <w:rsid w:val="00A56F2B"/>
    <w:rsid w:val="00A62BA6"/>
    <w:rsid w:val="00A64770"/>
    <w:rsid w:val="00A65BCC"/>
    <w:rsid w:val="00A809DF"/>
    <w:rsid w:val="00A94959"/>
    <w:rsid w:val="00A97A09"/>
    <w:rsid w:val="00AA0FE5"/>
    <w:rsid w:val="00AB26C9"/>
    <w:rsid w:val="00AD0155"/>
    <w:rsid w:val="00AF03CF"/>
    <w:rsid w:val="00AF336B"/>
    <w:rsid w:val="00B11F6A"/>
    <w:rsid w:val="00B429C3"/>
    <w:rsid w:val="00B548FE"/>
    <w:rsid w:val="00B60DA6"/>
    <w:rsid w:val="00B720A4"/>
    <w:rsid w:val="00B91F54"/>
    <w:rsid w:val="00B96E79"/>
    <w:rsid w:val="00BE16A6"/>
    <w:rsid w:val="00BE3B2E"/>
    <w:rsid w:val="00BF0385"/>
    <w:rsid w:val="00C02974"/>
    <w:rsid w:val="00C13F8C"/>
    <w:rsid w:val="00C43587"/>
    <w:rsid w:val="00C600FF"/>
    <w:rsid w:val="00C62672"/>
    <w:rsid w:val="00C91C32"/>
    <w:rsid w:val="00C954BE"/>
    <w:rsid w:val="00CA2373"/>
    <w:rsid w:val="00CA77E0"/>
    <w:rsid w:val="00CC3A94"/>
    <w:rsid w:val="00CC694E"/>
    <w:rsid w:val="00CD3DEE"/>
    <w:rsid w:val="00CD79EF"/>
    <w:rsid w:val="00CF7390"/>
    <w:rsid w:val="00D23D21"/>
    <w:rsid w:val="00D23FF1"/>
    <w:rsid w:val="00D3142F"/>
    <w:rsid w:val="00D31764"/>
    <w:rsid w:val="00D319D6"/>
    <w:rsid w:val="00D57A61"/>
    <w:rsid w:val="00D82357"/>
    <w:rsid w:val="00E0434D"/>
    <w:rsid w:val="00E13C79"/>
    <w:rsid w:val="00E140D2"/>
    <w:rsid w:val="00E233F3"/>
    <w:rsid w:val="00E41C75"/>
    <w:rsid w:val="00E61DBF"/>
    <w:rsid w:val="00E74FEE"/>
    <w:rsid w:val="00E82B0A"/>
    <w:rsid w:val="00EA0F91"/>
    <w:rsid w:val="00EA3892"/>
    <w:rsid w:val="00EC41A5"/>
    <w:rsid w:val="00ED4336"/>
    <w:rsid w:val="00EF22DA"/>
    <w:rsid w:val="00EF7441"/>
    <w:rsid w:val="00F4337A"/>
    <w:rsid w:val="00F47913"/>
    <w:rsid w:val="00F55EE8"/>
    <w:rsid w:val="00F71285"/>
    <w:rsid w:val="00F76F2C"/>
    <w:rsid w:val="00FA6D4A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A05542"/>
  <w15:chartTrackingRefBased/>
  <w15:docId w15:val="{F271D2BF-3A97-457A-94D0-125163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0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6800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005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0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00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800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80051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68005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8005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7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705D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7C0B"/>
    <w:rPr>
      <w:color w:val="0000FF"/>
      <w:u w:val="single"/>
    </w:rPr>
  </w:style>
  <w:style w:type="paragraph" w:customStyle="1" w:styleId="ConsPlusNormal">
    <w:name w:val="ConsPlusNormal"/>
    <w:rsid w:val="00D8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A0A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0AEB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E233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8B59-B27A-4EF0-97F7-BE3F4907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205</cp:revision>
  <cp:lastPrinted>2025-06-20T00:21:00Z</cp:lastPrinted>
  <dcterms:created xsi:type="dcterms:W3CDTF">2021-10-19T03:32:00Z</dcterms:created>
  <dcterms:modified xsi:type="dcterms:W3CDTF">2025-06-24T02:21:00Z</dcterms:modified>
</cp:coreProperties>
</file>