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C72" w:rsidRPr="00D01C72" w:rsidRDefault="00D01C72" w:rsidP="00D01C72">
      <w:pPr>
        <w:jc w:val="center"/>
        <w:rPr>
          <w:sz w:val="32"/>
        </w:rPr>
      </w:pPr>
      <w:r w:rsidRPr="00D01C72">
        <w:rPr>
          <w:noProof/>
          <w:sz w:val="24"/>
        </w:rPr>
        <w:drawing>
          <wp:inline distT="0" distB="0" distL="0" distR="0">
            <wp:extent cx="605790" cy="744220"/>
            <wp:effectExtent l="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5790" cy="744220"/>
                    </a:xfrm>
                    <a:prstGeom prst="rect">
                      <a:avLst/>
                    </a:prstGeom>
                    <a:noFill/>
                    <a:ln>
                      <a:noFill/>
                    </a:ln>
                  </pic:spPr>
                </pic:pic>
              </a:graphicData>
            </a:graphic>
          </wp:inline>
        </w:drawing>
      </w:r>
    </w:p>
    <w:p w:rsidR="00D01C72" w:rsidRPr="00D01C72" w:rsidRDefault="00D01C72" w:rsidP="00D01C72">
      <w:pPr>
        <w:rPr>
          <w:rFonts w:ascii="Arial" w:hAnsi="Arial"/>
          <w:b/>
          <w:sz w:val="36"/>
        </w:rPr>
      </w:pPr>
    </w:p>
    <w:p w:rsidR="00D01C72" w:rsidRPr="00D01C72" w:rsidRDefault="00D01C72" w:rsidP="00D01C72">
      <w:pPr>
        <w:jc w:val="center"/>
        <w:outlineLvl w:val="2"/>
        <w:rPr>
          <w:b/>
          <w:sz w:val="34"/>
        </w:rPr>
      </w:pPr>
    </w:p>
    <w:p w:rsidR="00D01C72" w:rsidRPr="00D01C72" w:rsidRDefault="00D01C72" w:rsidP="00D01C72">
      <w:pPr>
        <w:spacing w:line="360" w:lineRule="auto"/>
        <w:jc w:val="center"/>
        <w:rPr>
          <w:b/>
          <w:sz w:val="26"/>
        </w:rPr>
      </w:pPr>
      <w:r w:rsidRPr="00D01C72">
        <w:rPr>
          <w:b/>
          <w:sz w:val="26"/>
        </w:rPr>
        <w:t>АДМИНИСТРАЦИЯ</w:t>
      </w:r>
    </w:p>
    <w:p w:rsidR="00D01C72" w:rsidRPr="00D01C72" w:rsidRDefault="00D01C72" w:rsidP="00D01C72">
      <w:pPr>
        <w:keepNext/>
        <w:spacing w:line="360" w:lineRule="auto"/>
        <w:jc w:val="center"/>
        <w:outlineLvl w:val="0"/>
        <w:rPr>
          <w:b/>
          <w:sz w:val="22"/>
        </w:rPr>
      </w:pPr>
      <w:r w:rsidRPr="00D01C72">
        <w:rPr>
          <w:b/>
          <w:sz w:val="22"/>
        </w:rPr>
        <w:t>МУНИЦИПАЛЬНОГО ОБРАЗОВАНИЯ «ХОЛМСКИЙ ГОРОДСКОЙ ОКРУГ»</w:t>
      </w:r>
    </w:p>
    <w:p w:rsidR="00D01C72" w:rsidRPr="00D01C72" w:rsidRDefault="00D01C72" w:rsidP="00D01C72"/>
    <w:p w:rsidR="00D01C72" w:rsidRPr="00D01C72" w:rsidRDefault="00D01C72" w:rsidP="00D01C72">
      <w:pPr>
        <w:jc w:val="center"/>
        <w:outlineLvl w:val="3"/>
        <w:rPr>
          <w:b/>
          <w:sz w:val="38"/>
        </w:rPr>
      </w:pPr>
      <w:r w:rsidRPr="00D01C72">
        <w:rPr>
          <w:b/>
          <w:sz w:val="38"/>
        </w:rPr>
        <w:t>ПОСТАНОВЛЕНИЕ</w:t>
      </w:r>
    </w:p>
    <w:p w:rsidR="00D01C72" w:rsidRPr="00D01C72" w:rsidRDefault="00D01C72" w:rsidP="00D01C72">
      <w:pPr>
        <w:rPr>
          <w:sz w:val="37"/>
        </w:rPr>
      </w:pPr>
    </w:p>
    <w:p w:rsidR="00D01C72" w:rsidRPr="00D01C72" w:rsidRDefault="00D01C72" w:rsidP="00D01C72"/>
    <w:p w:rsidR="00D01C72" w:rsidRPr="00D01C72" w:rsidRDefault="00D01C72" w:rsidP="00D01C72">
      <w:pPr>
        <w:rPr>
          <w:sz w:val="22"/>
        </w:rPr>
      </w:pPr>
      <w:r w:rsidRPr="00D01C72">
        <w:rPr>
          <w:sz w:val="22"/>
        </w:rPr>
        <w:t xml:space="preserve">от </w:t>
      </w:r>
      <w:r w:rsidR="001B3909">
        <w:rPr>
          <w:sz w:val="22"/>
          <w:u w:val="single"/>
        </w:rPr>
        <w:t xml:space="preserve">14.07.2016  </w:t>
      </w:r>
      <w:r w:rsidRPr="00D01C72">
        <w:rPr>
          <w:sz w:val="22"/>
        </w:rPr>
        <w:t xml:space="preserve">№ </w:t>
      </w:r>
      <w:r w:rsidR="001B3909">
        <w:rPr>
          <w:sz w:val="22"/>
        </w:rPr>
        <w:t xml:space="preserve"> </w:t>
      </w:r>
      <w:r w:rsidR="001B3909" w:rsidRPr="001B3909">
        <w:rPr>
          <w:sz w:val="22"/>
          <w:u w:val="single"/>
        </w:rPr>
        <w:t>953</w:t>
      </w:r>
    </w:p>
    <w:p w:rsidR="00D01C72" w:rsidRPr="00D01C72" w:rsidRDefault="001B3909" w:rsidP="001B3909">
      <w:pPr>
        <w:rPr>
          <w:sz w:val="22"/>
        </w:rPr>
      </w:pPr>
      <w:r>
        <w:rPr>
          <w:sz w:val="22"/>
        </w:rPr>
        <w:t xml:space="preserve">             </w:t>
      </w:r>
      <w:r w:rsidR="00D01C72" w:rsidRPr="00D01C72">
        <w:rPr>
          <w:sz w:val="22"/>
        </w:rPr>
        <w:t>г. Холмск</w:t>
      </w:r>
    </w:p>
    <w:p w:rsidR="00984B7B" w:rsidRPr="00D01C72" w:rsidRDefault="00984B7B" w:rsidP="00984B7B">
      <w:pPr>
        <w:pStyle w:val="a4"/>
        <w:jc w:val="left"/>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4077"/>
        <w:gridCol w:w="4644"/>
      </w:tblGrid>
      <w:tr w:rsidR="00984B7B" w:rsidRPr="006077F2" w:rsidTr="00FE1636">
        <w:tc>
          <w:tcPr>
            <w:tcW w:w="4077" w:type="dxa"/>
          </w:tcPr>
          <w:p w:rsidR="00984B7B" w:rsidRPr="006077F2" w:rsidRDefault="00984B7B" w:rsidP="00FE1636">
            <w:pPr>
              <w:jc w:val="both"/>
              <w:rPr>
                <w:sz w:val="24"/>
                <w:szCs w:val="24"/>
              </w:rPr>
            </w:pPr>
            <w:r w:rsidRPr="006077F2">
              <w:rPr>
                <w:sz w:val="24"/>
                <w:szCs w:val="24"/>
              </w:rPr>
              <w:t>О</w:t>
            </w:r>
            <w:r w:rsidR="00253460">
              <w:rPr>
                <w:sz w:val="24"/>
                <w:szCs w:val="24"/>
              </w:rPr>
              <w:t xml:space="preserve"> Молодежном Совете</w:t>
            </w:r>
            <w:r w:rsidR="006077F2" w:rsidRPr="006077F2">
              <w:rPr>
                <w:sz w:val="24"/>
                <w:szCs w:val="24"/>
              </w:rPr>
              <w:t xml:space="preserve"> при администрации муниципального образования «Холмский городской округ»</w:t>
            </w:r>
          </w:p>
        </w:tc>
        <w:tc>
          <w:tcPr>
            <w:tcW w:w="4644" w:type="dxa"/>
          </w:tcPr>
          <w:p w:rsidR="00984B7B" w:rsidRPr="006077F2" w:rsidRDefault="00984B7B" w:rsidP="00BA5F9E">
            <w:pPr>
              <w:jc w:val="both"/>
              <w:rPr>
                <w:sz w:val="24"/>
                <w:szCs w:val="24"/>
              </w:rPr>
            </w:pPr>
          </w:p>
        </w:tc>
      </w:tr>
    </w:tbl>
    <w:p w:rsidR="00984B7B" w:rsidRPr="006077F2" w:rsidRDefault="00984B7B" w:rsidP="00984B7B">
      <w:pPr>
        <w:jc w:val="both"/>
        <w:rPr>
          <w:sz w:val="24"/>
          <w:szCs w:val="24"/>
        </w:rPr>
      </w:pPr>
    </w:p>
    <w:p w:rsidR="006077F2" w:rsidRDefault="006077F2" w:rsidP="00C361BE">
      <w:pPr>
        <w:pStyle w:val="a8"/>
        <w:shd w:val="clear" w:color="auto" w:fill="FFFFFF"/>
        <w:spacing w:before="0" w:beforeAutospacing="0" w:after="30" w:afterAutospacing="0"/>
        <w:ind w:firstLine="1134"/>
        <w:jc w:val="both"/>
        <w:rPr>
          <w:color w:val="242424"/>
        </w:rPr>
      </w:pPr>
      <w:r w:rsidRPr="006077F2">
        <w:rPr>
          <w:color w:val="242424"/>
        </w:rPr>
        <w:t>В целях привлечения молодежи к участию в общественно-политической жизни муниципального образования «Холмский городской округ» и создания условий для реализации</w:t>
      </w:r>
      <w:r w:rsidR="00253460">
        <w:rPr>
          <w:color w:val="242424"/>
        </w:rPr>
        <w:t xml:space="preserve"> и поддержки</w:t>
      </w:r>
      <w:r w:rsidRPr="006077F2">
        <w:rPr>
          <w:color w:val="242424"/>
        </w:rPr>
        <w:t xml:space="preserve"> молодежных инициатив</w:t>
      </w:r>
      <w:r w:rsidR="00253460">
        <w:rPr>
          <w:color w:val="242424"/>
        </w:rPr>
        <w:t>, руководствуясь статьей 58 Устава</w:t>
      </w:r>
      <w:r w:rsidRPr="006077F2">
        <w:rPr>
          <w:color w:val="242424"/>
        </w:rPr>
        <w:t xml:space="preserve"> муниципального образования «Холмский городской округ»</w:t>
      </w:r>
      <w:r w:rsidR="00253460">
        <w:rPr>
          <w:color w:val="242424"/>
        </w:rPr>
        <w:t xml:space="preserve">, администрация </w:t>
      </w:r>
      <w:r w:rsidR="00253460" w:rsidRPr="006077F2">
        <w:rPr>
          <w:color w:val="242424"/>
        </w:rPr>
        <w:t>муниципального образования «Холмский городской округ»</w:t>
      </w:r>
    </w:p>
    <w:p w:rsidR="00253460" w:rsidRPr="006077F2" w:rsidRDefault="00253460" w:rsidP="00253460">
      <w:pPr>
        <w:pStyle w:val="a8"/>
        <w:shd w:val="clear" w:color="auto" w:fill="FFFFFF"/>
        <w:spacing w:before="0" w:beforeAutospacing="0" w:after="30" w:afterAutospacing="0"/>
        <w:ind w:firstLine="708"/>
        <w:jc w:val="both"/>
        <w:rPr>
          <w:color w:val="242424"/>
        </w:rPr>
      </w:pPr>
    </w:p>
    <w:p w:rsidR="006077F2" w:rsidRPr="006077F2" w:rsidRDefault="006077F2" w:rsidP="006077F2">
      <w:pPr>
        <w:pStyle w:val="a8"/>
        <w:shd w:val="clear" w:color="auto" w:fill="FFFFFF"/>
        <w:spacing w:before="0" w:beforeAutospacing="0" w:after="30" w:afterAutospacing="0"/>
        <w:jc w:val="both"/>
        <w:rPr>
          <w:color w:val="242424"/>
        </w:rPr>
      </w:pPr>
      <w:r w:rsidRPr="006077F2">
        <w:rPr>
          <w:color w:val="242424"/>
        </w:rPr>
        <w:t>ПОСТАН</w:t>
      </w:r>
      <w:r w:rsidR="00253460">
        <w:rPr>
          <w:color w:val="242424"/>
        </w:rPr>
        <w:t>ОВЛЯЕТ</w:t>
      </w:r>
      <w:r w:rsidRPr="006077F2">
        <w:rPr>
          <w:color w:val="242424"/>
        </w:rPr>
        <w:t>:</w:t>
      </w:r>
    </w:p>
    <w:p w:rsidR="006077F2" w:rsidRPr="006077F2" w:rsidRDefault="006077F2" w:rsidP="006077F2">
      <w:pPr>
        <w:pStyle w:val="a8"/>
        <w:shd w:val="clear" w:color="auto" w:fill="FFFFFF"/>
        <w:spacing w:before="0" w:beforeAutospacing="0" w:after="30" w:afterAutospacing="0"/>
        <w:jc w:val="both"/>
        <w:rPr>
          <w:color w:val="242424"/>
        </w:rPr>
      </w:pPr>
    </w:p>
    <w:p w:rsidR="006077F2" w:rsidRDefault="006077F2" w:rsidP="00C361BE">
      <w:pPr>
        <w:pStyle w:val="a8"/>
        <w:numPr>
          <w:ilvl w:val="0"/>
          <w:numId w:val="1"/>
        </w:numPr>
        <w:shd w:val="clear" w:color="auto" w:fill="FFFFFF"/>
        <w:tabs>
          <w:tab w:val="left" w:pos="1134"/>
          <w:tab w:val="left" w:pos="1701"/>
        </w:tabs>
        <w:spacing w:before="0" w:beforeAutospacing="0" w:after="30" w:afterAutospacing="0"/>
        <w:ind w:left="0" w:firstLine="1134"/>
        <w:jc w:val="both"/>
        <w:rPr>
          <w:color w:val="242424"/>
        </w:rPr>
      </w:pPr>
      <w:r w:rsidRPr="006077F2">
        <w:rPr>
          <w:color w:val="242424"/>
        </w:rPr>
        <w:t>Создать Молодежный Совет при</w:t>
      </w:r>
      <w:r w:rsidR="002D66CC">
        <w:rPr>
          <w:color w:val="242424"/>
        </w:rPr>
        <w:t xml:space="preserve"> </w:t>
      </w:r>
      <w:r w:rsidRPr="006077F2">
        <w:rPr>
          <w:color w:val="242424"/>
        </w:rPr>
        <w:t>администрации</w:t>
      </w:r>
      <w:r>
        <w:rPr>
          <w:color w:val="242424"/>
        </w:rPr>
        <w:t xml:space="preserve"> муниципального образования «Холмский городской округ»</w:t>
      </w:r>
      <w:r w:rsidRPr="006077F2">
        <w:rPr>
          <w:color w:val="242424"/>
        </w:rPr>
        <w:t>.</w:t>
      </w:r>
    </w:p>
    <w:p w:rsidR="006077F2" w:rsidRPr="00253460" w:rsidRDefault="006077F2" w:rsidP="00C361BE">
      <w:pPr>
        <w:pStyle w:val="a8"/>
        <w:numPr>
          <w:ilvl w:val="0"/>
          <w:numId w:val="1"/>
        </w:numPr>
        <w:shd w:val="clear" w:color="auto" w:fill="FFFFFF"/>
        <w:tabs>
          <w:tab w:val="left" w:pos="1134"/>
          <w:tab w:val="left" w:pos="1701"/>
        </w:tabs>
        <w:spacing w:before="0" w:beforeAutospacing="0" w:after="30" w:afterAutospacing="0"/>
        <w:ind w:left="0" w:firstLine="1134"/>
        <w:jc w:val="both"/>
        <w:rPr>
          <w:color w:val="242424"/>
        </w:rPr>
      </w:pPr>
      <w:r w:rsidRPr="00253460">
        <w:rPr>
          <w:color w:val="242424"/>
        </w:rPr>
        <w:t>Утвердить:</w:t>
      </w:r>
    </w:p>
    <w:p w:rsidR="006077F2" w:rsidRPr="006077F2" w:rsidRDefault="006077F2" w:rsidP="00C361BE">
      <w:pPr>
        <w:pStyle w:val="a8"/>
        <w:numPr>
          <w:ilvl w:val="1"/>
          <w:numId w:val="1"/>
        </w:numPr>
        <w:shd w:val="clear" w:color="auto" w:fill="FFFFFF"/>
        <w:tabs>
          <w:tab w:val="left" w:pos="1134"/>
          <w:tab w:val="left" w:pos="1701"/>
        </w:tabs>
        <w:spacing w:before="0" w:beforeAutospacing="0" w:after="30" w:afterAutospacing="0"/>
        <w:ind w:left="0" w:firstLine="1134"/>
        <w:jc w:val="both"/>
        <w:rPr>
          <w:color w:val="242424"/>
        </w:rPr>
      </w:pPr>
      <w:r w:rsidRPr="006077F2">
        <w:rPr>
          <w:color w:val="242424"/>
        </w:rPr>
        <w:t xml:space="preserve">Положение о Молодежном Совете при администрации </w:t>
      </w:r>
      <w:r w:rsidR="00253460" w:rsidRPr="006077F2">
        <w:rPr>
          <w:color w:val="242424"/>
        </w:rPr>
        <w:t>муниципального образования «Холмский городской округ»</w:t>
      </w:r>
      <w:r w:rsidR="00253460">
        <w:rPr>
          <w:color w:val="242424"/>
        </w:rPr>
        <w:t xml:space="preserve"> (прилагается)</w:t>
      </w:r>
      <w:r w:rsidRPr="006077F2">
        <w:rPr>
          <w:color w:val="242424"/>
        </w:rPr>
        <w:t>.</w:t>
      </w:r>
    </w:p>
    <w:p w:rsidR="006077F2" w:rsidRPr="006077F2" w:rsidRDefault="006077F2" w:rsidP="00C361BE">
      <w:pPr>
        <w:pStyle w:val="a8"/>
        <w:numPr>
          <w:ilvl w:val="1"/>
          <w:numId w:val="1"/>
        </w:numPr>
        <w:shd w:val="clear" w:color="auto" w:fill="FFFFFF"/>
        <w:tabs>
          <w:tab w:val="left" w:pos="1134"/>
          <w:tab w:val="left" w:pos="1701"/>
        </w:tabs>
        <w:spacing w:before="0" w:beforeAutospacing="0" w:after="30" w:afterAutospacing="0"/>
        <w:ind w:left="0" w:firstLine="1134"/>
        <w:jc w:val="both"/>
        <w:rPr>
          <w:color w:val="242424"/>
        </w:rPr>
      </w:pPr>
      <w:r w:rsidRPr="006077F2">
        <w:rPr>
          <w:color w:val="242424"/>
        </w:rPr>
        <w:t xml:space="preserve"> Состав Молодежного совета при администрации </w:t>
      </w:r>
      <w:r w:rsidR="00253460" w:rsidRPr="006077F2">
        <w:rPr>
          <w:color w:val="242424"/>
        </w:rPr>
        <w:t>муниципального образования «Холмский городской округ»</w:t>
      </w:r>
      <w:r w:rsidR="00253460">
        <w:rPr>
          <w:color w:val="242424"/>
        </w:rPr>
        <w:t xml:space="preserve"> (прилагается).</w:t>
      </w:r>
    </w:p>
    <w:p w:rsidR="006077F2" w:rsidRPr="006077F2" w:rsidRDefault="006077F2" w:rsidP="00C361BE">
      <w:pPr>
        <w:pStyle w:val="a8"/>
        <w:numPr>
          <w:ilvl w:val="0"/>
          <w:numId w:val="1"/>
        </w:numPr>
        <w:shd w:val="clear" w:color="auto" w:fill="FFFFFF"/>
        <w:tabs>
          <w:tab w:val="left" w:pos="1134"/>
          <w:tab w:val="left" w:pos="1701"/>
        </w:tabs>
        <w:spacing w:before="0" w:beforeAutospacing="0" w:after="30" w:afterAutospacing="0"/>
        <w:ind w:left="0" w:firstLine="1134"/>
        <w:jc w:val="both"/>
        <w:rPr>
          <w:color w:val="242424"/>
        </w:rPr>
      </w:pPr>
      <w:r w:rsidRPr="006077F2">
        <w:rPr>
          <w:color w:val="242424"/>
        </w:rPr>
        <w:t>Опубликовать настоящее постановление в газете «Холмская панорама».</w:t>
      </w:r>
    </w:p>
    <w:p w:rsidR="006077F2" w:rsidRPr="006077F2" w:rsidRDefault="006077F2" w:rsidP="00C361BE">
      <w:pPr>
        <w:pStyle w:val="a8"/>
        <w:numPr>
          <w:ilvl w:val="0"/>
          <w:numId w:val="1"/>
        </w:numPr>
        <w:shd w:val="clear" w:color="auto" w:fill="FFFFFF"/>
        <w:tabs>
          <w:tab w:val="left" w:pos="1134"/>
          <w:tab w:val="left" w:pos="1701"/>
        </w:tabs>
        <w:spacing w:before="0" w:beforeAutospacing="0" w:after="30" w:afterAutospacing="0"/>
        <w:ind w:left="0" w:firstLine="1134"/>
        <w:jc w:val="both"/>
        <w:rPr>
          <w:color w:val="242424"/>
        </w:rPr>
      </w:pPr>
      <w:proofErr w:type="gramStart"/>
      <w:r w:rsidRPr="006077F2">
        <w:rPr>
          <w:color w:val="242424"/>
        </w:rPr>
        <w:t xml:space="preserve">Контроль </w:t>
      </w:r>
      <w:r w:rsidR="003647C5">
        <w:rPr>
          <w:color w:val="242424"/>
        </w:rPr>
        <w:t>за</w:t>
      </w:r>
      <w:proofErr w:type="gramEnd"/>
      <w:r w:rsidR="003647C5">
        <w:rPr>
          <w:color w:val="242424"/>
        </w:rPr>
        <w:t xml:space="preserve"> ис</w:t>
      </w:r>
      <w:r w:rsidR="0007796F">
        <w:rPr>
          <w:color w:val="242424"/>
        </w:rPr>
        <w:t>полнением</w:t>
      </w:r>
      <w:r w:rsidRPr="006077F2">
        <w:rPr>
          <w:color w:val="242424"/>
        </w:rPr>
        <w:t xml:space="preserve"> настоящего постановления возложить на заместителя главы администрации муниципального образования «Холмский городской округ»</w:t>
      </w:r>
      <w:r w:rsidR="0007796F">
        <w:rPr>
          <w:color w:val="242424"/>
        </w:rPr>
        <w:t xml:space="preserve"> по социальным вопросам</w:t>
      </w:r>
      <w:r w:rsidRPr="006077F2">
        <w:rPr>
          <w:color w:val="242424"/>
        </w:rPr>
        <w:t xml:space="preserve"> (Горскина Т.Г.)</w:t>
      </w:r>
    </w:p>
    <w:p w:rsidR="006077F2" w:rsidRPr="006077F2" w:rsidRDefault="006077F2" w:rsidP="006077F2">
      <w:pPr>
        <w:pStyle w:val="a8"/>
        <w:shd w:val="clear" w:color="auto" w:fill="FFFFFF"/>
        <w:spacing w:before="0" w:beforeAutospacing="0" w:after="30" w:afterAutospacing="0"/>
        <w:rPr>
          <w:color w:val="242424"/>
        </w:rPr>
      </w:pPr>
    </w:p>
    <w:p w:rsidR="00984B7B" w:rsidRPr="006077F2" w:rsidRDefault="00984B7B" w:rsidP="00984B7B">
      <w:pPr>
        <w:suppressAutoHyphens/>
        <w:jc w:val="both"/>
        <w:outlineLvl w:val="0"/>
        <w:rPr>
          <w:sz w:val="24"/>
          <w:szCs w:val="24"/>
        </w:rPr>
      </w:pPr>
    </w:p>
    <w:p w:rsidR="00984B7B" w:rsidRPr="006077F2" w:rsidRDefault="00984B7B" w:rsidP="00984B7B">
      <w:pPr>
        <w:suppressAutoHyphens/>
        <w:jc w:val="both"/>
        <w:outlineLvl w:val="0"/>
        <w:rPr>
          <w:sz w:val="24"/>
          <w:szCs w:val="24"/>
        </w:rPr>
      </w:pPr>
    </w:p>
    <w:p w:rsidR="008E0BF4" w:rsidRDefault="008E0BF4" w:rsidP="00984B7B">
      <w:pPr>
        <w:suppressAutoHyphens/>
        <w:jc w:val="both"/>
        <w:outlineLvl w:val="0"/>
        <w:rPr>
          <w:sz w:val="24"/>
          <w:szCs w:val="24"/>
        </w:rPr>
      </w:pPr>
      <w:proofErr w:type="gramStart"/>
      <w:r>
        <w:rPr>
          <w:sz w:val="24"/>
          <w:szCs w:val="24"/>
        </w:rPr>
        <w:t>Исполняющий</w:t>
      </w:r>
      <w:proofErr w:type="gramEnd"/>
      <w:r>
        <w:rPr>
          <w:sz w:val="24"/>
          <w:szCs w:val="24"/>
        </w:rPr>
        <w:t xml:space="preserve"> обязанности </w:t>
      </w:r>
    </w:p>
    <w:p w:rsidR="006077F2" w:rsidRDefault="008E0BF4" w:rsidP="00984B7B">
      <w:pPr>
        <w:suppressAutoHyphens/>
        <w:jc w:val="both"/>
        <w:outlineLvl w:val="0"/>
        <w:rPr>
          <w:sz w:val="24"/>
          <w:szCs w:val="24"/>
        </w:rPr>
      </w:pPr>
      <w:r>
        <w:rPr>
          <w:sz w:val="24"/>
          <w:szCs w:val="24"/>
        </w:rPr>
        <w:t>г</w:t>
      </w:r>
      <w:r w:rsidR="006077F2" w:rsidRPr="006077F2">
        <w:rPr>
          <w:sz w:val="24"/>
          <w:szCs w:val="24"/>
        </w:rPr>
        <w:t>лав</w:t>
      </w:r>
      <w:r>
        <w:rPr>
          <w:sz w:val="24"/>
          <w:szCs w:val="24"/>
        </w:rPr>
        <w:t>ы</w:t>
      </w:r>
      <w:r w:rsidR="006077F2" w:rsidRPr="006077F2">
        <w:rPr>
          <w:sz w:val="24"/>
          <w:szCs w:val="24"/>
        </w:rPr>
        <w:t xml:space="preserve"> администрации </w:t>
      </w:r>
    </w:p>
    <w:p w:rsidR="00984B7B" w:rsidRPr="006077F2" w:rsidRDefault="00984B7B" w:rsidP="00984B7B">
      <w:pPr>
        <w:suppressAutoHyphens/>
        <w:jc w:val="both"/>
        <w:outlineLvl w:val="0"/>
        <w:rPr>
          <w:sz w:val="24"/>
          <w:szCs w:val="24"/>
        </w:rPr>
      </w:pPr>
      <w:r w:rsidRPr="006077F2">
        <w:rPr>
          <w:sz w:val="24"/>
          <w:szCs w:val="24"/>
        </w:rPr>
        <w:t xml:space="preserve">муниципального образования </w:t>
      </w:r>
    </w:p>
    <w:p w:rsidR="00830629" w:rsidRDefault="00984B7B" w:rsidP="006077F2">
      <w:pPr>
        <w:suppressAutoHyphens/>
        <w:jc w:val="both"/>
        <w:outlineLvl w:val="0"/>
        <w:rPr>
          <w:sz w:val="24"/>
          <w:szCs w:val="24"/>
        </w:rPr>
      </w:pPr>
      <w:r w:rsidRPr="006077F2">
        <w:rPr>
          <w:sz w:val="24"/>
          <w:szCs w:val="24"/>
        </w:rPr>
        <w:t>«Холмский городской округ»</w:t>
      </w:r>
      <w:r w:rsidRPr="006077F2">
        <w:rPr>
          <w:sz w:val="24"/>
          <w:szCs w:val="24"/>
        </w:rPr>
        <w:tab/>
      </w:r>
      <w:r w:rsidRPr="006077F2">
        <w:rPr>
          <w:sz w:val="24"/>
          <w:szCs w:val="24"/>
        </w:rPr>
        <w:tab/>
      </w:r>
      <w:r w:rsidRPr="006077F2">
        <w:rPr>
          <w:sz w:val="24"/>
          <w:szCs w:val="24"/>
        </w:rPr>
        <w:tab/>
      </w:r>
      <w:r w:rsidRPr="006077F2">
        <w:rPr>
          <w:sz w:val="24"/>
          <w:szCs w:val="24"/>
        </w:rPr>
        <w:tab/>
      </w:r>
      <w:r w:rsidR="00D01C72">
        <w:rPr>
          <w:sz w:val="24"/>
          <w:szCs w:val="24"/>
        </w:rPr>
        <w:tab/>
      </w:r>
      <w:r w:rsidR="00D01C72">
        <w:rPr>
          <w:sz w:val="24"/>
          <w:szCs w:val="24"/>
        </w:rPr>
        <w:tab/>
      </w:r>
      <w:r w:rsidR="008E0BF4">
        <w:rPr>
          <w:sz w:val="24"/>
          <w:szCs w:val="24"/>
        </w:rPr>
        <w:t>М.Н. Тимошенко</w:t>
      </w:r>
    </w:p>
    <w:p w:rsidR="00321A77" w:rsidRDefault="00321A77">
      <w:pPr>
        <w:rPr>
          <w:sz w:val="24"/>
          <w:szCs w:val="24"/>
        </w:rPr>
      </w:pPr>
      <w:r>
        <w:rPr>
          <w:sz w:val="24"/>
          <w:szCs w:val="24"/>
        </w:rPr>
        <w:br w:type="page"/>
      </w:r>
    </w:p>
    <w:p w:rsidR="00321A77" w:rsidRPr="00321A77" w:rsidRDefault="00321A77" w:rsidP="00321A77">
      <w:pPr>
        <w:shd w:val="clear" w:color="auto" w:fill="FFFFFF"/>
        <w:ind w:firstLine="5670"/>
        <w:jc w:val="both"/>
        <w:rPr>
          <w:bCs/>
          <w:color w:val="242424"/>
          <w:sz w:val="24"/>
          <w:szCs w:val="24"/>
        </w:rPr>
      </w:pPr>
      <w:r w:rsidRPr="00321A77">
        <w:rPr>
          <w:bCs/>
          <w:color w:val="242424"/>
          <w:sz w:val="24"/>
          <w:szCs w:val="24"/>
        </w:rPr>
        <w:lastRenderedPageBreak/>
        <w:t>Утверждено</w:t>
      </w:r>
    </w:p>
    <w:p w:rsidR="00321A77" w:rsidRPr="00321A77" w:rsidRDefault="00321A77" w:rsidP="00321A77">
      <w:pPr>
        <w:shd w:val="clear" w:color="auto" w:fill="FFFFFF"/>
        <w:spacing w:after="30"/>
        <w:ind w:left="5670"/>
        <w:jc w:val="both"/>
        <w:rPr>
          <w:bCs/>
          <w:color w:val="242424"/>
          <w:sz w:val="24"/>
          <w:szCs w:val="24"/>
        </w:rPr>
      </w:pPr>
      <w:r w:rsidRPr="00321A77">
        <w:rPr>
          <w:bCs/>
          <w:color w:val="242424"/>
          <w:sz w:val="24"/>
          <w:szCs w:val="24"/>
        </w:rPr>
        <w:t xml:space="preserve">постановлением администрации </w:t>
      </w:r>
      <w:r w:rsidRPr="00321A77">
        <w:rPr>
          <w:rFonts w:eastAsia="Calibri"/>
          <w:color w:val="242424"/>
          <w:sz w:val="22"/>
          <w:szCs w:val="22"/>
          <w:lang w:eastAsia="en-US"/>
        </w:rPr>
        <w:t xml:space="preserve">муниципального образования «Холмский городской округ» </w:t>
      </w:r>
      <w:proofErr w:type="spellStart"/>
      <w:proofErr w:type="gramStart"/>
      <w:r w:rsidRPr="00321A77">
        <w:rPr>
          <w:rFonts w:eastAsia="Calibri"/>
          <w:color w:val="242424"/>
          <w:sz w:val="22"/>
          <w:szCs w:val="22"/>
          <w:lang w:eastAsia="en-US"/>
        </w:rPr>
        <w:t>от</w:t>
      </w:r>
      <w:proofErr w:type="gramEnd"/>
      <w:r w:rsidRPr="00321A77">
        <w:rPr>
          <w:rFonts w:eastAsia="Calibri"/>
          <w:color w:val="242424"/>
          <w:sz w:val="22"/>
          <w:szCs w:val="22"/>
          <w:lang w:eastAsia="en-US"/>
        </w:rPr>
        <w:t>_____________________№</w:t>
      </w:r>
      <w:proofErr w:type="spellEnd"/>
      <w:r w:rsidRPr="00321A77">
        <w:rPr>
          <w:rFonts w:eastAsia="Calibri"/>
          <w:color w:val="242424"/>
          <w:sz w:val="22"/>
          <w:szCs w:val="22"/>
          <w:lang w:eastAsia="en-US"/>
        </w:rPr>
        <w:t>______</w:t>
      </w:r>
      <w:r w:rsidR="00FE1636">
        <w:rPr>
          <w:rFonts w:eastAsia="Calibri"/>
          <w:color w:val="242424"/>
          <w:sz w:val="22"/>
          <w:szCs w:val="22"/>
          <w:lang w:eastAsia="en-US"/>
        </w:rPr>
        <w:t>__</w:t>
      </w:r>
    </w:p>
    <w:p w:rsidR="00321A77" w:rsidRDefault="00321A77" w:rsidP="00321A77">
      <w:pPr>
        <w:shd w:val="clear" w:color="auto" w:fill="FFFFFF"/>
        <w:spacing w:after="30"/>
        <w:jc w:val="center"/>
        <w:rPr>
          <w:b/>
          <w:bCs/>
          <w:color w:val="242424"/>
          <w:sz w:val="24"/>
          <w:szCs w:val="24"/>
        </w:rPr>
      </w:pPr>
    </w:p>
    <w:p w:rsidR="00321A77" w:rsidRPr="00321A77" w:rsidRDefault="00321A77" w:rsidP="00321A77">
      <w:pPr>
        <w:shd w:val="clear" w:color="auto" w:fill="FFFFFF"/>
        <w:spacing w:after="30"/>
        <w:jc w:val="center"/>
        <w:rPr>
          <w:b/>
          <w:color w:val="242424"/>
          <w:sz w:val="24"/>
          <w:szCs w:val="24"/>
        </w:rPr>
      </w:pPr>
      <w:r w:rsidRPr="00321A77">
        <w:rPr>
          <w:b/>
          <w:bCs/>
          <w:color w:val="242424"/>
          <w:sz w:val="24"/>
          <w:szCs w:val="24"/>
        </w:rPr>
        <w:t>ПОЛОЖЕНИЕ</w:t>
      </w:r>
    </w:p>
    <w:p w:rsidR="00321A77" w:rsidRPr="00321A77" w:rsidRDefault="00321A77" w:rsidP="00321A77">
      <w:pPr>
        <w:shd w:val="clear" w:color="auto" w:fill="FFFFFF"/>
        <w:spacing w:after="30"/>
        <w:jc w:val="center"/>
        <w:rPr>
          <w:b/>
          <w:bCs/>
          <w:color w:val="242424"/>
          <w:sz w:val="24"/>
          <w:szCs w:val="24"/>
        </w:rPr>
      </w:pPr>
      <w:r w:rsidRPr="00321A77">
        <w:rPr>
          <w:b/>
          <w:bCs/>
          <w:color w:val="242424"/>
          <w:sz w:val="24"/>
          <w:szCs w:val="24"/>
        </w:rPr>
        <w:t>о Молодежном Совете при администрации муниципального образования</w:t>
      </w:r>
    </w:p>
    <w:p w:rsidR="00321A77" w:rsidRPr="00321A77" w:rsidRDefault="00321A77" w:rsidP="00321A77">
      <w:pPr>
        <w:shd w:val="clear" w:color="auto" w:fill="FFFFFF"/>
        <w:spacing w:after="30"/>
        <w:jc w:val="center"/>
        <w:rPr>
          <w:b/>
          <w:color w:val="242424"/>
          <w:sz w:val="24"/>
          <w:szCs w:val="24"/>
        </w:rPr>
      </w:pPr>
      <w:r w:rsidRPr="00321A77">
        <w:rPr>
          <w:b/>
          <w:bCs/>
          <w:color w:val="242424"/>
          <w:sz w:val="24"/>
          <w:szCs w:val="24"/>
        </w:rPr>
        <w:t>«Холмский городской округ»</w:t>
      </w:r>
    </w:p>
    <w:p w:rsidR="00321A77" w:rsidRPr="00321A77" w:rsidRDefault="00321A77" w:rsidP="00321A77">
      <w:pPr>
        <w:shd w:val="clear" w:color="auto" w:fill="FFFFFF"/>
        <w:spacing w:after="30"/>
        <w:jc w:val="center"/>
        <w:rPr>
          <w:b/>
          <w:bCs/>
          <w:color w:val="242424"/>
          <w:sz w:val="24"/>
          <w:szCs w:val="24"/>
        </w:rPr>
      </w:pPr>
    </w:p>
    <w:p w:rsidR="00321A77" w:rsidRPr="00321A77" w:rsidRDefault="00321A77" w:rsidP="00321A77">
      <w:pPr>
        <w:shd w:val="clear" w:color="auto" w:fill="FFFFFF"/>
        <w:spacing w:after="240"/>
        <w:jc w:val="center"/>
        <w:rPr>
          <w:b/>
          <w:color w:val="242424"/>
          <w:sz w:val="24"/>
          <w:szCs w:val="24"/>
        </w:rPr>
      </w:pPr>
      <w:r w:rsidRPr="00321A77">
        <w:rPr>
          <w:b/>
          <w:bCs/>
          <w:color w:val="242424"/>
          <w:sz w:val="24"/>
          <w:szCs w:val="24"/>
        </w:rPr>
        <w:t>1. Общие положения</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 xml:space="preserve">1.1. Молодежный Совет при администрации муниципального образования «Холмский городской округ» (далее – Совет) создается с целью эффективного формирования молодежной политики и обеспечения возможности непосредственного влияния молодежи и молодежных общественных объединений на решение вопросов </w:t>
      </w:r>
      <w:r w:rsidRPr="00321A77">
        <w:rPr>
          <w:sz w:val="24"/>
          <w:szCs w:val="24"/>
        </w:rPr>
        <w:t>местного самоуправления на территории</w:t>
      </w:r>
      <w:r w:rsidRPr="00321A77">
        <w:rPr>
          <w:color w:val="242424"/>
          <w:sz w:val="24"/>
          <w:szCs w:val="24"/>
        </w:rPr>
        <w:t xml:space="preserve"> муниципального образования «Холмский городской округ».</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1.2. Совет является совещательным консультативным органом муниципального образования «Холмский городской округ» при администрации муниципального образования «Холмский городской округ».</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Совет не является юридическим лицом и осуществляет свою деятельность на общественных началах и безвозмездной основе.</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1.3. Совет является добровольным, самостоятельным, постоянно действующим органом, осуществляющим деятельность по стимулированию и поддержке участия молодежи в социально-экономическом, политическом, научно-техническом, культурном и духовном развитии муниципального образования.</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1.4. Совет в своей работе руководствуется Конституцией Российской Федерации, федеральными законами Российской Федерации, законами и нормативными правовыми актами Сахалинской области, правовыми актами муниципального образования «Холмский городской округ», Уставом муниципального образования «Холмский городской округ», настоящим Положением.</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1.5. Деятельность Совета основывается на принципах законности, гласности, равноправия всех его членов, коллективного свободного обсуждения и решения вопросов, ответственности за принимаемые решения.</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1.6. Работа Совета строится в соответствии с планом работы, разработанным Советом, который утверждается председателем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1.7. Организационное и техническое обеспечение деятельности Совета осуществляется отделом по делам молодежи управления по физической культуре, спорту и молодежной политике администрации муниципального образования «Холмский городской округ».</w:t>
      </w:r>
    </w:p>
    <w:p w:rsidR="00321A77" w:rsidRPr="00D01C72" w:rsidRDefault="00321A77" w:rsidP="00C361BE">
      <w:pPr>
        <w:shd w:val="clear" w:color="auto" w:fill="FFFFFF"/>
        <w:spacing w:after="240"/>
        <w:ind w:firstLine="1134"/>
        <w:jc w:val="both"/>
        <w:rPr>
          <w:color w:val="242424"/>
          <w:sz w:val="24"/>
          <w:szCs w:val="24"/>
        </w:rPr>
      </w:pPr>
      <w:r w:rsidRPr="00321A77">
        <w:rPr>
          <w:color w:val="242424"/>
          <w:sz w:val="24"/>
          <w:szCs w:val="24"/>
        </w:rPr>
        <w:t>1.8. Решение о создании и прекращении деятельности Совета утверждается постановлением администрации муниципального образования «Холмский городской округ».</w:t>
      </w:r>
    </w:p>
    <w:p w:rsidR="00321A77" w:rsidRPr="00321A77" w:rsidRDefault="00321A77" w:rsidP="00321A77">
      <w:pPr>
        <w:shd w:val="clear" w:color="auto" w:fill="FFFFFF"/>
        <w:spacing w:after="240"/>
        <w:jc w:val="center"/>
        <w:rPr>
          <w:color w:val="242424"/>
          <w:sz w:val="24"/>
          <w:szCs w:val="24"/>
        </w:rPr>
      </w:pPr>
      <w:r w:rsidRPr="00321A77">
        <w:rPr>
          <w:b/>
          <w:bCs/>
          <w:color w:val="242424"/>
          <w:sz w:val="24"/>
          <w:szCs w:val="24"/>
        </w:rPr>
        <w:t>2. Цели и задачи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2.1. Цели Совета:</w:t>
      </w:r>
    </w:p>
    <w:p w:rsidR="00321A77" w:rsidRPr="00321A77" w:rsidRDefault="00321A77" w:rsidP="00C361BE">
      <w:pPr>
        <w:numPr>
          <w:ilvl w:val="0"/>
          <w:numId w:val="3"/>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участие в формировании эффективных решений, затрагивающих интересы молодежи;</w:t>
      </w:r>
    </w:p>
    <w:p w:rsidR="00321A77" w:rsidRPr="00321A77" w:rsidRDefault="00321A77" w:rsidP="00C361BE">
      <w:pPr>
        <w:numPr>
          <w:ilvl w:val="0"/>
          <w:numId w:val="3"/>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lastRenderedPageBreak/>
        <w:t>привлечение и обеспечение участия молодежи в общественно-политической жизни муниципального образования «Холмский городской округ»;</w:t>
      </w:r>
    </w:p>
    <w:p w:rsidR="00321A77" w:rsidRPr="00321A77" w:rsidRDefault="00321A77" w:rsidP="00C361BE">
      <w:pPr>
        <w:numPr>
          <w:ilvl w:val="0"/>
          <w:numId w:val="3"/>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представление интересов молодежи муниципального образования «Холмский городской округ» в органах местного самоуправления;</w:t>
      </w:r>
    </w:p>
    <w:p w:rsidR="00321A77" w:rsidRPr="00321A77" w:rsidRDefault="00321A77" w:rsidP="00C361BE">
      <w:pPr>
        <w:numPr>
          <w:ilvl w:val="0"/>
          <w:numId w:val="3"/>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содействие и создание условий для реализации молодежных инициатив на территории муниципального образования «Холмский городской округ»;</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2.2. Основные задачи Совета:</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привлечение молодежного потенциала для участия в деятельности рабочих групп, комиссий по рассмотрению проектов, мероприятий в области молодежной политики муниципального образования «Холмский городской округ»;</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содействие в осуществлении информационно-аналитической и консультативной деятельности в области молодежной политики и по иным вопросам, затрагивающим права и законные интересы молодежи;</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обеспечение взаимодействия администрации муниципального образования «Холмский городской округ» с молодежью и молодежными общественными объединениями;</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проведение мониторинга, анализа молодежных проблем и состояния работы с молодежью на территории муниципального образования «Холмский городской округ»;</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формирование в молодежной среде правовой культуры;</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повышение социальной активности молодежи;</w:t>
      </w:r>
    </w:p>
    <w:p w:rsidR="00321A77" w:rsidRPr="00321A77" w:rsidRDefault="00321A77" w:rsidP="00C361BE">
      <w:pPr>
        <w:numPr>
          <w:ilvl w:val="0"/>
          <w:numId w:val="4"/>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взаимодействие и сотрудничество с государственными и муниципальными органами власти, общественными объединениями и организациями, деятельность которых направлена на реализацию молодежной политики.</w:t>
      </w:r>
    </w:p>
    <w:p w:rsidR="00321A77" w:rsidRPr="00321A77" w:rsidRDefault="00321A77" w:rsidP="00321A77">
      <w:pPr>
        <w:shd w:val="clear" w:color="auto" w:fill="FFFFFF"/>
        <w:spacing w:before="240" w:after="240"/>
        <w:jc w:val="center"/>
        <w:rPr>
          <w:color w:val="242424"/>
          <w:sz w:val="24"/>
          <w:szCs w:val="24"/>
        </w:rPr>
      </w:pPr>
      <w:r w:rsidRPr="00321A77">
        <w:rPr>
          <w:b/>
          <w:bCs/>
          <w:color w:val="242424"/>
          <w:sz w:val="24"/>
          <w:szCs w:val="24"/>
        </w:rPr>
        <w:t>3. Полномочия и права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3.1. Полномочия Совета:</w:t>
      </w:r>
    </w:p>
    <w:p w:rsidR="00321A77" w:rsidRPr="00321A77" w:rsidRDefault="00321A77" w:rsidP="00C361BE">
      <w:pPr>
        <w:numPr>
          <w:ilvl w:val="0"/>
          <w:numId w:val="11"/>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организация и проведение мониторингов, социологических исследований, конференций, семинаров, собраний, круглых столов, встреч по актуальным молодежным проблемам;</w:t>
      </w:r>
    </w:p>
    <w:p w:rsidR="00321A77" w:rsidRPr="00321A77" w:rsidRDefault="00321A77" w:rsidP="00C361BE">
      <w:pPr>
        <w:numPr>
          <w:ilvl w:val="0"/>
          <w:numId w:val="5"/>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разработка, организация и участие в городских молодежных мероприятиях, внесение предложений и рекомендаций по вопросам, прямо или косвенно относящимся к интересам молодежи, и содействие в их реализации;</w:t>
      </w:r>
    </w:p>
    <w:p w:rsidR="00321A77" w:rsidRPr="00321A77" w:rsidRDefault="00321A77" w:rsidP="00C361BE">
      <w:pPr>
        <w:numPr>
          <w:ilvl w:val="0"/>
          <w:numId w:val="5"/>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внесение предложений в органы местного самоуправления муниципального образования «Холмский городской округ» по решению проблем молодежи;</w:t>
      </w:r>
    </w:p>
    <w:p w:rsidR="00321A77" w:rsidRPr="00321A77" w:rsidRDefault="00321A77" w:rsidP="00C361BE">
      <w:pPr>
        <w:numPr>
          <w:ilvl w:val="0"/>
          <w:numId w:val="5"/>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направление решений Совета с пояснительной запиской главе администрации муниципального образования «Холмский городской округ»;</w:t>
      </w:r>
    </w:p>
    <w:p w:rsidR="00321A77" w:rsidRPr="00321A77" w:rsidRDefault="00321A77" w:rsidP="00C361BE">
      <w:pPr>
        <w:numPr>
          <w:ilvl w:val="0"/>
          <w:numId w:val="5"/>
        </w:numPr>
        <w:shd w:val="clear" w:color="auto" w:fill="FFFFFF"/>
        <w:tabs>
          <w:tab w:val="left" w:pos="567"/>
          <w:tab w:val="left" w:pos="1134"/>
        </w:tabs>
        <w:spacing w:after="30" w:line="276" w:lineRule="auto"/>
        <w:ind w:left="0" w:firstLine="567"/>
        <w:jc w:val="both"/>
        <w:rPr>
          <w:color w:val="242424"/>
          <w:sz w:val="24"/>
          <w:szCs w:val="24"/>
        </w:rPr>
      </w:pPr>
      <w:r w:rsidRPr="00321A77">
        <w:rPr>
          <w:color w:val="242424"/>
          <w:sz w:val="24"/>
          <w:szCs w:val="24"/>
        </w:rPr>
        <w:t>осуществление функций обратной связи с молодежью муниципального образования «Холмский городской округ».</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3.2. Права Совета:</w:t>
      </w:r>
    </w:p>
    <w:p w:rsidR="00321A77" w:rsidRPr="00321A77" w:rsidRDefault="00321A77" w:rsidP="00321A77">
      <w:pPr>
        <w:numPr>
          <w:ilvl w:val="0"/>
          <w:numId w:val="2"/>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принятие решений рекомендательного характера, подлежащих рассмотрению администрацией муниципального образования «Холмский городской округ»;</w:t>
      </w:r>
    </w:p>
    <w:p w:rsidR="00321A77" w:rsidRPr="00321A77" w:rsidRDefault="00321A77" w:rsidP="00321A77">
      <w:pPr>
        <w:numPr>
          <w:ilvl w:val="0"/>
          <w:numId w:val="2"/>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 xml:space="preserve">приглашение на свои заседания главы администрации муниципального образования «Холмский городской округ» и руководителей органов администрации </w:t>
      </w:r>
      <w:r w:rsidRPr="00321A77">
        <w:rPr>
          <w:color w:val="242424"/>
          <w:sz w:val="24"/>
          <w:szCs w:val="24"/>
        </w:rPr>
        <w:lastRenderedPageBreak/>
        <w:t>муниципального образования «Холмский городской округ», общественных и иных организаций и учреждений для обсуждения вопросов, касающихся реализации молодежной политики;</w:t>
      </w:r>
    </w:p>
    <w:p w:rsidR="00321A77" w:rsidRPr="00321A77" w:rsidRDefault="00321A77" w:rsidP="00321A77">
      <w:pPr>
        <w:numPr>
          <w:ilvl w:val="0"/>
          <w:numId w:val="2"/>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направление своих представителей для участия в заседаниях, коллегиях, консультативных совещаниях, общественных советах, комиссиях при рассмотрении вопросов, относящихся к компетенции Совета.</w:t>
      </w:r>
    </w:p>
    <w:p w:rsidR="00321A77" w:rsidRPr="00321A77" w:rsidRDefault="00321A77" w:rsidP="00321A77">
      <w:pPr>
        <w:shd w:val="clear" w:color="auto" w:fill="FFFFFF"/>
        <w:spacing w:before="240" w:after="240"/>
        <w:jc w:val="center"/>
        <w:rPr>
          <w:color w:val="242424"/>
          <w:sz w:val="24"/>
          <w:szCs w:val="24"/>
        </w:rPr>
      </w:pPr>
      <w:r w:rsidRPr="00321A77">
        <w:rPr>
          <w:b/>
          <w:bCs/>
          <w:color w:val="242424"/>
          <w:sz w:val="24"/>
          <w:szCs w:val="24"/>
        </w:rPr>
        <w:t>4. Структура и состав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4.1. Структура Совета:</w:t>
      </w:r>
    </w:p>
    <w:p w:rsidR="00321A77" w:rsidRPr="00321A77" w:rsidRDefault="00321A77" w:rsidP="00C361BE">
      <w:pPr>
        <w:numPr>
          <w:ilvl w:val="0"/>
          <w:numId w:val="6"/>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председатель Совета;</w:t>
      </w:r>
    </w:p>
    <w:p w:rsidR="00321A77" w:rsidRPr="00321A77" w:rsidRDefault="00321A77" w:rsidP="00C361BE">
      <w:pPr>
        <w:numPr>
          <w:ilvl w:val="0"/>
          <w:numId w:val="6"/>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два заместителя председателя Совета;</w:t>
      </w:r>
    </w:p>
    <w:p w:rsidR="00321A77" w:rsidRPr="00321A77" w:rsidRDefault="00321A77" w:rsidP="00C361BE">
      <w:pPr>
        <w:numPr>
          <w:ilvl w:val="0"/>
          <w:numId w:val="6"/>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секретарь Совета;</w:t>
      </w:r>
    </w:p>
    <w:p w:rsidR="00321A77" w:rsidRPr="00321A77" w:rsidRDefault="00321A77" w:rsidP="00C361BE">
      <w:pPr>
        <w:numPr>
          <w:ilvl w:val="0"/>
          <w:numId w:val="6"/>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члены Совета.</w:t>
      </w:r>
    </w:p>
    <w:p w:rsidR="00321A77" w:rsidRPr="00321A77" w:rsidRDefault="00321A77" w:rsidP="00C361BE">
      <w:pPr>
        <w:shd w:val="clear" w:color="auto" w:fill="FFFFFF"/>
        <w:tabs>
          <w:tab w:val="left" w:pos="993"/>
        </w:tabs>
        <w:spacing w:after="30" w:line="276" w:lineRule="auto"/>
        <w:ind w:left="567" w:firstLine="567"/>
        <w:jc w:val="both"/>
        <w:rPr>
          <w:color w:val="242424"/>
          <w:sz w:val="24"/>
          <w:szCs w:val="24"/>
        </w:rPr>
      </w:pPr>
      <w:r w:rsidRPr="00321A77">
        <w:rPr>
          <w:color w:val="242424"/>
          <w:sz w:val="24"/>
          <w:szCs w:val="24"/>
        </w:rPr>
        <w:t>4.2. В Совет также могут входить:</w:t>
      </w:r>
    </w:p>
    <w:p w:rsidR="00321A77" w:rsidRPr="00321A77" w:rsidRDefault="00321A77" w:rsidP="00321A77">
      <w:pPr>
        <w:numPr>
          <w:ilvl w:val="0"/>
          <w:numId w:val="6"/>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представители учащейся молодежи;</w:t>
      </w:r>
    </w:p>
    <w:p w:rsidR="00321A77" w:rsidRPr="00321A77" w:rsidRDefault="00321A77" w:rsidP="00321A77">
      <w:pPr>
        <w:numPr>
          <w:ilvl w:val="0"/>
          <w:numId w:val="6"/>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представители трудящейся молодежи;</w:t>
      </w:r>
    </w:p>
    <w:p w:rsidR="00321A77" w:rsidRPr="00321A77" w:rsidRDefault="00321A77" w:rsidP="00321A77">
      <w:pPr>
        <w:numPr>
          <w:ilvl w:val="0"/>
          <w:numId w:val="6"/>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представители городских молодежных общественных и политических организаций (ассоциаций, объединений, молодежные подразделения региональных отделений общероссийских политических партий);</w:t>
      </w:r>
    </w:p>
    <w:p w:rsidR="00321A77" w:rsidRPr="00321A77" w:rsidRDefault="00321A77" w:rsidP="00321A77">
      <w:pPr>
        <w:numPr>
          <w:ilvl w:val="0"/>
          <w:numId w:val="6"/>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представители органов школьного, студенческого самоуправления высших и средних профессиональных образовательных организаций, находящихся на территории муниципального образования «Холмский городской округ»;</w:t>
      </w:r>
    </w:p>
    <w:p w:rsidR="00321A77" w:rsidRPr="00321A77" w:rsidRDefault="00321A77" w:rsidP="00321A77">
      <w:pPr>
        <w:numPr>
          <w:ilvl w:val="0"/>
          <w:numId w:val="6"/>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представители молодежи, активно участвующие в общественной жизни муниципального образования «Холмский городской округ».</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4.3. Численный состав Совета – не более</w:t>
      </w:r>
      <w:r w:rsidR="002D66CC">
        <w:rPr>
          <w:color w:val="242424"/>
          <w:sz w:val="24"/>
          <w:szCs w:val="24"/>
        </w:rPr>
        <w:t xml:space="preserve"> </w:t>
      </w:r>
      <w:r w:rsidR="005E0592">
        <w:rPr>
          <w:sz w:val="24"/>
          <w:szCs w:val="24"/>
        </w:rPr>
        <w:t xml:space="preserve">30 </w:t>
      </w:r>
      <w:r w:rsidRPr="00321A77">
        <w:rPr>
          <w:color w:val="242424"/>
          <w:sz w:val="24"/>
          <w:szCs w:val="24"/>
        </w:rPr>
        <w:t>человек.</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4.4. Членом Совета может быть гражданин Российской Федерации в возрасте от 14 до 35 лет на момент включения в состав Совета, проживающий на территории муниципального образования «Холмский городской округ».</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4.5. Состав Совета утверждается постановлением главы администрации муниципального образования «Холмский городской округ» сроком на</w:t>
      </w:r>
      <w:r w:rsidR="002D66CC">
        <w:rPr>
          <w:color w:val="242424"/>
          <w:sz w:val="24"/>
          <w:szCs w:val="24"/>
        </w:rPr>
        <w:t xml:space="preserve"> </w:t>
      </w:r>
      <w:r w:rsidRPr="00321A77">
        <w:rPr>
          <w:sz w:val="24"/>
          <w:szCs w:val="24"/>
        </w:rPr>
        <w:t>1</w:t>
      </w:r>
      <w:r w:rsidRPr="00321A77">
        <w:rPr>
          <w:color w:val="242424"/>
          <w:sz w:val="24"/>
          <w:szCs w:val="24"/>
        </w:rPr>
        <w:t xml:space="preserve"> год по результатам проведения консультаций с представителями общественности из числа молодежных общественных организаций, движений и объединений, представителями органов местного самоуправления муниципального образования «Холмский городской округ», а также молодыми жителями района, добившимися широкого общественного признания.</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4.6. Председатель Совета, заместители председателя Совета и секретарь Совета избираются из числа членов Совета на первом заседании простым большинством голосов сроком на</w:t>
      </w:r>
      <w:r w:rsidR="002D66CC">
        <w:rPr>
          <w:color w:val="242424"/>
          <w:sz w:val="24"/>
          <w:szCs w:val="24"/>
        </w:rPr>
        <w:t xml:space="preserve"> </w:t>
      </w:r>
      <w:r w:rsidRPr="00321A77">
        <w:rPr>
          <w:sz w:val="24"/>
          <w:szCs w:val="24"/>
        </w:rPr>
        <w:t>1</w:t>
      </w:r>
      <w:r w:rsidRPr="00321A77">
        <w:rPr>
          <w:color w:val="242424"/>
          <w:sz w:val="24"/>
          <w:szCs w:val="24"/>
        </w:rPr>
        <w:t xml:space="preserve"> год.</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4.7. Председатель Совета:</w:t>
      </w:r>
    </w:p>
    <w:p w:rsidR="00321A77" w:rsidRPr="00321A77" w:rsidRDefault="00321A77" w:rsidP="00C361BE">
      <w:pPr>
        <w:numPr>
          <w:ilvl w:val="0"/>
          <w:numId w:val="7"/>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осуществляет общее руководство Советом;</w:t>
      </w:r>
    </w:p>
    <w:p w:rsidR="00321A77" w:rsidRPr="00321A77" w:rsidRDefault="00321A77" w:rsidP="00286F5A">
      <w:pPr>
        <w:numPr>
          <w:ilvl w:val="0"/>
          <w:numId w:val="7"/>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распределяет обязанности между заместителями председателя Совета и членами Совета;</w:t>
      </w:r>
    </w:p>
    <w:p w:rsidR="00321A77" w:rsidRPr="00321A77" w:rsidRDefault="00321A77" w:rsidP="00286F5A">
      <w:pPr>
        <w:numPr>
          <w:ilvl w:val="0"/>
          <w:numId w:val="7"/>
        </w:numPr>
        <w:shd w:val="clear" w:color="auto" w:fill="FFFFFF"/>
        <w:tabs>
          <w:tab w:val="left" w:pos="1134"/>
        </w:tabs>
        <w:spacing w:after="30" w:line="276" w:lineRule="auto"/>
        <w:ind w:left="0" w:firstLine="567"/>
        <w:jc w:val="both"/>
        <w:rPr>
          <w:color w:val="242424"/>
          <w:sz w:val="24"/>
          <w:szCs w:val="24"/>
        </w:rPr>
      </w:pPr>
      <w:bookmarkStart w:id="0" w:name="_GoBack"/>
      <w:bookmarkEnd w:id="0"/>
      <w:r w:rsidRPr="00321A77">
        <w:rPr>
          <w:color w:val="242424"/>
          <w:sz w:val="24"/>
          <w:szCs w:val="24"/>
        </w:rPr>
        <w:t>определяет повестку дня и порядок рассмотрения вопросов на заседаниях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lastRenderedPageBreak/>
        <w:t>4.8. Один из заместителей председателя Совета в период отсутствия председателя Совета исполняет его обязанности.</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4.9. Секретарь Совета:</w:t>
      </w:r>
    </w:p>
    <w:p w:rsidR="00321A77" w:rsidRPr="00321A77" w:rsidRDefault="00321A77" w:rsidP="00C361BE">
      <w:pPr>
        <w:numPr>
          <w:ilvl w:val="0"/>
          <w:numId w:val="8"/>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обеспечивает уведомление членов Совета о проводимых Советом мероприятиях;</w:t>
      </w:r>
    </w:p>
    <w:p w:rsidR="00321A77" w:rsidRPr="00321A77" w:rsidRDefault="00321A77" w:rsidP="00C361BE">
      <w:pPr>
        <w:numPr>
          <w:ilvl w:val="0"/>
          <w:numId w:val="8"/>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обеспечивает ведение протоколов заседаний Совета;</w:t>
      </w:r>
    </w:p>
    <w:p w:rsidR="00321A77" w:rsidRPr="00321A77" w:rsidRDefault="00321A77" w:rsidP="00C361BE">
      <w:pPr>
        <w:numPr>
          <w:ilvl w:val="0"/>
          <w:numId w:val="8"/>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обеспечивает оформление решений, обращений, заявлений, рекомендаций Совета.</w:t>
      </w:r>
    </w:p>
    <w:p w:rsidR="00321A77" w:rsidRPr="00321A77" w:rsidRDefault="00321A77" w:rsidP="00321A77">
      <w:pPr>
        <w:shd w:val="clear" w:color="auto" w:fill="FFFFFF"/>
        <w:spacing w:before="240" w:after="240"/>
        <w:jc w:val="center"/>
        <w:rPr>
          <w:color w:val="242424"/>
          <w:sz w:val="24"/>
          <w:szCs w:val="24"/>
        </w:rPr>
      </w:pPr>
      <w:r w:rsidRPr="00321A77">
        <w:rPr>
          <w:b/>
          <w:bCs/>
          <w:color w:val="242424"/>
          <w:sz w:val="24"/>
          <w:szCs w:val="24"/>
        </w:rPr>
        <w:t>5. Права и обязанности членов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5.1. Член Совета имеет право:</w:t>
      </w:r>
    </w:p>
    <w:p w:rsidR="00321A77" w:rsidRPr="00321A77" w:rsidRDefault="00321A77" w:rsidP="00C361BE">
      <w:pPr>
        <w:numPr>
          <w:ilvl w:val="0"/>
          <w:numId w:val="9"/>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участвовать в подготовке решений по всем вопросам, касающимся деятельности Совета;</w:t>
      </w:r>
    </w:p>
    <w:p w:rsidR="00321A77" w:rsidRPr="00321A77" w:rsidRDefault="00321A77" w:rsidP="00C361BE">
      <w:pPr>
        <w:numPr>
          <w:ilvl w:val="0"/>
          <w:numId w:val="9"/>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выдвигать кандидатов, избирать и быть избранным на руководящие должности Совета;</w:t>
      </w:r>
    </w:p>
    <w:p w:rsidR="00321A77" w:rsidRPr="00321A77" w:rsidRDefault="00321A77" w:rsidP="00C361BE">
      <w:pPr>
        <w:numPr>
          <w:ilvl w:val="0"/>
          <w:numId w:val="9"/>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получать информацию по различным аспектам деятельности Совета;</w:t>
      </w:r>
    </w:p>
    <w:p w:rsidR="00321A77" w:rsidRPr="00321A77" w:rsidRDefault="00321A77" w:rsidP="00C361BE">
      <w:pPr>
        <w:numPr>
          <w:ilvl w:val="0"/>
          <w:numId w:val="9"/>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вносить на рассмотрение внеплановые вопросы, требующие срочного обсуждения на Совете;</w:t>
      </w:r>
    </w:p>
    <w:p w:rsidR="00321A77" w:rsidRPr="00321A77" w:rsidRDefault="00321A77" w:rsidP="00C361BE">
      <w:pPr>
        <w:numPr>
          <w:ilvl w:val="0"/>
          <w:numId w:val="9"/>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принимать участие в семинарах, совещаниях, конференциях по молодежной политике и других молодежных мероприятиях;</w:t>
      </w:r>
    </w:p>
    <w:p w:rsidR="00321A77" w:rsidRPr="00321A77" w:rsidRDefault="00321A77" w:rsidP="00C361BE">
      <w:pPr>
        <w:numPr>
          <w:ilvl w:val="0"/>
          <w:numId w:val="9"/>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представлять свое мнение по обсуждаемым вопросам в письменном виде в случае невозможности личного участия в заседании Совета.</w:t>
      </w:r>
    </w:p>
    <w:p w:rsidR="00321A77" w:rsidRPr="00321A77" w:rsidRDefault="00321A77" w:rsidP="00C361BE">
      <w:pPr>
        <w:shd w:val="clear" w:color="auto" w:fill="FFFFFF"/>
        <w:tabs>
          <w:tab w:val="left" w:pos="1134"/>
        </w:tabs>
        <w:spacing w:after="30"/>
        <w:ind w:firstLine="1134"/>
        <w:jc w:val="both"/>
        <w:rPr>
          <w:color w:val="242424"/>
          <w:sz w:val="24"/>
          <w:szCs w:val="24"/>
        </w:rPr>
      </w:pPr>
      <w:r w:rsidRPr="00321A77">
        <w:rPr>
          <w:color w:val="242424"/>
          <w:sz w:val="24"/>
          <w:szCs w:val="24"/>
        </w:rPr>
        <w:t>5.2. Член Совета обязан:</w:t>
      </w:r>
    </w:p>
    <w:p w:rsidR="00321A77" w:rsidRPr="00321A77" w:rsidRDefault="00321A77" w:rsidP="00C361BE">
      <w:pPr>
        <w:numPr>
          <w:ilvl w:val="0"/>
          <w:numId w:val="10"/>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лично участвовать в заседаниях Совета;</w:t>
      </w:r>
    </w:p>
    <w:p w:rsidR="00321A77" w:rsidRPr="00321A77" w:rsidRDefault="00321A77" w:rsidP="00C361BE">
      <w:pPr>
        <w:numPr>
          <w:ilvl w:val="0"/>
          <w:numId w:val="10"/>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выполнять требования настоящего Положения;</w:t>
      </w:r>
    </w:p>
    <w:p w:rsidR="00321A77" w:rsidRPr="00321A77" w:rsidRDefault="00321A77" w:rsidP="00C361BE">
      <w:pPr>
        <w:numPr>
          <w:ilvl w:val="0"/>
          <w:numId w:val="10"/>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выполнять поручения председателя Совета;</w:t>
      </w:r>
    </w:p>
    <w:p w:rsidR="00321A77" w:rsidRPr="00321A77" w:rsidRDefault="00321A77" w:rsidP="00C361BE">
      <w:pPr>
        <w:numPr>
          <w:ilvl w:val="0"/>
          <w:numId w:val="10"/>
        </w:numPr>
        <w:shd w:val="clear" w:color="auto" w:fill="FFFFFF"/>
        <w:tabs>
          <w:tab w:val="left" w:pos="1134"/>
        </w:tabs>
        <w:spacing w:after="30" w:line="276" w:lineRule="auto"/>
        <w:ind w:left="0" w:firstLine="567"/>
        <w:jc w:val="both"/>
        <w:rPr>
          <w:color w:val="242424"/>
          <w:sz w:val="24"/>
          <w:szCs w:val="24"/>
        </w:rPr>
      </w:pPr>
      <w:r w:rsidRPr="00321A77">
        <w:rPr>
          <w:color w:val="242424"/>
          <w:sz w:val="24"/>
          <w:szCs w:val="24"/>
        </w:rPr>
        <w:t>поддерживать положительный имидж Совета.</w:t>
      </w:r>
    </w:p>
    <w:p w:rsidR="00321A77" w:rsidRPr="00321A77" w:rsidRDefault="00321A77" w:rsidP="00C361BE">
      <w:pPr>
        <w:shd w:val="clear" w:color="auto" w:fill="FFFFFF"/>
        <w:tabs>
          <w:tab w:val="left" w:pos="1134"/>
        </w:tabs>
        <w:spacing w:after="30"/>
        <w:ind w:left="567" w:firstLine="567"/>
        <w:jc w:val="both"/>
        <w:rPr>
          <w:color w:val="242424"/>
          <w:sz w:val="24"/>
          <w:szCs w:val="24"/>
        </w:rPr>
      </w:pPr>
      <w:r w:rsidRPr="00321A77">
        <w:rPr>
          <w:color w:val="242424"/>
          <w:sz w:val="24"/>
          <w:szCs w:val="24"/>
        </w:rPr>
        <w:t>5.3. Полномочия члена Совета могут быть прекращены в случаях:</w:t>
      </w:r>
    </w:p>
    <w:p w:rsidR="00321A77" w:rsidRPr="00321A77" w:rsidRDefault="00321A77" w:rsidP="00321A77">
      <w:pPr>
        <w:numPr>
          <w:ilvl w:val="0"/>
          <w:numId w:val="10"/>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выезда на постоянное место жительства за пределы муниципального образования «Холмский городской округ»;</w:t>
      </w:r>
    </w:p>
    <w:p w:rsidR="00321A77" w:rsidRPr="00321A77" w:rsidRDefault="00321A77" w:rsidP="00321A77">
      <w:pPr>
        <w:numPr>
          <w:ilvl w:val="0"/>
          <w:numId w:val="10"/>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подачи личного заявления о сложении полномочий;</w:t>
      </w:r>
    </w:p>
    <w:p w:rsidR="00321A77" w:rsidRPr="00321A77" w:rsidRDefault="00321A77" w:rsidP="00321A77">
      <w:pPr>
        <w:numPr>
          <w:ilvl w:val="0"/>
          <w:numId w:val="10"/>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неявки на три заседания Совета подряд без уважительной причины;</w:t>
      </w:r>
    </w:p>
    <w:p w:rsidR="00321A77" w:rsidRPr="00321A77" w:rsidRDefault="00321A77" w:rsidP="00321A77">
      <w:pPr>
        <w:numPr>
          <w:ilvl w:val="0"/>
          <w:numId w:val="10"/>
        </w:numPr>
        <w:shd w:val="clear" w:color="auto" w:fill="FFFFFF"/>
        <w:tabs>
          <w:tab w:val="left" w:pos="993"/>
        </w:tabs>
        <w:spacing w:after="30" w:line="276" w:lineRule="auto"/>
        <w:ind w:left="0" w:firstLine="567"/>
        <w:jc w:val="both"/>
        <w:rPr>
          <w:color w:val="242424"/>
          <w:sz w:val="24"/>
          <w:szCs w:val="24"/>
        </w:rPr>
      </w:pPr>
      <w:r w:rsidRPr="00321A77">
        <w:rPr>
          <w:color w:val="242424"/>
          <w:sz w:val="24"/>
          <w:szCs w:val="24"/>
        </w:rPr>
        <w:t>осуществления действий, порочащих Совет или наносящих существенный вред его деятельности.</w:t>
      </w:r>
    </w:p>
    <w:p w:rsidR="00321A77" w:rsidRPr="00321A77" w:rsidRDefault="00321A77" w:rsidP="00C361BE">
      <w:pPr>
        <w:shd w:val="clear" w:color="auto" w:fill="FFFFFF"/>
        <w:tabs>
          <w:tab w:val="left" w:pos="1134"/>
        </w:tabs>
        <w:spacing w:after="30"/>
        <w:ind w:firstLine="1134"/>
        <w:jc w:val="both"/>
        <w:rPr>
          <w:color w:val="242424"/>
          <w:sz w:val="24"/>
          <w:szCs w:val="24"/>
        </w:rPr>
      </w:pPr>
      <w:r w:rsidRPr="00321A77">
        <w:rPr>
          <w:color w:val="242424"/>
          <w:sz w:val="24"/>
          <w:szCs w:val="24"/>
        </w:rPr>
        <w:t>5.4. Решение об исключении члена Совета</w:t>
      </w:r>
      <w:r w:rsidR="009B1091">
        <w:rPr>
          <w:color w:val="242424"/>
          <w:sz w:val="24"/>
          <w:szCs w:val="24"/>
        </w:rPr>
        <w:t xml:space="preserve"> или изменении состава</w:t>
      </w:r>
      <w:r w:rsidRPr="00321A77">
        <w:rPr>
          <w:color w:val="242424"/>
          <w:sz w:val="24"/>
          <w:szCs w:val="24"/>
        </w:rPr>
        <w:t xml:space="preserve"> принимается </w:t>
      </w:r>
      <w:r w:rsidR="009B1091">
        <w:rPr>
          <w:color w:val="242424"/>
          <w:sz w:val="24"/>
          <w:szCs w:val="24"/>
        </w:rPr>
        <w:t>постановлением администрации муниципального образования «Холмский городской округ»</w:t>
      </w:r>
    </w:p>
    <w:p w:rsidR="00321A77" w:rsidRPr="00321A77" w:rsidRDefault="00321A77" w:rsidP="00321A77">
      <w:pPr>
        <w:shd w:val="clear" w:color="auto" w:fill="FFFFFF"/>
        <w:spacing w:before="240" w:after="240"/>
        <w:jc w:val="center"/>
        <w:rPr>
          <w:color w:val="242424"/>
          <w:sz w:val="24"/>
          <w:szCs w:val="24"/>
        </w:rPr>
      </w:pPr>
      <w:r w:rsidRPr="00321A77">
        <w:rPr>
          <w:b/>
          <w:bCs/>
          <w:color w:val="242424"/>
          <w:sz w:val="24"/>
          <w:szCs w:val="24"/>
        </w:rPr>
        <w:t>6. Организация деятельности Совета</w:t>
      </w:r>
    </w:p>
    <w:p w:rsidR="00321A77" w:rsidRPr="00321A77" w:rsidRDefault="00321A77" w:rsidP="00C361BE">
      <w:pPr>
        <w:shd w:val="clear" w:color="auto" w:fill="FFFFFF"/>
        <w:spacing w:after="30"/>
        <w:ind w:firstLine="1134"/>
        <w:jc w:val="both"/>
        <w:rPr>
          <w:color w:val="242424"/>
          <w:sz w:val="24"/>
          <w:szCs w:val="24"/>
        </w:rPr>
      </w:pPr>
      <w:r w:rsidRPr="00321A77">
        <w:rPr>
          <w:color w:val="242424"/>
          <w:sz w:val="24"/>
          <w:szCs w:val="24"/>
        </w:rPr>
        <w:t>6.1. Основной формой деятельности Совета является его заседание по повестке дня. Предложения по формированию повестки дня могут вноситься членами Совета, главой администрации муниципального образования «Холмский городской округ» не позднее семи дней до начала заседания Совета.</w:t>
      </w:r>
    </w:p>
    <w:p w:rsidR="00321A77" w:rsidRPr="00321A77" w:rsidRDefault="00321A77" w:rsidP="00321A77">
      <w:pPr>
        <w:shd w:val="clear" w:color="auto" w:fill="FFFFFF"/>
        <w:spacing w:after="30"/>
        <w:ind w:firstLine="1134"/>
        <w:jc w:val="both"/>
        <w:rPr>
          <w:color w:val="242424"/>
          <w:sz w:val="24"/>
          <w:szCs w:val="24"/>
        </w:rPr>
      </w:pPr>
      <w:r w:rsidRPr="00321A77">
        <w:rPr>
          <w:color w:val="242424"/>
          <w:sz w:val="24"/>
          <w:szCs w:val="24"/>
        </w:rPr>
        <w:lastRenderedPageBreak/>
        <w:t>6.2. Заседания Совета проводятся не реже одного раза в квартал. Заседание Совета правомочно, если на нем присутствует не менее половины членов Совета.</w:t>
      </w:r>
    </w:p>
    <w:p w:rsidR="00321A77" w:rsidRPr="00321A77" w:rsidRDefault="00321A77" w:rsidP="00321A77">
      <w:pPr>
        <w:shd w:val="clear" w:color="auto" w:fill="FFFFFF"/>
        <w:spacing w:after="30"/>
        <w:ind w:firstLine="1134"/>
        <w:jc w:val="both"/>
        <w:rPr>
          <w:color w:val="242424"/>
          <w:sz w:val="24"/>
          <w:szCs w:val="24"/>
        </w:rPr>
      </w:pPr>
      <w:r w:rsidRPr="00321A77">
        <w:rPr>
          <w:color w:val="242424"/>
          <w:sz w:val="24"/>
          <w:szCs w:val="24"/>
        </w:rPr>
        <w:t>6.3. В случае необходимости могут проводиться внеочередные заседания Совета.</w:t>
      </w:r>
    </w:p>
    <w:p w:rsidR="00321A77" w:rsidRPr="00321A77" w:rsidRDefault="00321A77" w:rsidP="00321A77">
      <w:pPr>
        <w:shd w:val="clear" w:color="auto" w:fill="FFFFFF"/>
        <w:spacing w:after="30"/>
        <w:ind w:firstLine="1134"/>
        <w:jc w:val="both"/>
        <w:rPr>
          <w:color w:val="242424"/>
          <w:sz w:val="24"/>
          <w:szCs w:val="24"/>
        </w:rPr>
      </w:pPr>
      <w:r w:rsidRPr="00321A77">
        <w:rPr>
          <w:color w:val="242424"/>
          <w:sz w:val="24"/>
          <w:szCs w:val="24"/>
        </w:rPr>
        <w:t>6.4. Заседание Совета ведет председатель Совета, а в его отсутствие – один из заместителей председателя Совета.</w:t>
      </w:r>
    </w:p>
    <w:p w:rsidR="00321A77" w:rsidRPr="00321A77" w:rsidRDefault="00321A77" w:rsidP="00321A77">
      <w:pPr>
        <w:shd w:val="clear" w:color="auto" w:fill="FFFFFF"/>
        <w:spacing w:after="30"/>
        <w:ind w:firstLine="1134"/>
        <w:jc w:val="both"/>
        <w:rPr>
          <w:color w:val="242424"/>
          <w:sz w:val="24"/>
          <w:szCs w:val="24"/>
        </w:rPr>
      </w:pPr>
      <w:r w:rsidRPr="00321A77">
        <w:rPr>
          <w:color w:val="242424"/>
          <w:sz w:val="24"/>
          <w:szCs w:val="24"/>
        </w:rPr>
        <w:t xml:space="preserve">6.5. Решения Совета принимаются простым большинством голосов присутствующих на заседании членов Совета. По результатам рассмотрения вопросов на заседании Совета принимаются решения, которые </w:t>
      </w:r>
      <w:r w:rsidR="009B1091">
        <w:rPr>
          <w:color w:val="242424"/>
          <w:sz w:val="24"/>
          <w:szCs w:val="24"/>
        </w:rPr>
        <w:t xml:space="preserve">оформляются протоколом и </w:t>
      </w:r>
      <w:r w:rsidRPr="00321A77">
        <w:rPr>
          <w:color w:val="242424"/>
          <w:sz w:val="24"/>
          <w:szCs w:val="24"/>
        </w:rPr>
        <w:t>носят рекомендательный характер.</w:t>
      </w:r>
    </w:p>
    <w:p w:rsidR="00321A77" w:rsidRPr="00321A77" w:rsidRDefault="00321A77" w:rsidP="00321A77">
      <w:pPr>
        <w:shd w:val="clear" w:color="auto" w:fill="FFFFFF"/>
        <w:spacing w:after="30"/>
        <w:ind w:firstLine="1134"/>
        <w:jc w:val="both"/>
        <w:rPr>
          <w:color w:val="242424"/>
          <w:sz w:val="24"/>
          <w:szCs w:val="24"/>
        </w:rPr>
      </w:pPr>
      <w:r w:rsidRPr="00321A77">
        <w:rPr>
          <w:color w:val="242424"/>
          <w:sz w:val="24"/>
          <w:szCs w:val="24"/>
        </w:rPr>
        <w:t>6.6. Совет вправе создавать рабочие группы, деятельность которых ограничивается определенным сроком и (или) конкретной задачей. Срок их деятельности, порядок работы, полномочия и персональный состав определяются решением Совета.</w:t>
      </w:r>
    </w:p>
    <w:p w:rsidR="00D01C72" w:rsidRDefault="00D01C72">
      <w:pPr>
        <w:rPr>
          <w:sz w:val="24"/>
          <w:szCs w:val="24"/>
        </w:rPr>
      </w:pPr>
      <w:r>
        <w:rPr>
          <w:sz w:val="24"/>
          <w:szCs w:val="24"/>
        </w:rPr>
        <w:br w:type="page"/>
      </w:r>
    </w:p>
    <w:p w:rsidR="00D01C72" w:rsidRPr="00321A77" w:rsidRDefault="00D01C72" w:rsidP="00D01C72">
      <w:pPr>
        <w:shd w:val="clear" w:color="auto" w:fill="FFFFFF"/>
        <w:ind w:firstLine="5670"/>
        <w:jc w:val="both"/>
        <w:rPr>
          <w:bCs/>
          <w:color w:val="242424"/>
          <w:sz w:val="24"/>
          <w:szCs w:val="24"/>
        </w:rPr>
      </w:pPr>
      <w:r>
        <w:rPr>
          <w:bCs/>
          <w:color w:val="242424"/>
          <w:sz w:val="24"/>
          <w:szCs w:val="24"/>
        </w:rPr>
        <w:lastRenderedPageBreak/>
        <w:t>Утвержден</w:t>
      </w:r>
    </w:p>
    <w:p w:rsidR="001E00C2" w:rsidRDefault="00D01C72" w:rsidP="00D01C72">
      <w:pPr>
        <w:shd w:val="clear" w:color="auto" w:fill="FFFFFF"/>
        <w:spacing w:after="30"/>
        <w:ind w:left="5670"/>
        <w:jc w:val="both"/>
        <w:rPr>
          <w:rFonts w:eastAsia="Calibri"/>
          <w:color w:val="242424"/>
          <w:sz w:val="24"/>
          <w:szCs w:val="24"/>
          <w:lang w:eastAsia="en-US"/>
        </w:rPr>
      </w:pPr>
      <w:r w:rsidRPr="00321A77">
        <w:rPr>
          <w:bCs/>
          <w:color w:val="242424"/>
          <w:sz w:val="24"/>
          <w:szCs w:val="24"/>
        </w:rPr>
        <w:t xml:space="preserve">постановлением администрации </w:t>
      </w:r>
      <w:r w:rsidRPr="00FE1636">
        <w:rPr>
          <w:rFonts w:eastAsia="Calibri"/>
          <w:color w:val="242424"/>
          <w:sz w:val="24"/>
          <w:szCs w:val="24"/>
          <w:lang w:eastAsia="en-US"/>
        </w:rPr>
        <w:t xml:space="preserve">муниципального образования «Холмский городской округ» </w:t>
      </w:r>
    </w:p>
    <w:p w:rsidR="00D01C72" w:rsidRPr="00FE1636" w:rsidRDefault="001E00C2" w:rsidP="00D01C72">
      <w:pPr>
        <w:shd w:val="clear" w:color="auto" w:fill="FFFFFF"/>
        <w:spacing w:after="30"/>
        <w:ind w:left="5670"/>
        <w:jc w:val="both"/>
        <w:rPr>
          <w:bCs/>
          <w:color w:val="242424"/>
          <w:sz w:val="24"/>
          <w:szCs w:val="24"/>
        </w:rPr>
      </w:pPr>
      <w:r>
        <w:rPr>
          <w:rFonts w:eastAsia="Calibri"/>
          <w:color w:val="242424"/>
          <w:sz w:val="24"/>
          <w:szCs w:val="24"/>
          <w:lang w:eastAsia="en-US"/>
        </w:rPr>
        <w:t xml:space="preserve">от </w:t>
      </w:r>
      <w:r w:rsidR="00D01C72" w:rsidRPr="00FE1636">
        <w:rPr>
          <w:rFonts w:eastAsia="Calibri"/>
          <w:color w:val="242424"/>
          <w:sz w:val="24"/>
          <w:szCs w:val="24"/>
          <w:lang w:eastAsia="en-US"/>
        </w:rPr>
        <w:t>____________________№</w:t>
      </w:r>
      <w:r w:rsidR="00FE1636">
        <w:rPr>
          <w:rFonts w:eastAsia="Calibri"/>
          <w:color w:val="242424"/>
          <w:sz w:val="24"/>
          <w:szCs w:val="24"/>
          <w:lang w:eastAsia="en-US"/>
        </w:rPr>
        <w:t>_____</w:t>
      </w:r>
    </w:p>
    <w:p w:rsidR="00321A77" w:rsidRDefault="00321A77" w:rsidP="00321A77">
      <w:pPr>
        <w:suppressAutoHyphens/>
        <w:ind w:firstLine="567"/>
        <w:jc w:val="both"/>
        <w:outlineLvl w:val="0"/>
        <w:rPr>
          <w:sz w:val="24"/>
          <w:szCs w:val="24"/>
        </w:rPr>
      </w:pPr>
    </w:p>
    <w:p w:rsidR="00D01C72" w:rsidRPr="00FE1636" w:rsidRDefault="00D01C72" w:rsidP="00D01C72">
      <w:pPr>
        <w:suppressAutoHyphens/>
        <w:ind w:firstLine="567"/>
        <w:jc w:val="center"/>
        <w:outlineLvl w:val="0"/>
        <w:rPr>
          <w:b/>
          <w:color w:val="242424"/>
          <w:sz w:val="24"/>
          <w:szCs w:val="24"/>
        </w:rPr>
      </w:pPr>
      <w:r w:rsidRPr="00FE1636">
        <w:rPr>
          <w:b/>
          <w:sz w:val="24"/>
          <w:szCs w:val="24"/>
        </w:rPr>
        <w:t xml:space="preserve">Состав </w:t>
      </w:r>
      <w:r w:rsidRPr="00FE1636">
        <w:rPr>
          <w:b/>
          <w:color w:val="242424"/>
          <w:sz w:val="24"/>
          <w:szCs w:val="24"/>
        </w:rPr>
        <w:t>Молодежного совета</w:t>
      </w:r>
    </w:p>
    <w:p w:rsidR="00D01C72" w:rsidRPr="00FE1636" w:rsidRDefault="00D01C72" w:rsidP="00D01C72">
      <w:pPr>
        <w:suppressAutoHyphens/>
        <w:ind w:firstLine="567"/>
        <w:jc w:val="center"/>
        <w:outlineLvl w:val="0"/>
        <w:rPr>
          <w:b/>
          <w:color w:val="242424"/>
          <w:sz w:val="24"/>
          <w:szCs w:val="24"/>
        </w:rPr>
      </w:pPr>
      <w:r w:rsidRPr="00FE1636">
        <w:rPr>
          <w:b/>
          <w:color w:val="242424"/>
          <w:sz w:val="24"/>
          <w:szCs w:val="24"/>
        </w:rPr>
        <w:t xml:space="preserve"> при администрации муниципального образования </w:t>
      </w:r>
    </w:p>
    <w:p w:rsidR="00D01C72" w:rsidRPr="00FE1636" w:rsidRDefault="00D01C72" w:rsidP="00D01C72">
      <w:pPr>
        <w:suppressAutoHyphens/>
        <w:ind w:firstLine="567"/>
        <w:jc w:val="center"/>
        <w:outlineLvl w:val="0"/>
        <w:rPr>
          <w:b/>
          <w:color w:val="242424"/>
          <w:sz w:val="24"/>
          <w:szCs w:val="24"/>
        </w:rPr>
      </w:pPr>
      <w:r w:rsidRPr="00FE1636">
        <w:rPr>
          <w:b/>
          <w:color w:val="242424"/>
          <w:sz w:val="24"/>
          <w:szCs w:val="24"/>
        </w:rPr>
        <w:t>«Холмский городской округ»</w:t>
      </w:r>
    </w:p>
    <w:p w:rsidR="00D01C72" w:rsidRDefault="00D01C72" w:rsidP="00D01C72">
      <w:pPr>
        <w:suppressAutoHyphens/>
        <w:ind w:firstLine="567"/>
        <w:jc w:val="center"/>
        <w:outlineLvl w:val="0"/>
        <w:rPr>
          <w:color w:val="242424"/>
          <w:sz w:val="24"/>
          <w:szCs w:val="24"/>
        </w:rPr>
      </w:pPr>
    </w:p>
    <w:tbl>
      <w:tblPr>
        <w:tblpPr w:leftFromText="180" w:rightFromText="180" w:vertAnchor="page" w:horzAnchor="margin" w:tblpY="4036"/>
        <w:tblW w:w="0" w:type="auto"/>
        <w:tblLook w:val="04A0"/>
      </w:tblPr>
      <w:tblGrid>
        <w:gridCol w:w="456"/>
        <w:gridCol w:w="4010"/>
        <w:gridCol w:w="3297"/>
      </w:tblGrid>
      <w:tr w:rsidR="00C736B8" w:rsidRPr="00C736B8" w:rsidTr="00C736B8">
        <w:trPr>
          <w:trHeight w:val="699"/>
        </w:trPr>
        <w:tc>
          <w:tcPr>
            <w:tcW w:w="0" w:type="auto"/>
          </w:tcPr>
          <w:p w:rsidR="00C736B8" w:rsidRPr="00C736B8" w:rsidRDefault="00C736B8" w:rsidP="00C736B8">
            <w:pPr>
              <w:rPr>
                <w:sz w:val="24"/>
                <w:szCs w:val="24"/>
              </w:rPr>
            </w:pPr>
            <w:r w:rsidRPr="00C736B8">
              <w:rPr>
                <w:sz w:val="24"/>
                <w:szCs w:val="24"/>
              </w:rPr>
              <w:t>1</w:t>
            </w:r>
          </w:p>
        </w:tc>
        <w:tc>
          <w:tcPr>
            <w:tcW w:w="0" w:type="auto"/>
          </w:tcPr>
          <w:p w:rsidR="00C736B8" w:rsidRPr="00C736B8" w:rsidRDefault="00C736B8" w:rsidP="00C736B8">
            <w:pPr>
              <w:rPr>
                <w:sz w:val="24"/>
                <w:szCs w:val="24"/>
              </w:rPr>
            </w:pPr>
            <w:r w:rsidRPr="00C736B8">
              <w:rPr>
                <w:sz w:val="24"/>
                <w:szCs w:val="24"/>
              </w:rPr>
              <w:t>Кобзарь Ирина Михайловна</w:t>
            </w:r>
          </w:p>
        </w:tc>
        <w:tc>
          <w:tcPr>
            <w:tcW w:w="3297" w:type="dxa"/>
          </w:tcPr>
          <w:p w:rsidR="00C736B8" w:rsidRPr="00C736B8" w:rsidRDefault="00C736B8" w:rsidP="00C736B8">
            <w:pPr>
              <w:rPr>
                <w:sz w:val="24"/>
                <w:szCs w:val="24"/>
              </w:rPr>
            </w:pPr>
            <w:r w:rsidRPr="00C736B8">
              <w:rPr>
                <w:sz w:val="24"/>
                <w:szCs w:val="24"/>
              </w:rPr>
              <w:t xml:space="preserve">МБОУ СОШ </w:t>
            </w:r>
            <w:proofErr w:type="gramStart"/>
            <w:r w:rsidRPr="00C736B8">
              <w:rPr>
                <w:sz w:val="24"/>
                <w:szCs w:val="24"/>
              </w:rPr>
              <w:t>с</w:t>
            </w:r>
            <w:proofErr w:type="gramEnd"/>
            <w:r w:rsidRPr="00C736B8">
              <w:rPr>
                <w:sz w:val="24"/>
                <w:szCs w:val="24"/>
              </w:rPr>
              <w:t>. Правда</w:t>
            </w:r>
          </w:p>
          <w:p w:rsidR="00C736B8" w:rsidRPr="00C736B8" w:rsidRDefault="00C736B8" w:rsidP="00C736B8">
            <w:pPr>
              <w:rPr>
                <w:sz w:val="24"/>
                <w:szCs w:val="24"/>
              </w:rPr>
            </w:pPr>
            <w:r w:rsidRPr="00C736B8">
              <w:rPr>
                <w:sz w:val="24"/>
                <w:szCs w:val="24"/>
              </w:rPr>
              <w:t>педагог-организатор</w:t>
            </w:r>
          </w:p>
        </w:tc>
      </w:tr>
      <w:tr w:rsidR="00C736B8" w:rsidRPr="00C736B8" w:rsidTr="00C736B8">
        <w:trPr>
          <w:trHeight w:val="563"/>
        </w:trPr>
        <w:tc>
          <w:tcPr>
            <w:tcW w:w="0" w:type="auto"/>
          </w:tcPr>
          <w:p w:rsidR="00C736B8" w:rsidRPr="00C736B8" w:rsidRDefault="00C736B8" w:rsidP="00C736B8">
            <w:pPr>
              <w:rPr>
                <w:sz w:val="24"/>
                <w:szCs w:val="24"/>
              </w:rPr>
            </w:pPr>
            <w:r w:rsidRPr="00C736B8">
              <w:rPr>
                <w:sz w:val="24"/>
                <w:szCs w:val="24"/>
              </w:rPr>
              <w:t>2</w:t>
            </w:r>
          </w:p>
        </w:tc>
        <w:tc>
          <w:tcPr>
            <w:tcW w:w="0" w:type="auto"/>
          </w:tcPr>
          <w:p w:rsidR="00C736B8" w:rsidRPr="00C736B8" w:rsidRDefault="00C736B8" w:rsidP="00C736B8">
            <w:pPr>
              <w:rPr>
                <w:sz w:val="24"/>
                <w:szCs w:val="24"/>
              </w:rPr>
            </w:pPr>
            <w:r w:rsidRPr="00C736B8">
              <w:rPr>
                <w:sz w:val="24"/>
                <w:szCs w:val="24"/>
              </w:rPr>
              <w:t>Кулаков Павел Юрьевич</w:t>
            </w:r>
          </w:p>
        </w:tc>
        <w:tc>
          <w:tcPr>
            <w:tcW w:w="3297" w:type="dxa"/>
          </w:tcPr>
          <w:p w:rsidR="00C736B8" w:rsidRPr="00C736B8" w:rsidRDefault="00C736B8" w:rsidP="00C736B8">
            <w:pPr>
              <w:rPr>
                <w:sz w:val="24"/>
                <w:szCs w:val="24"/>
              </w:rPr>
            </w:pPr>
            <w:r w:rsidRPr="00C736B8">
              <w:rPr>
                <w:sz w:val="24"/>
                <w:szCs w:val="24"/>
              </w:rPr>
              <w:t>МБУК ЦКС ЦРДК</w:t>
            </w:r>
          </w:p>
          <w:p w:rsidR="00C736B8" w:rsidRPr="00C736B8" w:rsidRDefault="00C736B8" w:rsidP="00C736B8">
            <w:pPr>
              <w:rPr>
                <w:sz w:val="24"/>
                <w:szCs w:val="24"/>
              </w:rPr>
            </w:pPr>
          </w:p>
        </w:tc>
      </w:tr>
      <w:tr w:rsidR="00C736B8" w:rsidRPr="00C736B8" w:rsidTr="00C736B8">
        <w:trPr>
          <w:trHeight w:val="557"/>
        </w:trPr>
        <w:tc>
          <w:tcPr>
            <w:tcW w:w="0" w:type="auto"/>
          </w:tcPr>
          <w:p w:rsidR="00C736B8" w:rsidRPr="00C736B8" w:rsidRDefault="00C736B8" w:rsidP="00C736B8">
            <w:pPr>
              <w:rPr>
                <w:sz w:val="24"/>
                <w:szCs w:val="24"/>
              </w:rPr>
            </w:pPr>
            <w:r w:rsidRPr="00C736B8">
              <w:rPr>
                <w:sz w:val="24"/>
                <w:szCs w:val="24"/>
              </w:rPr>
              <w:t>3</w:t>
            </w:r>
          </w:p>
        </w:tc>
        <w:tc>
          <w:tcPr>
            <w:tcW w:w="0" w:type="auto"/>
          </w:tcPr>
          <w:p w:rsidR="00C736B8" w:rsidRPr="00C736B8" w:rsidRDefault="00FE0AA3" w:rsidP="00C736B8">
            <w:pPr>
              <w:rPr>
                <w:sz w:val="24"/>
                <w:szCs w:val="24"/>
              </w:rPr>
            </w:pPr>
            <w:r>
              <w:rPr>
                <w:sz w:val="24"/>
                <w:szCs w:val="24"/>
              </w:rPr>
              <w:t xml:space="preserve">Майданович Валерия </w:t>
            </w:r>
            <w:r w:rsidR="00C736B8" w:rsidRPr="00C736B8">
              <w:rPr>
                <w:sz w:val="24"/>
                <w:szCs w:val="24"/>
              </w:rPr>
              <w:t>В</w:t>
            </w:r>
            <w:r>
              <w:rPr>
                <w:sz w:val="24"/>
                <w:szCs w:val="24"/>
              </w:rPr>
              <w:t>алерьевна</w:t>
            </w:r>
          </w:p>
        </w:tc>
        <w:tc>
          <w:tcPr>
            <w:tcW w:w="3297" w:type="dxa"/>
          </w:tcPr>
          <w:p w:rsidR="00C736B8" w:rsidRPr="00C736B8" w:rsidRDefault="00C736B8" w:rsidP="00C736B8">
            <w:pPr>
              <w:rPr>
                <w:sz w:val="24"/>
                <w:szCs w:val="24"/>
              </w:rPr>
            </w:pPr>
            <w:r w:rsidRPr="00C736B8">
              <w:rPr>
                <w:sz w:val="24"/>
                <w:szCs w:val="24"/>
              </w:rPr>
              <w:t>МБОУ лицей «Надежда»</w:t>
            </w:r>
          </w:p>
          <w:p w:rsidR="00C736B8" w:rsidRPr="00C736B8" w:rsidRDefault="00C736B8" w:rsidP="00C736B8">
            <w:pPr>
              <w:rPr>
                <w:sz w:val="24"/>
                <w:szCs w:val="24"/>
              </w:rPr>
            </w:pPr>
          </w:p>
        </w:tc>
      </w:tr>
      <w:tr w:rsidR="00C736B8" w:rsidRPr="00C736B8" w:rsidTr="00C736B8">
        <w:trPr>
          <w:trHeight w:val="552"/>
        </w:trPr>
        <w:tc>
          <w:tcPr>
            <w:tcW w:w="0" w:type="auto"/>
          </w:tcPr>
          <w:p w:rsidR="00C736B8" w:rsidRPr="00C736B8" w:rsidRDefault="00C736B8" w:rsidP="00C736B8">
            <w:pPr>
              <w:rPr>
                <w:sz w:val="24"/>
                <w:szCs w:val="24"/>
              </w:rPr>
            </w:pPr>
            <w:r w:rsidRPr="00C736B8">
              <w:rPr>
                <w:sz w:val="24"/>
                <w:szCs w:val="24"/>
              </w:rPr>
              <w:t>4</w:t>
            </w:r>
          </w:p>
        </w:tc>
        <w:tc>
          <w:tcPr>
            <w:tcW w:w="0" w:type="auto"/>
          </w:tcPr>
          <w:p w:rsidR="00C736B8" w:rsidRPr="00C736B8" w:rsidRDefault="00C736B8" w:rsidP="00C736B8">
            <w:pPr>
              <w:rPr>
                <w:sz w:val="24"/>
                <w:szCs w:val="24"/>
              </w:rPr>
            </w:pPr>
            <w:proofErr w:type="spellStart"/>
            <w:r w:rsidRPr="00C736B8">
              <w:rPr>
                <w:sz w:val="24"/>
                <w:szCs w:val="24"/>
              </w:rPr>
              <w:t>Петленко</w:t>
            </w:r>
            <w:proofErr w:type="spellEnd"/>
            <w:r w:rsidRPr="00C736B8">
              <w:rPr>
                <w:sz w:val="24"/>
                <w:szCs w:val="24"/>
              </w:rPr>
              <w:t xml:space="preserve"> Анастасия Геннадьевна</w:t>
            </w:r>
          </w:p>
        </w:tc>
        <w:tc>
          <w:tcPr>
            <w:tcW w:w="3297" w:type="dxa"/>
          </w:tcPr>
          <w:p w:rsidR="00C736B8" w:rsidRPr="00C736B8" w:rsidRDefault="00C736B8" w:rsidP="00C736B8">
            <w:pPr>
              <w:rPr>
                <w:sz w:val="24"/>
                <w:szCs w:val="24"/>
              </w:rPr>
            </w:pPr>
            <w:r w:rsidRPr="00C736B8">
              <w:rPr>
                <w:sz w:val="24"/>
                <w:szCs w:val="24"/>
              </w:rPr>
              <w:t>МБОУ СОШ № 9</w:t>
            </w:r>
          </w:p>
          <w:p w:rsidR="00C736B8" w:rsidRPr="00C736B8" w:rsidRDefault="00C736B8" w:rsidP="00C736B8">
            <w:pPr>
              <w:rPr>
                <w:sz w:val="24"/>
                <w:szCs w:val="24"/>
              </w:rPr>
            </w:pPr>
          </w:p>
        </w:tc>
      </w:tr>
      <w:tr w:rsidR="00C736B8" w:rsidRPr="00C736B8" w:rsidTr="00C736B8">
        <w:trPr>
          <w:trHeight w:val="546"/>
        </w:trPr>
        <w:tc>
          <w:tcPr>
            <w:tcW w:w="0" w:type="auto"/>
          </w:tcPr>
          <w:p w:rsidR="00C736B8" w:rsidRPr="00C736B8" w:rsidRDefault="00C736B8" w:rsidP="00C736B8">
            <w:pPr>
              <w:rPr>
                <w:sz w:val="24"/>
                <w:szCs w:val="24"/>
              </w:rPr>
            </w:pPr>
            <w:r w:rsidRPr="00C736B8">
              <w:rPr>
                <w:sz w:val="24"/>
                <w:szCs w:val="24"/>
              </w:rPr>
              <w:t>5</w:t>
            </w:r>
          </w:p>
        </w:tc>
        <w:tc>
          <w:tcPr>
            <w:tcW w:w="0" w:type="auto"/>
          </w:tcPr>
          <w:p w:rsidR="00C736B8" w:rsidRPr="00C736B8" w:rsidRDefault="00C736B8" w:rsidP="00C736B8">
            <w:pPr>
              <w:rPr>
                <w:sz w:val="24"/>
                <w:szCs w:val="24"/>
              </w:rPr>
            </w:pPr>
            <w:proofErr w:type="spellStart"/>
            <w:r w:rsidRPr="00C736B8">
              <w:rPr>
                <w:sz w:val="24"/>
                <w:szCs w:val="24"/>
              </w:rPr>
              <w:t>Тян</w:t>
            </w:r>
            <w:proofErr w:type="spellEnd"/>
            <w:r w:rsidRPr="00C736B8">
              <w:rPr>
                <w:sz w:val="24"/>
                <w:szCs w:val="24"/>
              </w:rPr>
              <w:t xml:space="preserve"> Вероника </w:t>
            </w:r>
            <w:proofErr w:type="spellStart"/>
            <w:r w:rsidRPr="00C736B8">
              <w:rPr>
                <w:sz w:val="24"/>
                <w:szCs w:val="24"/>
              </w:rPr>
              <w:t>Дендёновна</w:t>
            </w:r>
            <w:proofErr w:type="spellEnd"/>
          </w:p>
        </w:tc>
        <w:tc>
          <w:tcPr>
            <w:tcW w:w="3297" w:type="dxa"/>
          </w:tcPr>
          <w:p w:rsidR="00C736B8" w:rsidRPr="00C736B8" w:rsidRDefault="00C736B8" w:rsidP="00C736B8">
            <w:pPr>
              <w:rPr>
                <w:sz w:val="24"/>
                <w:szCs w:val="24"/>
              </w:rPr>
            </w:pPr>
            <w:r w:rsidRPr="00C736B8">
              <w:rPr>
                <w:sz w:val="24"/>
                <w:szCs w:val="24"/>
              </w:rPr>
              <w:t>МБОУ лицей «Надежда»</w:t>
            </w:r>
          </w:p>
          <w:p w:rsidR="00C736B8" w:rsidRPr="00C736B8" w:rsidRDefault="00C736B8" w:rsidP="00C736B8">
            <w:pPr>
              <w:rPr>
                <w:sz w:val="24"/>
                <w:szCs w:val="24"/>
              </w:rPr>
            </w:pPr>
          </w:p>
        </w:tc>
      </w:tr>
      <w:tr w:rsidR="00C736B8" w:rsidRPr="00C736B8" w:rsidTr="00C736B8">
        <w:trPr>
          <w:trHeight w:val="566"/>
        </w:trPr>
        <w:tc>
          <w:tcPr>
            <w:tcW w:w="0" w:type="auto"/>
          </w:tcPr>
          <w:p w:rsidR="00C736B8" w:rsidRPr="00C736B8" w:rsidRDefault="00C736B8" w:rsidP="00C736B8">
            <w:pPr>
              <w:rPr>
                <w:sz w:val="24"/>
                <w:szCs w:val="24"/>
              </w:rPr>
            </w:pPr>
            <w:r w:rsidRPr="00C736B8">
              <w:rPr>
                <w:sz w:val="24"/>
                <w:szCs w:val="24"/>
              </w:rPr>
              <w:t>6</w:t>
            </w:r>
          </w:p>
        </w:tc>
        <w:tc>
          <w:tcPr>
            <w:tcW w:w="0" w:type="auto"/>
          </w:tcPr>
          <w:p w:rsidR="00C736B8" w:rsidRPr="00C736B8" w:rsidRDefault="00C736B8" w:rsidP="00C736B8">
            <w:pPr>
              <w:rPr>
                <w:sz w:val="24"/>
                <w:szCs w:val="24"/>
              </w:rPr>
            </w:pPr>
            <w:r w:rsidRPr="00C736B8">
              <w:rPr>
                <w:sz w:val="24"/>
                <w:szCs w:val="24"/>
              </w:rPr>
              <w:t>Арефьева Елена Викторовна</w:t>
            </w:r>
          </w:p>
        </w:tc>
        <w:tc>
          <w:tcPr>
            <w:tcW w:w="3297" w:type="dxa"/>
          </w:tcPr>
          <w:p w:rsidR="00C736B8" w:rsidRPr="00C736B8" w:rsidRDefault="00C736B8" w:rsidP="00C736B8">
            <w:pPr>
              <w:rPr>
                <w:sz w:val="24"/>
                <w:szCs w:val="24"/>
              </w:rPr>
            </w:pPr>
            <w:r w:rsidRPr="00C736B8">
              <w:rPr>
                <w:sz w:val="24"/>
                <w:szCs w:val="24"/>
              </w:rPr>
              <w:t>ГБУЗ «ХЦРБ»</w:t>
            </w:r>
          </w:p>
          <w:p w:rsidR="00C736B8" w:rsidRPr="00C736B8" w:rsidRDefault="00C736B8" w:rsidP="00C736B8">
            <w:pPr>
              <w:rPr>
                <w:sz w:val="24"/>
                <w:szCs w:val="24"/>
              </w:rPr>
            </w:pPr>
            <w:r w:rsidRPr="00C736B8">
              <w:rPr>
                <w:sz w:val="24"/>
                <w:szCs w:val="24"/>
              </w:rPr>
              <w:t>экономист</w:t>
            </w:r>
          </w:p>
        </w:tc>
      </w:tr>
      <w:tr w:rsidR="00C736B8" w:rsidRPr="00C736B8" w:rsidTr="00C736B8">
        <w:trPr>
          <w:trHeight w:val="561"/>
        </w:trPr>
        <w:tc>
          <w:tcPr>
            <w:tcW w:w="0" w:type="auto"/>
          </w:tcPr>
          <w:p w:rsidR="00C736B8" w:rsidRPr="00C736B8" w:rsidRDefault="00C736B8" w:rsidP="00C736B8">
            <w:pPr>
              <w:rPr>
                <w:sz w:val="24"/>
                <w:szCs w:val="24"/>
              </w:rPr>
            </w:pPr>
            <w:r w:rsidRPr="00C736B8">
              <w:rPr>
                <w:sz w:val="24"/>
                <w:szCs w:val="24"/>
              </w:rPr>
              <w:t>7</w:t>
            </w:r>
          </w:p>
        </w:tc>
        <w:tc>
          <w:tcPr>
            <w:tcW w:w="0" w:type="auto"/>
          </w:tcPr>
          <w:p w:rsidR="00C736B8" w:rsidRPr="00C736B8" w:rsidRDefault="00C736B8" w:rsidP="00C736B8">
            <w:pPr>
              <w:rPr>
                <w:sz w:val="24"/>
                <w:szCs w:val="24"/>
              </w:rPr>
            </w:pPr>
            <w:proofErr w:type="spellStart"/>
            <w:r w:rsidRPr="00C736B8">
              <w:rPr>
                <w:sz w:val="24"/>
                <w:szCs w:val="24"/>
              </w:rPr>
              <w:t>Шейко</w:t>
            </w:r>
            <w:proofErr w:type="spellEnd"/>
            <w:r w:rsidRPr="00C736B8">
              <w:rPr>
                <w:sz w:val="24"/>
                <w:szCs w:val="24"/>
              </w:rPr>
              <w:t xml:space="preserve"> Максим Николаевич</w:t>
            </w:r>
          </w:p>
        </w:tc>
        <w:tc>
          <w:tcPr>
            <w:tcW w:w="3297" w:type="dxa"/>
          </w:tcPr>
          <w:p w:rsidR="00C736B8" w:rsidRPr="00C736B8" w:rsidRDefault="00C736B8" w:rsidP="00C736B8">
            <w:pPr>
              <w:rPr>
                <w:sz w:val="24"/>
                <w:szCs w:val="24"/>
              </w:rPr>
            </w:pPr>
            <w:r w:rsidRPr="00C736B8">
              <w:rPr>
                <w:sz w:val="24"/>
                <w:szCs w:val="24"/>
              </w:rPr>
              <w:t>МБУ ДО ДЮСШ</w:t>
            </w:r>
          </w:p>
          <w:p w:rsidR="00C736B8" w:rsidRPr="00C736B8" w:rsidRDefault="00C736B8" w:rsidP="00C736B8">
            <w:pPr>
              <w:rPr>
                <w:sz w:val="24"/>
                <w:szCs w:val="24"/>
              </w:rPr>
            </w:pPr>
            <w:r w:rsidRPr="00C736B8">
              <w:rPr>
                <w:sz w:val="24"/>
                <w:szCs w:val="24"/>
              </w:rPr>
              <w:t>методист</w:t>
            </w:r>
          </w:p>
        </w:tc>
      </w:tr>
      <w:tr w:rsidR="00C736B8" w:rsidRPr="00C736B8" w:rsidTr="00C736B8">
        <w:trPr>
          <w:trHeight w:val="556"/>
        </w:trPr>
        <w:tc>
          <w:tcPr>
            <w:tcW w:w="0" w:type="auto"/>
          </w:tcPr>
          <w:p w:rsidR="00C736B8" w:rsidRPr="00C736B8" w:rsidRDefault="00C736B8" w:rsidP="00C736B8">
            <w:pPr>
              <w:rPr>
                <w:sz w:val="24"/>
                <w:szCs w:val="24"/>
              </w:rPr>
            </w:pPr>
            <w:r w:rsidRPr="00C736B8">
              <w:rPr>
                <w:sz w:val="24"/>
                <w:szCs w:val="24"/>
              </w:rPr>
              <w:t>8</w:t>
            </w:r>
          </w:p>
        </w:tc>
        <w:tc>
          <w:tcPr>
            <w:tcW w:w="0" w:type="auto"/>
          </w:tcPr>
          <w:p w:rsidR="00C736B8" w:rsidRPr="00C736B8" w:rsidRDefault="00C736B8" w:rsidP="00C736B8">
            <w:pPr>
              <w:rPr>
                <w:sz w:val="24"/>
                <w:szCs w:val="24"/>
              </w:rPr>
            </w:pPr>
            <w:r w:rsidRPr="00C736B8">
              <w:rPr>
                <w:sz w:val="24"/>
                <w:szCs w:val="24"/>
              </w:rPr>
              <w:t>Козлов Алексей М</w:t>
            </w:r>
            <w:r w:rsidR="00FE0AA3">
              <w:rPr>
                <w:sz w:val="24"/>
                <w:szCs w:val="24"/>
              </w:rPr>
              <w:t>ихайлович</w:t>
            </w:r>
          </w:p>
        </w:tc>
        <w:tc>
          <w:tcPr>
            <w:tcW w:w="3297" w:type="dxa"/>
          </w:tcPr>
          <w:p w:rsidR="00C736B8" w:rsidRPr="00C736B8" w:rsidRDefault="00C736B8" w:rsidP="00C736B8">
            <w:pPr>
              <w:rPr>
                <w:sz w:val="24"/>
                <w:szCs w:val="24"/>
              </w:rPr>
            </w:pPr>
            <w:r w:rsidRPr="00C736B8">
              <w:rPr>
                <w:sz w:val="24"/>
                <w:szCs w:val="24"/>
              </w:rPr>
              <w:t>МБУ ДО ДЮСШ</w:t>
            </w:r>
          </w:p>
          <w:p w:rsidR="00C736B8" w:rsidRPr="00C736B8" w:rsidRDefault="00C736B8" w:rsidP="00C736B8">
            <w:pPr>
              <w:rPr>
                <w:sz w:val="24"/>
                <w:szCs w:val="24"/>
              </w:rPr>
            </w:pPr>
          </w:p>
        </w:tc>
      </w:tr>
      <w:tr w:rsidR="00C736B8" w:rsidRPr="00C736B8" w:rsidTr="00C736B8">
        <w:trPr>
          <w:trHeight w:val="550"/>
        </w:trPr>
        <w:tc>
          <w:tcPr>
            <w:tcW w:w="0" w:type="auto"/>
          </w:tcPr>
          <w:p w:rsidR="00C736B8" w:rsidRPr="00C736B8" w:rsidRDefault="00C736B8" w:rsidP="00C736B8">
            <w:pPr>
              <w:rPr>
                <w:sz w:val="24"/>
                <w:szCs w:val="24"/>
              </w:rPr>
            </w:pPr>
            <w:r w:rsidRPr="00C736B8">
              <w:rPr>
                <w:sz w:val="24"/>
                <w:szCs w:val="24"/>
              </w:rPr>
              <w:t>9</w:t>
            </w:r>
          </w:p>
        </w:tc>
        <w:tc>
          <w:tcPr>
            <w:tcW w:w="0" w:type="auto"/>
          </w:tcPr>
          <w:p w:rsidR="00C736B8" w:rsidRPr="00C736B8" w:rsidRDefault="00C736B8" w:rsidP="00C736B8">
            <w:pPr>
              <w:rPr>
                <w:sz w:val="24"/>
                <w:szCs w:val="24"/>
              </w:rPr>
            </w:pPr>
            <w:r w:rsidRPr="00C736B8">
              <w:rPr>
                <w:sz w:val="24"/>
                <w:szCs w:val="24"/>
              </w:rPr>
              <w:t>Григорьева Яна Юрьевна</w:t>
            </w:r>
          </w:p>
        </w:tc>
        <w:tc>
          <w:tcPr>
            <w:tcW w:w="3297" w:type="dxa"/>
          </w:tcPr>
          <w:p w:rsidR="00C736B8" w:rsidRPr="00C736B8" w:rsidRDefault="00C736B8" w:rsidP="00C736B8">
            <w:pPr>
              <w:rPr>
                <w:sz w:val="24"/>
                <w:szCs w:val="24"/>
              </w:rPr>
            </w:pPr>
            <w:r w:rsidRPr="00C736B8">
              <w:rPr>
                <w:sz w:val="24"/>
                <w:szCs w:val="24"/>
              </w:rPr>
              <w:t>МБУ ДО ДЮСШ</w:t>
            </w:r>
          </w:p>
          <w:p w:rsidR="00C736B8" w:rsidRPr="00C736B8" w:rsidRDefault="00C736B8" w:rsidP="00C736B8">
            <w:pPr>
              <w:rPr>
                <w:sz w:val="24"/>
                <w:szCs w:val="24"/>
              </w:rPr>
            </w:pPr>
            <w:r w:rsidRPr="00C736B8">
              <w:rPr>
                <w:sz w:val="24"/>
                <w:szCs w:val="24"/>
              </w:rPr>
              <w:t>тренер</w:t>
            </w:r>
          </w:p>
        </w:tc>
      </w:tr>
      <w:tr w:rsidR="00C736B8" w:rsidRPr="00C736B8" w:rsidTr="00C736B8">
        <w:trPr>
          <w:trHeight w:val="557"/>
        </w:trPr>
        <w:tc>
          <w:tcPr>
            <w:tcW w:w="0" w:type="auto"/>
          </w:tcPr>
          <w:p w:rsidR="00C736B8" w:rsidRPr="00C736B8" w:rsidRDefault="00C736B8" w:rsidP="00C736B8">
            <w:pPr>
              <w:rPr>
                <w:sz w:val="24"/>
                <w:szCs w:val="24"/>
              </w:rPr>
            </w:pPr>
            <w:r w:rsidRPr="00C736B8">
              <w:rPr>
                <w:sz w:val="24"/>
                <w:szCs w:val="24"/>
              </w:rPr>
              <w:t>10</w:t>
            </w:r>
          </w:p>
        </w:tc>
        <w:tc>
          <w:tcPr>
            <w:tcW w:w="0" w:type="auto"/>
          </w:tcPr>
          <w:p w:rsidR="00C736B8" w:rsidRPr="00C736B8" w:rsidRDefault="00C736B8" w:rsidP="00C736B8">
            <w:pPr>
              <w:rPr>
                <w:sz w:val="24"/>
                <w:szCs w:val="24"/>
              </w:rPr>
            </w:pPr>
            <w:proofErr w:type="spellStart"/>
            <w:r w:rsidRPr="00C736B8">
              <w:rPr>
                <w:sz w:val="24"/>
                <w:szCs w:val="24"/>
              </w:rPr>
              <w:t>Шеремет</w:t>
            </w:r>
            <w:proofErr w:type="spellEnd"/>
            <w:r w:rsidRPr="00C736B8">
              <w:rPr>
                <w:sz w:val="24"/>
                <w:szCs w:val="24"/>
              </w:rPr>
              <w:t xml:space="preserve"> Анна Витальевна</w:t>
            </w:r>
          </w:p>
        </w:tc>
        <w:tc>
          <w:tcPr>
            <w:tcW w:w="3297" w:type="dxa"/>
          </w:tcPr>
          <w:p w:rsidR="00C736B8" w:rsidRPr="00C736B8" w:rsidRDefault="00C736B8" w:rsidP="00C736B8">
            <w:pPr>
              <w:rPr>
                <w:sz w:val="24"/>
                <w:szCs w:val="24"/>
              </w:rPr>
            </w:pPr>
            <w:r w:rsidRPr="00C736B8">
              <w:rPr>
                <w:sz w:val="24"/>
                <w:szCs w:val="24"/>
              </w:rPr>
              <w:t>МАУ ТРК «Холмск»</w:t>
            </w:r>
          </w:p>
          <w:p w:rsidR="00C736B8" w:rsidRPr="00C736B8" w:rsidRDefault="00C736B8" w:rsidP="00C736B8">
            <w:pPr>
              <w:rPr>
                <w:sz w:val="24"/>
                <w:szCs w:val="24"/>
              </w:rPr>
            </w:pPr>
          </w:p>
        </w:tc>
      </w:tr>
      <w:tr w:rsidR="00C736B8" w:rsidRPr="00C736B8" w:rsidTr="00C736B8">
        <w:trPr>
          <w:trHeight w:val="564"/>
        </w:trPr>
        <w:tc>
          <w:tcPr>
            <w:tcW w:w="0" w:type="auto"/>
          </w:tcPr>
          <w:p w:rsidR="00C736B8" w:rsidRPr="00C736B8" w:rsidRDefault="00C736B8" w:rsidP="00C736B8">
            <w:pPr>
              <w:rPr>
                <w:sz w:val="24"/>
                <w:szCs w:val="24"/>
              </w:rPr>
            </w:pPr>
            <w:r w:rsidRPr="00C736B8">
              <w:rPr>
                <w:sz w:val="24"/>
                <w:szCs w:val="24"/>
              </w:rPr>
              <w:t>11</w:t>
            </w:r>
          </w:p>
        </w:tc>
        <w:tc>
          <w:tcPr>
            <w:tcW w:w="0" w:type="auto"/>
          </w:tcPr>
          <w:p w:rsidR="00C736B8" w:rsidRPr="00C736B8" w:rsidRDefault="00C736B8" w:rsidP="00C736B8">
            <w:pPr>
              <w:rPr>
                <w:sz w:val="24"/>
                <w:szCs w:val="24"/>
              </w:rPr>
            </w:pPr>
            <w:proofErr w:type="spellStart"/>
            <w:r w:rsidRPr="00C736B8">
              <w:rPr>
                <w:sz w:val="24"/>
                <w:szCs w:val="24"/>
              </w:rPr>
              <w:t>Тертышный</w:t>
            </w:r>
            <w:proofErr w:type="spellEnd"/>
            <w:r w:rsidRPr="00C736B8">
              <w:rPr>
                <w:sz w:val="24"/>
                <w:szCs w:val="24"/>
              </w:rPr>
              <w:t xml:space="preserve"> Александр Анатольевич</w:t>
            </w:r>
          </w:p>
        </w:tc>
        <w:tc>
          <w:tcPr>
            <w:tcW w:w="3297" w:type="dxa"/>
          </w:tcPr>
          <w:p w:rsidR="00C736B8" w:rsidRPr="00C736B8" w:rsidRDefault="00C736B8" w:rsidP="00C736B8">
            <w:pPr>
              <w:rPr>
                <w:sz w:val="24"/>
                <w:szCs w:val="24"/>
              </w:rPr>
            </w:pPr>
            <w:r w:rsidRPr="00C736B8">
              <w:rPr>
                <w:sz w:val="24"/>
                <w:szCs w:val="24"/>
              </w:rPr>
              <w:t>ОО «Северный мост»</w:t>
            </w:r>
          </w:p>
          <w:p w:rsidR="00C736B8" w:rsidRPr="00C736B8" w:rsidRDefault="00C736B8" w:rsidP="00C736B8">
            <w:pPr>
              <w:rPr>
                <w:sz w:val="24"/>
                <w:szCs w:val="24"/>
              </w:rPr>
            </w:pPr>
          </w:p>
        </w:tc>
      </w:tr>
      <w:tr w:rsidR="00C736B8" w:rsidRPr="00C736B8" w:rsidTr="00C736B8">
        <w:trPr>
          <w:trHeight w:val="559"/>
        </w:trPr>
        <w:tc>
          <w:tcPr>
            <w:tcW w:w="0" w:type="auto"/>
          </w:tcPr>
          <w:p w:rsidR="00C736B8" w:rsidRPr="00C736B8" w:rsidRDefault="00C736B8" w:rsidP="00C736B8">
            <w:pPr>
              <w:rPr>
                <w:sz w:val="24"/>
                <w:szCs w:val="24"/>
              </w:rPr>
            </w:pPr>
            <w:r w:rsidRPr="00C736B8">
              <w:rPr>
                <w:sz w:val="24"/>
                <w:szCs w:val="24"/>
              </w:rPr>
              <w:t>12</w:t>
            </w:r>
          </w:p>
        </w:tc>
        <w:tc>
          <w:tcPr>
            <w:tcW w:w="0" w:type="auto"/>
          </w:tcPr>
          <w:p w:rsidR="00C736B8" w:rsidRPr="00C736B8" w:rsidRDefault="00C736B8" w:rsidP="00C736B8">
            <w:pPr>
              <w:rPr>
                <w:sz w:val="24"/>
                <w:szCs w:val="24"/>
              </w:rPr>
            </w:pPr>
            <w:r w:rsidRPr="00C736B8">
              <w:rPr>
                <w:sz w:val="24"/>
                <w:szCs w:val="24"/>
              </w:rPr>
              <w:t>Новикова Диана</w:t>
            </w:r>
            <w:r w:rsidR="00FE0AA3">
              <w:rPr>
                <w:sz w:val="24"/>
                <w:szCs w:val="24"/>
              </w:rPr>
              <w:t xml:space="preserve"> </w:t>
            </w:r>
          </w:p>
        </w:tc>
        <w:tc>
          <w:tcPr>
            <w:tcW w:w="3297" w:type="dxa"/>
          </w:tcPr>
          <w:p w:rsidR="00C736B8" w:rsidRPr="00C736B8" w:rsidRDefault="00C736B8" w:rsidP="00C736B8">
            <w:pPr>
              <w:rPr>
                <w:sz w:val="24"/>
                <w:szCs w:val="24"/>
              </w:rPr>
            </w:pPr>
            <w:r w:rsidRPr="00C736B8">
              <w:rPr>
                <w:sz w:val="24"/>
                <w:szCs w:val="24"/>
              </w:rPr>
              <w:t>МБОУ СОШ № 1</w:t>
            </w:r>
          </w:p>
          <w:p w:rsidR="00C736B8" w:rsidRPr="00C736B8" w:rsidRDefault="00C736B8" w:rsidP="00C736B8">
            <w:pPr>
              <w:rPr>
                <w:sz w:val="24"/>
                <w:szCs w:val="24"/>
              </w:rPr>
            </w:pPr>
          </w:p>
        </w:tc>
      </w:tr>
      <w:tr w:rsidR="00C736B8" w:rsidRPr="00C736B8" w:rsidTr="00C736B8">
        <w:trPr>
          <w:trHeight w:val="553"/>
        </w:trPr>
        <w:tc>
          <w:tcPr>
            <w:tcW w:w="0" w:type="auto"/>
          </w:tcPr>
          <w:p w:rsidR="00C736B8" w:rsidRPr="00C736B8" w:rsidRDefault="00C736B8" w:rsidP="00C736B8">
            <w:pPr>
              <w:rPr>
                <w:sz w:val="24"/>
                <w:szCs w:val="24"/>
              </w:rPr>
            </w:pPr>
            <w:r w:rsidRPr="00C736B8">
              <w:rPr>
                <w:sz w:val="24"/>
                <w:szCs w:val="24"/>
              </w:rPr>
              <w:t>13</w:t>
            </w:r>
          </w:p>
        </w:tc>
        <w:tc>
          <w:tcPr>
            <w:tcW w:w="0" w:type="auto"/>
          </w:tcPr>
          <w:p w:rsidR="00C736B8" w:rsidRPr="00C736B8" w:rsidRDefault="00C736B8" w:rsidP="00C736B8">
            <w:pPr>
              <w:rPr>
                <w:sz w:val="24"/>
                <w:szCs w:val="24"/>
              </w:rPr>
            </w:pPr>
            <w:proofErr w:type="spellStart"/>
            <w:r w:rsidRPr="00C736B8">
              <w:rPr>
                <w:sz w:val="24"/>
                <w:szCs w:val="24"/>
              </w:rPr>
              <w:t>Шлионский</w:t>
            </w:r>
            <w:proofErr w:type="spellEnd"/>
            <w:r w:rsidRPr="00C736B8">
              <w:rPr>
                <w:sz w:val="24"/>
                <w:szCs w:val="24"/>
              </w:rPr>
              <w:t xml:space="preserve"> Владимир Игоревич</w:t>
            </w:r>
          </w:p>
        </w:tc>
        <w:tc>
          <w:tcPr>
            <w:tcW w:w="3297" w:type="dxa"/>
          </w:tcPr>
          <w:p w:rsidR="00C736B8" w:rsidRPr="00C736B8" w:rsidRDefault="00C736B8" w:rsidP="00C736B8">
            <w:pPr>
              <w:rPr>
                <w:sz w:val="24"/>
                <w:szCs w:val="24"/>
              </w:rPr>
            </w:pPr>
            <w:r w:rsidRPr="00C736B8">
              <w:rPr>
                <w:sz w:val="24"/>
                <w:szCs w:val="24"/>
              </w:rPr>
              <w:t>ОАО «</w:t>
            </w:r>
            <w:proofErr w:type="spellStart"/>
            <w:r w:rsidRPr="00C736B8">
              <w:rPr>
                <w:sz w:val="24"/>
                <w:szCs w:val="24"/>
              </w:rPr>
              <w:t>Сахалиэнерго</w:t>
            </w:r>
            <w:proofErr w:type="spellEnd"/>
            <w:r w:rsidRPr="00C736B8">
              <w:rPr>
                <w:sz w:val="24"/>
                <w:szCs w:val="24"/>
              </w:rPr>
              <w:t>»</w:t>
            </w:r>
          </w:p>
        </w:tc>
      </w:tr>
      <w:tr w:rsidR="00C736B8" w:rsidRPr="00C736B8" w:rsidTr="00C736B8">
        <w:trPr>
          <w:trHeight w:val="548"/>
        </w:trPr>
        <w:tc>
          <w:tcPr>
            <w:tcW w:w="0" w:type="auto"/>
          </w:tcPr>
          <w:p w:rsidR="00C736B8" w:rsidRPr="00C736B8" w:rsidRDefault="00C736B8" w:rsidP="00C736B8">
            <w:pPr>
              <w:rPr>
                <w:sz w:val="24"/>
                <w:szCs w:val="24"/>
              </w:rPr>
            </w:pPr>
            <w:r w:rsidRPr="00C736B8">
              <w:rPr>
                <w:sz w:val="24"/>
                <w:szCs w:val="24"/>
              </w:rPr>
              <w:t>14</w:t>
            </w:r>
          </w:p>
        </w:tc>
        <w:tc>
          <w:tcPr>
            <w:tcW w:w="0" w:type="auto"/>
          </w:tcPr>
          <w:p w:rsidR="00C736B8" w:rsidRPr="00C736B8" w:rsidRDefault="00C736B8" w:rsidP="00C736B8">
            <w:pPr>
              <w:rPr>
                <w:sz w:val="24"/>
                <w:szCs w:val="24"/>
              </w:rPr>
            </w:pPr>
            <w:proofErr w:type="spellStart"/>
            <w:r w:rsidRPr="00C736B8">
              <w:rPr>
                <w:sz w:val="24"/>
                <w:szCs w:val="24"/>
              </w:rPr>
              <w:t>Селивря</w:t>
            </w:r>
            <w:proofErr w:type="spellEnd"/>
            <w:r w:rsidRPr="00C736B8">
              <w:rPr>
                <w:sz w:val="24"/>
                <w:szCs w:val="24"/>
              </w:rPr>
              <w:t xml:space="preserve"> Александр Андреевич</w:t>
            </w:r>
          </w:p>
        </w:tc>
        <w:tc>
          <w:tcPr>
            <w:tcW w:w="3297" w:type="dxa"/>
          </w:tcPr>
          <w:p w:rsidR="00C736B8" w:rsidRPr="00C736B8" w:rsidRDefault="00C736B8" w:rsidP="00C736B8">
            <w:pPr>
              <w:rPr>
                <w:sz w:val="24"/>
                <w:szCs w:val="24"/>
              </w:rPr>
            </w:pPr>
            <w:r w:rsidRPr="00C736B8">
              <w:rPr>
                <w:sz w:val="24"/>
                <w:szCs w:val="24"/>
              </w:rPr>
              <w:t>Индивид</w:t>
            </w:r>
            <w:proofErr w:type="gramStart"/>
            <w:r w:rsidRPr="00C736B8">
              <w:rPr>
                <w:sz w:val="24"/>
                <w:szCs w:val="24"/>
              </w:rPr>
              <w:t>.</w:t>
            </w:r>
            <w:proofErr w:type="gramEnd"/>
            <w:r w:rsidRPr="00C736B8">
              <w:rPr>
                <w:sz w:val="24"/>
                <w:szCs w:val="24"/>
              </w:rPr>
              <w:t xml:space="preserve"> </w:t>
            </w:r>
            <w:proofErr w:type="gramStart"/>
            <w:r w:rsidRPr="00C736B8">
              <w:rPr>
                <w:sz w:val="24"/>
                <w:szCs w:val="24"/>
              </w:rPr>
              <w:t>п</w:t>
            </w:r>
            <w:proofErr w:type="gramEnd"/>
            <w:r w:rsidRPr="00C736B8">
              <w:rPr>
                <w:sz w:val="24"/>
                <w:szCs w:val="24"/>
              </w:rPr>
              <w:t>редприниматель</w:t>
            </w:r>
          </w:p>
        </w:tc>
      </w:tr>
      <w:tr w:rsidR="00C736B8" w:rsidRPr="00C736B8" w:rsidTr="00C736B8">
        <w:trPr>
          <w:trHeight w:val="569"/>
        </w:trPr>
        <w:tc>
          <w:tcPr>
            <w:tcW w:w="0" w:type="auto"/>
          </w:tcPr>
          <w:p w:rsidR="00C736B8" w:rsidRPr="00C736B8" w:rsidRDefault="00C736B8" w:rsidP="00C736B8">
            <w:pPr>
              <w:rPr>
                <w:sz w:val="24"/>
                <w:szCs w:val="24"/>
                <w:lang w:val="en-US"/>
              </w:rPr>
            </w:pPr>
            <w:r w:rsidRPr="00C736B8">
              <w:rPr>
                <w:sz w:val="24"/>
                <w:szCs w:val="24"/>
                <w:lang w:val="en-US"/>
              </w:rPr>
              <w:t>15</w:t>
            </w:r>
          </w:p>
        </w:tc>
        <w:tc>
          <w:tcPr>
            <w:tcW w:w="0" w:type="auto"/>
          </w:tcPr>
          <w:p w:rsidR="00C736B8" w:rsidRPr="00C736B8" w:rsidRDefault="00C736B8" w:rsidP="00C736B8">
            <w:pPr>
              <w:rPr>
                <w:sz w:val="24"/>
                <w:szCs w:val="24"/>
              </w:rPr>
            </w:pPr>
            <w:proofErr w:type="spellStart"/>
            <w:r w:rsidRPr="00C736B8">
              <w:rPr>
                <w:sz w:val="24"/>
                <w:szCs w:val="24"/>
              </w:rPr>
              <w:t>Филянина</w:t>
            </w:r>
            <w:proofErr w:type="spellEnd"/>
            <w:r w:rsidRPr="00C736B8">
              <w:rPr>
                <w:sz w:val="24"/>
                <w:szCs w:val="24"/>
              </w:rPr>
              <w:t xml:space="preserve"> Валерия Юрьевна</w:t>
            </w:r>
          </w:p>
        </w:tc>
        <w:tc>
          <w:tcPr>
            <w:tcW w:w="3297" w:type="dxa"/>
          </w:tcPr>
          <w:p w:rsidR="00C736B8" w:rsidRPr="00C736B8" w:rsidRDefault="00C736B8" w:rsidP="00C736B8">
            <w:pPr>
              <w:rPr>
                <w:sz w:val="24"/>
                <w:szCs w:val="24"/>
              </w:rPr>
            </w:pPr>
            <w:r w:rsidRPr="00C736B8">
              <w:rPr>
                <w:sz w:val="24"/>
                <w:szCs w:val="24"/>
              </w:rPr>
              <w:t>ВМУ им. Гуженко</w:t>
            </w:r>
          </w:p>
          <w:p w:rsidR="00C736B8" w:rsidRPr="00C736B8" w:rsidRDefault="00C736B8" w:rsidP="00C736B8">
            <w:pPr>
              <w:rPr>
                <w:sz w:val="24"/>
                <w:szCs w:val="24"/>
              </w:rPr>
            </w:pPr>
            <w:r w:rsidRPr="00C736B8">
              <w:rPr>
                <w:sz w:val="24"/>
                <w:szCs w:val="24"/>
              </w:rPr>
              <w:t>студент 2 курса</w:t>
            </w:r>
          </w:p>
        </w:tc>
      </w:tr>
      <w:tr w:rsidR="00C736B8" w:rsidRPr="00C736B8" w:rsidTr="00C736B8">
        <w:trPr>
          <w:trHeight w:val="543"/>
        </w:trPr>
        <w:tc>
          <w:tcPr>
            <w:tcW w:w="0" w:type="auto"/>
          </w:tcPr>
          <w:p w:rsidR="00C736B8" w:rsidRPr="00C736B8" w:rsidRDefault="00C736B8" w:rsidP="00C736B8">
            <w:pPr>
              <w:rPr>
                <w:sz w:val="24"/>
                <w:szCs w:val="24"/>
              </w:rPr>
            </w:pPr>
            <w:r w:rsidRPr="00C736B8">
              <w:rPr>
                <w:sz w:val="24"/>
                <w:szCs w:val="24"/>
              </w:rPr>
              <w:t>16</w:t>
            </w:r>
          </w:p>
        </w:tc>
        <w:tc>
          <w:tcPr>
            <w:tcW w:w="0" w:type="auto"/>
          </w:tcPr>
          <w:p w:rsidR="00C736B8" w:rsidRPr="00C736B8" w:rsidRDefault="00C736B8" w:rsidP="00C736B8">
            <w:pPr>
              <w:rPr>
                <w:sz w:val="24"/>
                <w:szCs w:val="24"/>
              </w:rPr>
            </w:pPr>
            <w:r w:rsidRPr="00C736B8">
              <w:rPr>
                <w:sz w:val="24"/>
                <w:szCs w:val="24"/>
              </w:rPr>
              <w:t>Мартынов Виктор Юрьевич</w:t>
            </w:r>
          </w:p>
        </w:tc>
        <w:tc>
          <w:tcPr>
            <w:tcW w:w="3297" w:type="dxa"/>
          </w:tcPr>
          <w:p w:rsidR="00C736B8" w:rsidRPr="00C736B8" w:rsidRDefault="00C736B8" w:rsidP="00C736B8">
            <w:pPr>
              <w:rPr>
                <w:sz w:val="24"/>
                <w:szCs w:val="24"/>
              </w:rPr>
            </w:pPr>
            <w:r w:rsidRPr="00C736B8">
              <w:rPr>
                <w:sz w:val="24"/>
                <w:szCs w:val="24"/>
              </w:rPr>
              <w:t>СТОТиС</w:t>
            </w:r>
          </w:p>
          <w:p w:rsidR="00C736B8" w:rsidRPr="00C736B8" w:rsidRDefault="00C736B8" w:rsidP="00C736B8">
            <w:pPr>
              <w:rPr>
                <w:sz w:val="24"/>
                <w:szCs w:val="24"/>
              </w:rPr>
            </w:pPr>
            <w:r w:rsidRPr="00C736B8">
              <w:rPr>
                <w:sz w:val="24"/>
                <w:szCs w:val="24"/>
              </w:rPr>
              <w:t>преподаватель</w:t>
            </w:r>
          </w:p>
        </w:tc>
      </w:tr>
      <w:tr w:rsidR="00C736B8" w:rsidRPr="00C736B8" w:rsidTr="00C736B8">
        <w:trPr>
          <w:trHeight w:val="563"/>
        </w:trPr>
        <w:tc>
          <w:tcPr>
            <w:tcW w:w="0" w:type="auto"/>
          </w:tcPr>
          <w:p w:rsidR="00C736B8" w:rsidRPr="00C736B8" w:rsidRDefault="00C736B8" w:rsidP="00C736B8">
            <w:pPr>
              <w:rPr>
                <w:sz w:val="24"/>
                <w:szCs w:val="24"/>
              </w:rPr>
            </w:pPr>
            <w:r w:rsidRPr="00C736B8">
              <w:rPr>
                <w:sz w:val="24"/>
                <w:szCs w:val="24"/>
              </w:rPr>
              <w:t>17</w:t>
            </w:r>
          </w:p>
        </w:tc>
        <w:tc>
          <w:tcPr>
            <w:tcW w:w="0" w:type="auto"/>
          </w:tcPr>
          <w:p w:rsidR="00C736B8" w:rsidRPr="00C736B8" w:rsidRDefault="00C736B8" w:rsidP="00C736B8">
            <w:pPr>
              <w:rPr>
                <w:sz w:val="24"/>
                <w:szCs w:val="24"/>
              </w:rPr>
            </w:pPr>
            <w:proofErr w:type="spellStart"/>
            <w:r w:rsidRPr="00C736B8">
              <w:rPr>
                <w:sz w:val="24"/>
                <w:szCs w:val="24"/>
              </w:rPr>
              <w:t>Корниленко</w:t>
            </w:r>
            <w:proofErr w:type="spellEnd"/>
            <w:r w:rsidRPr="00C736B8">
              <w:rPr>
                <w:sz w:val="24"/>
                <w:szCs w:val="24"/>
              </w:rPr>
              <w:t xml:space="preserve"> Алексей Владимирович</w:t>
            </w:r>
          </w:p>
        </w:tc>
        <w:tc>
          <w:tcPr>
            <w:tcW w:w="3297" w:type="dxa"/>
          </w:tcPr>
          <w:p w:rsidR="00C736B8" w:rsidRPr="00C736B8" w:rsidRDefault="00C736B8" w:rsidP="00C736B8">
            <w:pPr>
              <w:rPr>
                <w:sz w:val="24"/>
                <w:szCs w:val="24"/>
              </w:rPr>
            </w:pPr>
            <w:r w:rsidRPr="00C736B8">
              <w:rPr>
                <w:sz w:val="24"/>
                <w:szCs w:val="24"/>
              </w:rPr>
              <w:t xml:space="preserve">ВМУ им. </w:t>
            </w:r>
            <w:r w:rsidR="001E00C2">
              <w:rPr>
                <w:sz w:val="24"/>
                <w:szCs w:val="24"/>
              </w:rPr>
              <w:t xml:space="preserve"> </w:t>
            </w:r>
            <w:r w:rsidRPr="00C736B8">
              <w:rPr>
                <w:sz w:val="24"/>
                <w:szCs w:val="24"/>
              </w:rPr>
              <w:t>Гуженко</w:t>
            </w:r>
          </w:p>
          <w:p w:rsidR="00C736B8" w:rsidRPr="00C736B8" w:rsidRDefault="00C736B8" w:rsidP="00C736B8">
            <w:pPr>
              <w:rPr>
                <w:sz w:val="24"/>
                <w:szCs w:val="24"/>
              </w:rPr>
            </w:pPr>
            <w:r w:rsidRPr="00C736B8">
              <w:rPr>
                <w:sz w:val="24"/>
                <w:szCs w:val="24"/>
              </w:rPr>
              <w:t>курсант 3 курса</w:t>
            </w:r>
          </w:p>
        </w:tc>
      </w:tr>
      <w:tr w:rsidR="00C736B8" w:rsidRPr="00C736B8" w:rsidTr="00C736B8">
        <w:trPr>
          <w:trHeight w:val="558"/>
        </w:trPr>
        <w:tc>
          <w:tcPr>
            <w:tcW w:w="0" w:type="auto"/>
          </w:tcPr>
          <w:p w:rsidR="00C736B8" w:rsidRPr="00C736B8" w:rsidRDefault="00C736B8" w:rsidP="00C736B8">
            <w:pPr>
              <w:rPr>
                <w:sz w:val="24"/>
                <w:szCs w:val="24"/>
              </w:rPr>
            </w:pPr>
            <w:r w:rsidRPr="00C736B8">
              <w:rPr>
                <w:sz w:val="24"/>
                <w:szCs w:val="24"/>
              </w:rPr>
              <w:t>18</w:t>
            </w:r>
          </w:p>
        </w:tc>
        <w:tc>
          <w:tcPr>
            <w:tcW w:w="0" w:type="auto"/>
          </w:tcPr>
          <w:p w:rsidR="00C736B8" w:rsidRPr="00C736B8" w:rsidRDefault="00C736B8" w:rsidP="00C736B8">
            <w:pPr>
              <w:rPr>
                <w:sz w:val="24"/>
                <w:szCs w:val="24"/>
              </w:rPr>
            </w:pPr>
            <w:proofErr w:type="spellStart"/>
            <w:r w:rsidRPr="00C736B8">
              <w:rPr>
                <w:sz w:val="24"/>
                <w:szCs w:val="24"/>
              </w:rPr>
              <w:t>Корниленко</w:t>
            </w:r>
            <w:proofErr w:type="spellEnd"/>
            <w:r w:rsidRPr="00C736B8">
              <w:rPr>
                <w:sz w:val="24"/>
                <w:szCs w:val="24"/>
              </w:rPr>
              <w:t xml:space="preserve"> Виктор Владимирович</w:t>
            </w:r>
          </w:p>
        </w:tc>
        <w:tc>
          <w:tcPr>
            <w:tcW w:w="3297" w:type="dxa"/>
          </w:tcPr>
          <w:p w:rsidR="00C736B8" w:rsidRPr="00C736B8" w:rsidRDefault="00C736B8" w:rsidP="00C736B8">
            <w:pPr>
              <w:rPr>
                <w:sz w:val="24"/>
                <w:szCs w:val="24"/>
              </w:rPr>
            </w:pPr>
            <w:r w:rsidRPr="00C736B8">
              <w:rPr>
                <w:sz w:val="24"/>
                <w:szCs w:val="24"/>
              </w:rPr>
              <w:t>ВМУ им. Гуженко</w:t>
            </w:r>
          </w:p>
          <w:p w:rsidR="00C736B8" w:rsidRPr="00C736B8" w:rsidRDefault="00C736B8" w:rsidP="00C736B8">
            <w:pPr>
              <w:rPr>
                <w:sz w:val="24"/>
                <w:szCs w:val="24"/>
              </w:rPr>
            </w:pPr>
            <w:r>
              <w:rPr>
                <w:sz w:val="24"/>
                <w:szCs w:val="24"/>
              </w:rPr>
              <w:t>к</w:t>
            </w:r>
            <w:r w:rsidRPr="00C736B8">
              <w:rPr>
                <w:sz w:val="24"/>
                <w:szCs w:val="24"/>
              </w:rPr>
              <w:t>урсант 3 курса</w:t>
            </w:r>
          </w:p>
        </w:tc>
      </w:tr>
      <w:tr w:rsidR="00C736B8" w:rsidRPr="00C736B8" w:rsidTr="00C736B8">
        <w:trPr>
          <w:trHeight w:val="552"/>
        </w:trPr>
        <w:tc>
          <w:tcPr>
            <w:tcW w:w="0" w:type="auto"/>
          </w:tcPr>
          <w:p w:rsidR="00C736B8" w:rsidRPr="00C736B8" w:rsidRDefault="00C736B8" w:rsidP="00C736B8">
            <w:pPr>
              <w:rPr>
                <w:sz w:val="24"/>
                <w:szCs w:val="24"/>
              </w:rPr>
            </w:pPr>
            <w:r w:rsidRPr="00C736B8">
              <w:rPr>
                <w:sz w:val="24"/>
                <w:szCs w:val="24"/>
              </w:rPr>
              <w:t>19</w:t>
            </w:r>
          </w:p>
        </w:tc>
        <w:tc>
          <w:tcPr>
            <w:tcW w:w="0" w:type="auto"/>
          </w:tcPr>
          <w:p w:rsidR="00C736B8" w:rsidRPr="00C736B8" w:rsidRDefault="00C736B8" w:rsidP="00C736B8">
            <w:pPr>
              <w:rPr>
                <w:sz w:val="24"/>
                <w:szCs w:val="24"/>
              </w:rPr>
            </w:pPr>
            <w:r w:rsidRPr="00C736B8">
              <w:rPr>
                <w:sz w:val="24"/>
                <w:szCs w:val="24"/>
              </w:rPr>
              <w:t>Фролов Константин</w:t>
            </w:r>
          </w:p>
        </w:tc>
        <w:tc>
          <w:tcPr>
            <w:tcW w:w="3297" w:type="dxa"/>
          </w:tcPr>
          <w:p w:rsidR="00C736B8" w:rsidRPr="00C736B8" w:rsidRDefault="00C736B8" w:rsidP="00C736B8">
            <w:pPr>
              <w:rPr>
                <w:sz w:val="24"/>
                <w:szCs w:val="24"/>
              </w:rPr>
            </w:pPr>
            <w:r w:rsidRPr="00C736B8">
              <w:rPr>
                <w:sz w:val="24"/>
                <w:szCs w:val="24"/>
              </w:rPr>
              <w:t>СТОТиС</w:t>
            </w:r>
          </w:p>
          <w:p w:rsidR="00C736B8" w:rsidRPr="00C736B8" w:rsidRDefault="00C736B8" w:rsidP="00C736B8">
            <w:pPr>
              <w:rPr>
                <w:sz w:val="24"/>
                <w:szCs w:val="24"/>
              </w:rPr>
            </w:pPr>
            <w:r w:rsidRPr="00C736B8">
              <w:rPr>
                <w:sz w:val="24"/>
                <w:szCs w:val="24"/>
              </w:rPr>
              <w:t xml:space="preserve">студент </w:t>
            </w:r>
            <w:r w:rsidRPr="00C736B8">
              <w:rPr>
                <w:sz w:val="24"/>
                <w:szCs w:val="24"/>
                <w:lang w:val="en-US"/>
              </w:rPr>
              <w:t xml:space="preserve">4 </w:t>
            </w:r>
            <w:r w:rsidRPr="00C736B8">
              <w:rPr>
                <w:sz w:val="24"/>
                <w:szCs w:val="24"/>
              </w:rPr>
              <w:t>курса</w:t>
            </w:r>
          </w:p>
        </w:tc>
      </w:tr>
      <w:tr w:rsidR="00C736B8" w:rsidRPr="00C736B8" w:rsidTr="00C736B8">
        <w:trPr>
          <w:trHeight w:val="559"/>
        </w:trPr>
        <w:tc>
          <w:tcPr>
            <w:tcW w:w="0" w:type="auto"/>
          </w:tcPr>
          <w:p w:rsidR="00C736B8" w:rsidRPr="00C736B8" w:rsidRDefault="00C736B8" w:rsidP="00C736B8">
            <w:pPr>
              <w:rPr>
                <w:sz w:val="24"/>
                <w:szCs w:val="24"/>
              </w:rPr>
            </w:pPr>
            <w:r w:rsidRPr="00C736B8">
              <w:rPr>
                <w:sz w:val="24"/>
                <w:szCs w:val="24"/>
              </w:rPr>
              <w:t>20</w:t>
            </w:r>
          </w:p>
        </w:tc>
        <w:tc>
          <w:tcPr>
            <w:tcW w:w="0" w:type="auto"/>
          </w:tcPr>
          <w:p w:rsidR="00C736B8" w:rsidRPr="00C736B8" w:rsidRDefault="00C736B8" w:rsidP="00C736B8">
            <w:pPr>
              <w:rPr>
                <w:sz w:val="24"/>
                <w:szCs w:val="24"/>
              </w:rPr>
            </w:pPr>
            <w:proofErr w:type="spellStart"/>
            <w:r w:rsidRPr="00C736B8">
              <w:rPr>
                <w:sz w:val="24"/>
                <w:szCs w:val="24"/>
              </w:rPr>
              <w:t>Буторин</w:t>
            </w:r>
            <w:proofErr w:type="spellEnd"/>
            <w:r w:rsidRPr="00C736B8">
              <w:rPr>
                <w:sz w:val="24"/>
                <w:szCs w:val="24"/>
              </w:rPr>
              <w:t xml:space="preserve"> Александр Олегович</w:t>
            </w:r>
          </w:p>
        </w:tc>
        <w:tc>
          <w:tcPr>
            <w:tcW w:w="3297" w:type="dxa"/>
          </w:tcPr>
          <w:p w:rsidR="00C736B8" w:rsidRPr="00C736B8" w:rsidRDefault="00C736B8" w:rsidP="00C736B8">
            <w:pPr>
              <w:rPr>
                <w:sz w:val="24"/>
                <w:szCs w:val="24"/>
              </w:rPr>
            </w:pPr>
          </w:p>
        </w:tc>
      </w:tr>
    </w:tbl>
    <w:p w:rsidR="00D01C72" w:rsidRPr="00D01C72" w:rsidRDefault="00D01C72" w:rsidP="00C361BE">
      <w:pPr>
        <w:suppressAutoHyphens/>
        <w:outlineLvl w:val="0"/>
        <w:rPr>
          <w:sz w:val="24"/>
          <w:szCs w:val="24"/>
        </w:rPr>
      </w:pPr>
    </w:p>
    <w:sectPr w:rsidR="00D01C72" w:rsidRPr="00D01C72" w:rsidSect="001A5E2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CEB" w:rsidRDefault="00EF1CEB">
      <w:r>
        <w:separator/>
      </w:r>
    </w:p>
  </w:endnote>
  <w:endnote w:type="continuationSeparator" w:id="1">
    <w:p w:rsidR="00EF1CEB" w:rsidRDefault="00EF1CEB">
      <w:r>
        <w:continuationSeparator/>
      </w:r>
    </w:p>
  </w:endnote>
</w:endnotes>
</file>

<file path=word/fontTable.xml><?xml version="1.0" encoding="utf-8"?>
<w:fonts xmlns:r="http://schemas.openxmlformats.org/officeDocument/2006/relationships" xmlns:w="http://schemas.openxmlformats.org/wordprocessingml/2006/main">
  <w:font w:name="MS Reference Sans Serif">
    <w:panose1 w:val="020B0604030504040204"/>
    <w:charset w:val="CC"/>
    <w:family w:val="swiss"/>
    <w:pitch w:val="variable"/>
    <w:sig w:usb0="20000287" w:usb1="00000000"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CEB" w:rsidRDefault="00EF1CEB">
      <w:r>
        <w:separator/>
      </w:r>
    </w:p>
  </w:footnote>
  <w:footnote w:type="continuationSeparator" w:id="1">
    <w:p w:rsidR="00EF1CEB" w:rsidRDefault="00EF1C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B4AEA"/>
    <w:multiLevelType w:val="hybridMultilevel"/>
    <w:tmpl w:val="89749FCA"/>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732E16"/>
    <w:multiLevelType w:val="hybridMultilevel"/>
    <w:tmpl w:val="6896E206"/>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2742EF"/>
    <w:multiLevelType w:val="hybridMultilevel"/>
    <w:tmpl w:val="05E807C2"/>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56145D"/>
    <w:multiLevelType w:val="hybridMultilevel"/>
    <w:tmpl w:val="E7869E2A"/>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5C644DD"/>
    <w:multiLevelType w:val="hybridMultilevel"/>
    <w:tmpl w:val="43B6232E"/>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D15EC9"/>
    <w:multiLevelType w:val="hybridMultilevel"/>
    <w:tmpl w:val="1268845C"/>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AC70C2"/>
    <w:multiLevelType w:val="hybridMultilevel"/>
    <w:tmpl w:val="0F84BB12"/>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6565D20"/>
    <w:multiLevelType w:val="hybridMultilevel"/>
    <w:tmpl w:val="B1A47830"/>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6223C8A"/>
    <w:multiLevelType w:val="multilevel"/>
    <w:tmpl w:val="421A2D0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nsid w:val="777634BD"/>
    <w:multiLevelType w:val="hybridMultilevel"/>
    <w:tmpl w:val="DCD6B540"/>
    <w:lvl w:ilvl="0" w:tplc="E4564100">
      <w:start w:val="1"/>
      <w:numFmt w:val="bullet"/>
      <w:lvlText w:val="–"/>
      <w:lvlJc w:val="left"/>
      <w:pPr>
        <w:ind w:left="1429" w:hanging="360"/>
      </w:pPr>
      <w:rPr>
        <w:rFonts w:ascii="MS Reference Sans Serif" w:hAnsi="MS Reference Sans Serif"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7FAB268A"/>
    <w:multiLevelType w:val="hybridMultilevel"/>
    <w:tmpl w:val="566A8B72"/>
    <w:lvl w:ilvl="0" w:tplc="E4564100">
      <w:start w:val="1"/>
      <w:numFmt w:val="bullet"/>
      <w:lvlText w:val="–"/>
      <w:lvlJc w:val="left"/>
      <w:pPr>
        <w:ind w:left="720" w:hanging="360"/>
      </w:pPr>
      <w:rPr>
        <w:rFonts w:ascii="MS Reference Sans Serif" w:hAnsi="MS Reference Sans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3"/>
  </w:num>
  <w:num w:numId="5">
    <w:abstractNumId w:val="4"/>
  </w:num>
  <w:num w:numId="6">
    <w:abstractNumId w:val="1"/>
  </w:num>
  <w:num w:numId="7">
    <w:abstractNumId w:val="0"/>
  </w:num>
  <w:num w:numId="8">
    <w:abstractNumId w:val="7"/>
  </w:num>
  <w:num w:numId="9">
    <w:abstractNumId w:val="2"/>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footnotePr>
    <w:footnote w:id="0"/>
    <w:footnote w:id="1"/>
  </w:footnotePr>
  <w:endnotePr>
    <w:endnote w:id="0"/>
    <w:endnote w:id="1"/>
  </w:endnotePr>
  <w:compat/>
  <w:rsids>
    <w:rsidRoot w:val="00984B7B"/>
    <w:rsid w:val="00013E58"/>
    <w:rsid w:val="0007796F"/>
    <w:rsid w:val="000D3927"/>
    <w:rsid w:val="001A5E2A"/>
    <w:rsid w:val="001B3909"/>
    <w:rsid w:val="001B4017"/>
    <w:rsid w:val="001E00C2"/>
    <w:rsid w:val="00253460"/>
    <w:rsid w:val="00286F5A"/>
    <w:rsid w:val="002D66CC"/>
    <w:rsid w:val="00321A77"/>
    <w:rsid w:val="00325304"/>
    <w:rsid w:val="003647C5"/>
    <w:rsid w:val="005E0592"/>
    <w:rsid w:val="006077F2"/>
    <w:rsid w:val="006E76A6"/>
    <w:rsid w:val="00700AC1"/>
    <w:rsid w:val="00741063"/>
    <w:rsid w:val="00824D74"/>
    <w:rsid w:val="00830629"/>
    <w:rsid w:val="008E0BF4"/>
    <w:rsid w:val="008F5E62"/>
    <w:rsid w:val="00984B7B"/>
    <w:rsid w:val="009B1091"/>
    <w:rsid w:val="00A6074B"/>
    <w:rsid w:val="00BA5F9E"/>
    <w:rsid w:val="00C361BE"/>
    <w:rsid w:val="00C736B8"/>
    <w:rsid w:val="00D01C72"/>
    <w:rsid w:val="00EF1CEB"/>
    <w:rsid w:val="00F3018F"/>
    <w:rsid w:val="00FE0AA3"/>
    <w:rsid w:val="00FE16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B7B"/>
  </w:style>
  <w:style w:type="paragraph" w:styleId="1">
    <w:name w:val="heading 1"/>
    <w:basedOn w:val="a"/>
    <w:next w:val="a"/>
    <w:qFormat/>
    <w:rsid w:val="00984B7B"/>
    <w:pPr>
      <w:keepNext/>
      <w:outlineLvl w:val="0"/>
    </w:pPr>
    <w:rPr>
      <w:sz w:val="24"/>
    </w:rPr>
  </w:style>
  <w:style w:type="paragraph" w:styleId="3">
    <w:name w:val="heading 3"/>
    <w:basedOn w:val="a"/>
    <w:next w:val="a"/>
    <w:qFormat/>
    <w:rsid w:val="00984B7B"/>
    <w:pPr>
      <w:keepNext/>
      <w:ind w:left="2880" w:hanging="2880"/>
      <w:jc w:val="both"/>
      <w:outlineLvl w:val="2"/>
    </w:pPr>
    <w:rPr>
      <w:sz w:val="24"/>
    </w:rPr>
  </w:style>
  <w:style w:type="paragraph" w:styleId="4">
    <w:name w:val="heading 4"/>
    <w:basedOn w:val="a"/>
    <w:next w:val="a"/>
    <w:qFormat/>
    <w:rsid w:val="00984B7B"/>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84B7B"/>
    <w:pPr>
      <w:jc w:val="both"/>
    </w:pPr>
    <w:rPr>
      <w:sz w:val="24"/>
    </w:rPr>
  </w:style>
  <w:style w:type="paragraph" w:styleId="a4">
    <w:name w:val="Title"/>
    <w:basedOn w:val="a"/>
    <w:link w:val="a5"/>
    <w:qFormat/>
    <w:rsid w:val="00984B7B"/>
    <w:pPr>
      <w:jc w:val="center"/>
    </w:pPr>
    <w:rPr>
      <w:sz w:val="28"/>
    </w:rPr>
  </w:style>
  <w:style w:type="table" w:styleId="a6">
    <w:name w:val="Table Grid"/>
    <w:basedOn w:val="a1"/>
    <w:rsid w:val="00984B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Subtitle"/>
    <w:basedOn w:val="a"/>
    <w:qFormat/>
    <w:rsid w:val="00984B7B"/>
    <w:pPr>
      <w:spacing w:line="360" w:lineRule="auto"/>
      <w:jc w:val="center"/>
    </w:pPr>
    <w:rPr>
      <w:b/>
      <w:sz w:val="26"/>
    </w:rPr>
  </w:style>
  <w:style w:type="character" w:customStyle="1" w:styleId="a5">
    <w:name w:val="Название Знак"/>
    <w:basedOn w:val="a0"/>
    <w:link w:val="a4"/>
    <w:locked/>
    <w:rsid w:val="00984B7B"/>
    <w:rPr>
      <w:sz w:val="28"/>
      <w:lang w:val="ru-RU" w:eastAsia="ru-RU" w:bidi="ar-SA"/>
    </w:rPr>
  </w:style>
  <w:style w:type="paragraph" w:styleId="a8">
    <w:name w:val="Normal (Web)"/>
    <w:basedOn w:val="a"/>
    <w:uiPriority w:val="99"/>
    <w:unhideWhenUsed/>
    <w:rsid w:val="006077F2"/>
    <w:pPr>
      <w:spacing w:before="100" w:beforeAutospacing="1" w:after="100" w:afterAutospacing="1"/>
    </w:pPr>
    <w:rPr>
      <w:sz w:val="24"/>
      <w:szCs w:val="24"/>
    </w:rPr>
  </w:style>
  <w:style w:type="paragraph" w:styleId="a9">
    <w:name w:val="Balloon Text"/>
    <w:basedOn w:val="a"/>
    <w:link w:val="aa"/>
    <w:semiHidden/>
    <w:unhideWhenUsed/>
    <w:rsid w:val="006E76A6"/>
    <w:rPr>
      <w:rFonts w:ascii="Tahoma" w:hAnsi="Tahoma" w:cs="Tahoma"/>
      <w:sz w:val="16"/>
      <w:szCs w:val="16"/>
    </w:rPr>
  </w:style>
  <w:style w:type="character" w:customStyle="1" w:styleId="aa">
    <w:name w:val="Текст выноски Знак"/>
    <w:basedOn w:val="a0"/>
    <w:link w:val="a9"/>
    <w:semiHidden/>
    <w:rsid w:val="006E76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7</Pages>
  <Words>1421</Words>
  <Characters>11059</Characters>
  <Application>Microsoft Office Word</Application>
  <DocSecurity>0</DocSecurity>
  <Lines>92</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Анна</cp:lastModifiedBy>
  <cp:revision>18</cp:revision>
  <cp:lastPrinted>2016-06-16T00:35:00Z</cp:lastPrinted>
  <dcterms:created xsi:type="dcterms:W3CDTF">2016-05-12T00:15:00Z</dcterms:created>
  <dcterms:modified xsi:type="dcterms:W3CDTF">2016-10-08T04:40:00Z</dcterms:modified>
</cp:coreProperties>
</file>