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E22" w:rsidRDefault="00CD2E22" w:rsidP="00CD2E22">
      <w:pPr>
        <w:pStyle w:val="a3"/>
        <w:rPr>
          <w:rFonts w:ascii="Arial" w:hAnsi="Arial"/>
          <w:sz w:val="36"/>
        </w:rPr>
      </w:pPr>
    </w:p>
    <w:p w:rsidR="00CD2E22" w:rsidRDefault="008975B0" w:rsidP="00CD2E22">
      <w:pPr>
        <w:pStyle w:val="a3"/>
        <w:rPr>
          <w:rFonts w:ascii="Arial" w:hAnsi="Arial"/>
          <w:sz w:val="3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07pt;margin-top:-11.5pt;width:36.5pt;height:49.4pt;z-index:-251658752;mso-wrap-edited:f" wrapcoords="-450 0 -450 21300 21600 21300 21600 0 -450 0" o:allowincell="f">
            <v:imagedata r:id="rId7" o:title="" gain="74473f" grayscale="t" bilevel="t"/>
            <w10:wrap type="through"/>
          </v:shape>
          <o:OLEObject Type="Embed" ProgID="MSPhotoEd.3" ShapeID="_x0000_s1027" DrawAspect="Content" ObjectID="_1578904230" r:id="rId8"/>
        </w:pict>
      </w:r>
    </w:p>
    <w:p w:rsidR="00CD2E22" w:rsidRDefault="00CD2E22" w:rsidP="00CD2E22">
      <w:pPr>
        <w:pStyle w:val="a3"/>
        <w:rPr>
          <w:rFonts w:ascii="Arial" w:hAnsi="Arial"/>
          <w:sz w:val="36"/>
        </w:rPr>
      </w:pPr>
    </w:p>
    <w:p w:rsidR="00CD2E22" w:rsidRDefault="00CD2E22" w:rsidP="00CD2E22">
      <w:pPr>
        <w:pStyle w:val="3"/>
        <w:keepNext w:val="0"/>
        <w:rPr>
          <w:sz w:val="34"/>
        </w:rPr>
      </w:pPr>
    </w:p>
    <w:p w:rsidR="00CD2E22" w:rsidRDefault="00CD2E22" w:rsidP="00CD2E22">
      <w:pPr>
        <w:pStyle w:val="a5"/>
        <w:rPr>
          <w:sz w:val="26"/>
        </w:rPr>
      </w:pPr>
      <w:r>
        <w:rPr>
          <w:sz w:val="26"/>
        </w:rPr>
        <w:t>АДМИНИСТРАЦИЯ</w:t>
      </w:r>
    </w:p>
    <w:p w:rsidR="00CD2E22" w:rsidRDefault="00CD2E22" w:rsidP="00CD2E22">
      <w:pPr>
        <w:pStyle w:val="1"/>
      </w:pPr>
      <w:r>
        <w:t>МУНИЦИПАЛЬНОГО ОБРАЗОВАНИЯ «ХОЛМСКИЙ ГОРОДСКОЙ ОКРУГ»</w:t>
      </w:r>
    </w:p>
    <w:p w:rsidR="00CD2E22" w:rsidRDefault="00CD2E22" w:rsidP="00CD2E22"/>
    <w:p w:rsidR="00CD2E22" w:rsidRDefault="00CD2E22" w:rsidP="00CD2E22">
      <w:pPr>
        <w:pStyle w:val="4"/>
        <w:keepNext w:val="0"/>
        <w:rPr>
          <w:sz w:val="38"/>
        </w:rPr>
      </w:pPr>
      <w:r>
        <w:rPr>
          <w:sz w:val="38"/>
        </w:rPr>
        <w:t>РАСПОРЯЖЕНИЕ</w:t>
      </w:r>
    </w:p>
    <w:p w:rsidR="00CD2E22" w:rsidRDefault="00CD2E22" w:rsidP="00CD2E22">
      <w:pPr>
        <w:rPr>
          <w:sz w:val="37"/>
        </w:rPr>
      </w:pPr>
    </w:p>
    <w:p w:rsidR="00CD2E22" w:rsidRPr="00F46CC9" w:rsidRDefault="00B41689" w:rsidP="00CD2E22">
      <w:pPr>
        <w:rPr>
          <w:sz w:val="24"/>
          <w:szCs w:val="24"/>
        </w:rPr>
      </w:pPr>
      <w:r>
        <w:rPr>
          <w:sz w:val="24"/>
          <w:szCs w:val="24"/>
        </w:rPr>
        <w:tab/>
        <w:t>31.01.2018</w:t>
      </w:r>
      <w:r>
        <w:rPr>
          <w:sz w:val="24"/>
          <w:szCs w:val="24"/>
        </w:rPr>
        <w:tab/>
      </w:r>
      <w:r>
        <w:rPr>
          <w:sz w:val="24"/>
          <w:szCs w:val="24"/>
        </w:rPr>
        <w:tab/>
        <w:t xml:space="preserve">     </w:t>
      </w:r>
      <w:bookmarkStart w:id="0" w:name="_GoBack"/>
      <w:bookmarkEnd w:id="0"/>
      <w:r>
        <w:rPr>
          <w:sz w:val="24"/>
          <w:szCs w:val="24"/>
        </w:rPr>
        <w:t xml:space="preserve">   19</w:t>
      </w:r>
    </w:p>
    <w:p w:rsidR="00CD2E22" w:rsidRDefault="00CD2E22" w:rsidP="00CD2E22">
      <w:pPr>
        <w:rPr>
          <w:sz w:val="22"/>
        </w:rPr>
      </w:pPr>
      <w:r>
        <w:rPr>
          <w:sz w:val="22"/>
        </w:rPr>
        <w:t>от ______________________ № ________</w:t>
      </w:r>
    </w:p>
    <w:p w:rsidR="00CD2E22" w:rsidRDefault="00CD2E22" w:rsidP="00CD2E22">
      <w:pPr>
        <w:ind w:firstLine="708"/>
        <w:rPr>
          <w:sz w:val="22"/>
        </w:rPr>
      </w:pPr>
      <w:r>
        <w:rPr>
          <w:sz w:val="22"/>
        </w:rPr>
        <w:t xml:space="preserve">         г. Холмск</w:t>
      </w:r>
    </w:p>
    <w:p w:rsidR="00CD2E22" w:rsidRDefault="00CD2E22" w:rsidP="00CD2E22">
      <w:pPr>
        <w:jc w:val="both"/>
        <w:rPr>
          <w:sz w:val="22"/>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CD2E22" w:rsidTr="00CD2E22">
        <w:tc>
          <w:tcPr>
            <w:tcW w:w="4077" w:type="dxa"/>
          </w:tcPr>
          <w:p w:rsidR="00CD2E22" w:rsidRDefault="00CD2E22" w:rsidP="00FF3808">
            <w:pPr>
              <w:jc w:val="both"/>
              <w:rPr>
                <w:sz w:val="24"/>
              </w:rPr>
            </w:pPr>
            <w:r>
              <w:rPr>
                <w:sz w:val="24"/>
              </w:rPr>
              <w:t xml:space="preserve">О мерах по реализации решения Собрания муниципального образования «Холмский городской округ» от </w:t>
            </w:r>
            <w:r w:rsidR="00FF3808">
              <w:rPr>
                <w:sz w:val="24"/>
              </w:rPr>
              <w:t>21</w:t>
            </w:r>
            <w:r w:rsidR="00AE5621">
              <w:rPr>
                <w:sz w:val="24"/>
              </w:rPr>
              <w:t>.12.201</w:t>
            </w:r>
            <w:r w:rsidR="00FF3808">
              <w:rPr>
                <w:sz w:val="24"/>
              </w:rPr>
              <w:t>7</w:t>
            </w:r>
            <w:r w:rsidR="00AE5621">
              <w:rPr>
                <w:sz w:val="24"/>
              </w:rPr>
              <w:t xml:space="preserve"> г</w:t>
            </w:r>
            <w:r>
              <w:rPr>
                <w:sz w:val="24"/>
              </w:rPr>
              <w:t xml:space="preserve">. № </w:t>
            </w:r>
            <w:r w:rsidR="00FF3808">
              <w:rPr>
                <w:sz w:val="24"/>
              </w:rPr>
              <w:t>52/5-546</w:t>
            </w:r>
            <w:r>
              <w:rPr>
                <w:sz w:val="24"/>
              </w:rPr>
              <w:t xml:space="preserve"> «О бюджете муниципального образования «Холмский городской округ» на </w:t>
            </w:r>
            <w:r w:rsidR="00AE5621">
              <w:rPr>
                <w:sz w:val="24"/>
              </w:rPr>
              <w:t>201</w:t>
            </w:r>
            <w:r w:rsidR="00FF3808">
              <w:rPr>
                <w:sz w:val="24"/>
              </w:rPr>
              <w:t>8</w:t>
            </w:r>
            <w:r>
              <w:rPr>
                <w:sz w:val="24"/>
              </w:rPr>
              <w:t xml:space="preserve"> год</w:t>
            </w:r>
            <w:r w:rsidR="00AE5621">
              <w:rPr>
                <w:sz w:val="24"/>
              </w:rPr>
              <w:t xml:space="preserve"> и </w:t>
            </w:r>
            <w:r w:rsidR="000E6541">
              <w:rPr>
                <w:bCs/>
                <w:sz w:val="24"/>
                <w:szCs w:val="24"/>
              </w:rPr>
              <w:t>плановый период 201</w:t>
            </w:r>
            <w:r w:rsidR="00FF3808">
              <w:rPr>
                <w:bCs/>
                <w:sz w:val="24"/>
                <w:szCs w:val="24"/>
              </w:rPr>
              <w:t>9</w:t>
            </w:r>
            <w:r w:rsidR="000E6541">
              <w:rPr>
                <w:bCs/>
                <w:sz w:val="24"/>
                <w:szCs w:val="24"/>
              </w:rPr>
              <w:t xml:space="preserve"> и 20</w:t>
            </w:r>
            <w:r w:rsidR="00FF3808">
              <w:rPr>
                <w:bCs/>
                <w:sz w:val="24"/>
                <w:szCs w:val="24"/>
              </w:rPr>
              <w:t>20</w:t>
            </w:r>
            <w:r w:rsidR="00F96852">
              <w:rPr>
                <w:bCs/>
                <w:sz w:val="24"/>
                <w:szCs w:val="24"/>
              </w:rPr>
              <w:t xml:space="preserve"> </w:t>
            </w:r>
            <w:r w:rsidR="000E6541">
              <w:rPr>
                <w:bCs/>
                <w:sz w:val="24"/>
                <w:szCs w:val="24"/>
              </w:rPr>
              <w:t>годов</w:t>
            </w:r>
            <w:r>
              <w:rPr>
                <w:sz w:val="24"/>
              </w:rPr>
              <w:t>»</w:t>
            </w:r>
          </w:p>
        </w:tc>
      </w:tr>
    </w:tbl>
    <w:p w:rsidR="00CD2E22" w:rsidRDefault="00CD2E22" w:rsidP="00CD2E22">
      <w:pPr>
        <w:jc w:val="both"/>
        <w:rPr>
          <w:sz w:val="24"/>
        </w:rPr>
      </w:pPr>
    </w:p>
    <w:p w:rsidR="00DF51E1" w:rsidRDefault="00DF51E1" w:rsidP="00CD2E22">
      <w:pPr>
        <w:jc w:val="both"/>
        <w:rPr>
          <w:sz w:val="24"/>
        </w:rPr>
      </w:pPr>
    </w:p>
    <w:p w:rsidR="00CD2E22" w:rsidRDefault="00CD2E22" w:rsidP="00CD2E22">
      <w:pPr>
        <w:ind w:firstLine="760"/>
        <w:jc w:val="both"/>
        <w:rPr>
          <w:sz w:val="24"/>
          <w:szCs w:val="24"/>
        </w:rPr>
      </w:pPr>
      <w:r w:rsidRPr="00F678DF">
        <w:rPr>
          <w:sz w:val="24"/>
          <w:szCs w:val="24"/>
        </w:rPr>
        <w:t>В соответствии со статьей 16 Федерального Закона от 06.10.2003 № 131-ФЗ «Об общих</w:t>
      </w:r>
      <w:r w:rsidRPr="00F678DF">
        <w:t xml:space="preserve"> </w:t>
      </w:r>
      <w:r w:rsidRPr="00F678DF">
        <w:rPr>
          <w:sz w:val="24"/>
          <w:szCs w:val="24"/>
        </w:rPr>
        <w:t xml:space="preserve">принципах организации местного самоуправления в Российской Федерации», в целях организации работы по исполнению бюджета муниципального образования «Холмский городской округ» в </w:t>
      </w:r>
      <w:r w:rsidR="000E6541">
        <w:rPr>
          <w:sz w:val="24"/>
        </w:rPr>
        <w:t>201</w:t>
      </w:r>
      <w:r w:rsidR="00FF3808">
        <w:rPr>
          <w:sz w:val="24"/>
        </w:rPr>
        <w:t>8</w:t>
      </w:r>
      <w:r w:rsidR="000E6541">
        <w:rPr>
          <w:sz w:val="24"/>
        </w:rPr>
        <w:t xml:space="preserve"> год и </w:t>
      </w:r>
      <w:r w:rsidR="000E6541">
        <w:rPr>
          <w:bCs/>
          <w:sz w:val="24"/>
          <w:szCs w:val="24"/>
        </w:rPr>
        <w:t>плановом периоде 201</w:t>
      </w:r>
      <w:r w:rsidR="00FF3808">
        <w:rPr>
          <w:bCs/>
          <w:sz w:val="24"/>
          <w:szCs w:val="24"/>
        </w:rPr>
        <w:t>9</w:t>
      </w:r>
      <w:r w:rsidR="000E6541">
        <w:rPr>
          <w:bCs/>
          <w:sz w:val="24"/>
          <w:szCs w:val="24"/>
        </w:rPr>
        <w:t xml:space="preserve"> и 20</w:t>
      </w:r>
      <w:r w:rsidR="00FF3808">
        <w:rPr>
          <w:bCs/>
          <w:sz w:val="24"/>
          <w:szCs w:val="24"/>
        </w:rPr>
        <w:t>20</w:t>
      </w:r>
      <w:r w:rsidR="000E6541">
        <w:rPr>
          <w:bCs/>
          <w:sz w:val="24"/>
          <w:szCs w:val="24"/>
        </w:rPr>
        <w:t>годов</w:t>
      </w:r>
      <w:r w:rsidRPr="00F678DF">
        <w:rPr>
          <w:sz w:val="24"/>
          <w:szCs w:val="24"/>
        </w:rPr>
        <w:t>:</w:t>
      </w:r>
    </w:p>
    <w:p w:rsidR="00CD2E22" w:rsidRDefault="00CD2E22" w:rsidP="00CD2E22">
      <w:pPr>
        <w:ind w:firstLine="760"/>
        <w:jc w:val="both"/>
        <w:rPr>
          <w:sz w:val="24"/>
          <w:szCs w:val="24"/>
        </w:rPr>
      </w:pPr>
    </w:p>
    <w:p w:rsidR="00CD2E22" w:rsidRPr="00CD2E22" w:rsidRDefault="00CD2E22" w:rsidP="00CD2E22">
      <w:pPr>
        <w:ind w:firstLine="760"/>
        <w:jc w:val="both"/>
        <w:rPr>
          <w:sz w:val="24"/>
          <w:szCs w:val="24"/>
        </w:rPr>
      </w:pPr>
      <w:r>
        <w:rPr>
          <w:sz w:val="24"/>
          <w:szCs w:val="24"/>
        </w:rPr>
        <w:t xml:space="preserve">1. </w:t>
      </w:r>
      <w:r w:rsidRPr="00CD2E22">
        <w:rPr>
          <w:sz w:val="24"/>
          <w:szCs w:val="24"/>
        </w:rPr>
        <w:t xml:space="preserve">Принять к исполнению бюджет </w:t>
      </w:r>
      <w:r>
        <w:rPr>
          <w:sz w:val="24"/>
          <w:szCs w:val="24"/>
        </w:rPr>
        <w:t>муниципального образования «Холмский городской округ»</w:t>
      </w:r>
      <w:r w:rsidRPr="00CD2E22">
        <w:rPr>
          <w:sz w:val="24"/>
          <w:szCs w:val="24"/>
        </w:rPr>
        <w:t xml:space="preserve"> на </w:t>
      </w:r>
      <w:r w:rsidR="00BB0883">
        <w:rPr>
          <w:sz w:val="24"/>
          <w:szCs w:val="24"/>
        </w:rPr>
        <w:t>201</w:t>
      </w:r>
      <w:r w:rsidR="00FF3808">
        <w:rPr>
          <w:sz w:val="24"/>
          <w:szCs w:val="24"/>
        </w:rPr>
        <w:t>8</w:t>
      </w:r>
      <w:r w:rsidRPr="00CD2E22">
        <w:rPr>
          <w:sz w:val="24"/>
          <w:szCs w:val="24"/>
        </w:rPr>
        <w:t xml:space="preserve"> год</w:t>
      </w:r>
      <w:r w:rsidR="00BB0883">
        <w:rPr>
          <w:sz w:val="24"/>
          <w:szCs w:val="24"/>
        </w:rPr>
        <w:t xml:space="preserve"> и плановый период 201</w:t>
      </w:r>
      <w:r w:rsidR="00FF3808">
        <w:rPr>
          <w:sz w:val="24"/>
          <w:szCs w:val="24"/>
        </w:rPr>
        <w:t>9</w:t>
      </w:r>
      <w:r w:rsidR="00BB0883">
        <w:rPr>
          <w:sz w:val="24"/>
          <w:szCs w:val="24"/>
        </w:rPr>
        <w:t xml:space="preserve"> и 20</w:t>
      </w:r>
      <w:r w:rsidR="00FF3808">
        <w:rPr>
          <w:sz w:val="24"/>
          <w:szCs w:val="24"/>
        </w:rPr>
        <w:t>20</w:t>
      </w:r>
      <w:r w:rsidR="00BB0883">
        <w:rPr>
          <w:sz w:val="24"/>
          <w:szCs w:val="24"/>
        </w:rPr>
        <w:t xml:space="preserve"> годов</w:t>
      </w:r>
      <w:r w:rsidRPr="00CD2E22">
        <w:rPr>
          <w:sz w:val="24"/>
          <w:szCs w:val="24"/>
        </w:rPr>
        <w:t xml:space="preserve">, утвержденный решением </w:t>
      </w:r>
      <w:r>
        <w:rPr>
          <w:sz w:val="24"/>
          <w:szCs w:val="24"/>
        </w:rPr>
        <w:t>Собрания муниципального образования «Холмский городской округ»</w:t>
      </w:r>
      <w:r w:rsidRPr="00CD2E22">
        <w:rPr>
          <w:sz w:val="24"/>
          <w:szCs w:val="24"/>
        </w:rPr>
        <w:t xml:space="preserve"> от </w:t>
      </w:r>
      <w:r w:rsidR="00FF3808">
        <w:rPr>
          <w:sz w:val="24"/>
          <w:szCs w:val="24"/>
        </w:rPr>
        <w:t>21.12.2017</w:t>
      </w:r>
      <w:r w:rsidRPr="00CD2E22">
        <w:rPr>
          <w:sz w:val="24"/>
          <w:szCs w:val="24"/>
        </w:rPr>
        <w:t xml:space="preserve"> № </w:t>
      </w:r>
      <w:r w:rsidR="00FF3808">
        <w:rPr>
          <w:sz w:val="24"/>
          <w:szCs w:val="24"/>
        </w:rPr>
        <w:t>52/5-546</w:t>
      </w:r>
      <w:r w:rsidRPr="00CD2E22">
        <w:rPr>
          <w:sz w:val="24"/>
          <w:szCs w:val="24"/>
        </w:rPr>
        <w:t>.</w:t>
      </w:r>
    </w:p>
    <w:p w:rsidR="00CD2E22" w:rsidRPr="00CD2E22" w:rsidRDefault="00CD2E22" w:rsidP="00414A69">
      <w:pPr>
        <w:widowControl w:val="0"/>
        <w:tabs>
          <w:tab w:val="left" w:pos="0"/>
        </w:tabs>
        <w:ind w:firstLine="709"/>
        <w:jc w:val="both"/>
        <w:rPr>
          <w:sz w:val="24"/>
          <w:szCs w:val="24"/>
        </w:rPr>
      </w:pPr>
      <w:r>
        <w:rPr>
          <w:sz w:val="24"/>
          <w:szCs w:val="24"/>
        </w:rPr>
        <w:t>2. У</w:t>
      </w:r>
      <w:r w:rsidRPr="00CD2E22">
        <w:rPr>
          <w:sz w:val="24"/>
          <w:szCs w:val="24"/>
        </w:rPr>
        <w:t xml:space="preserve">становить, что исполнение бюджета </w:t>
      </w:r>
      <w:r w:rsidR="006E56A0">
        <w:rPr>
          <w:sz w:val="24"/>
          <w:szCs w:val="24"/>
        </w:rPr>
        <w:t>муниципального образования «Холмский городской округ»</w:t>
      </w:r>
      <w:r w:rsidRPr="00CD2E22">
        <w:rPr>
          <w:sz w:val="24"/>
          <w:szCs w:val="24"/>
        </w:rPr>
        <w:t xml:space="preserve"> </w:t>
      </w:r>
      <w:r w:rsidR="005B3BA8">
        <w:rPr>
          <w:sz w:val="24"/>
          <w:szCs w:val="24"/>
        </w:rPr>
        <w:t>(далее –</w:t>
      </w:r>
      <w:r w:rsidR="001D5562">
        <w:rPr>
          <w:sz w:val="24"/>
          <w:szCs w:val="24"/>
        </w:rPr>
        <w:t xml:space="preserve"> муниципальный </w:t>
      </w:r>
      <w:r w:rsidR="005B3BA8">
        <w:rPr>
          <w:sz w:val="24"/>
          <w:szCs w:val="24"/>
        </w:rPr>
        <w:t xml:space="preserve">бюджет) </w:t>
      </w:r>
      <w:r w:rsidRPr="00CD2E22">
        <w:rPr>
          <w:sz w:val="24"/>
          <w:szCs w:val="24"/>
        </w:rPr>
        <w:t xml:space="preserve">осуществляется в соответствии со сводной бюджетной росписью на </w:t>
      </w:r>
      <w:r w:rsidR="00190723">
        <w:rPr>
          <w:sz w:val="24"/>
          <w:szCs w:val="24"/>
        </w:rPr>
        <w:t>201</w:t>
      </w:r>
      <w:r w:rsidR="00FF3808">
        <w:rPr>
          <w:sz w:val="24"/>
          <w:szCs w:val="24"/>
        </w:rPr>
        <w:t>8</w:t>
      </w:r>
      <w:r w:rsidR="00190723">
        <w:rPr>
          <w:sz w:val="24"/>
          <w:szCs w:val="24"/>
        </w:rPr>
        <w:t xml:space="preserve"> </w:t>
      </w:r>
      <w:r w:rsidRPr="00CD2E22">
        <w:rPr>
          <w:sz w:val="24"/>
          <w:szCs w:val="24"/>
        </w:rPr>
        <w:t>год</w:t>
      </w:r>
      <w:r w:rsidR="00190723">
        <w:rPr>
          <w:sz w:val="24"/>
          <w:szCs w:val="24"/>
        </w:rPr>
        <w:t xml:space="preserve"> и плановый период 201</w:t>
      </w:r>
      <w:r w:rsidR="00FF3808">
        <w:rPr>
          <w:sz w:val="24"/>
          <w:szCs w:val="24"/>
        </w:rPr>
        <w:t>9</w:t>
      </w:r>
      <w:r w:rsidR="00190723">
        <w:rPr>
          <w:sz w:val="24"/>
          <w:szCs w:val="24"/>
        </w:rPr>
        <w:t xml:space="preserve"> и 20</w:t>
      </w:r>
      <w:r w:rsidR="00FF3808">
        <w:rPr>
          <w:sz w:val="24"/>
          <w:szCs w:val="24"/>
        </w:rPr>
        <w:t>20</w:t>
      </w:r>
      <w:r w:rsidR="00190723">
        <w:rPr>
          <w:sz w:val="24"/>
          <w:szCs w:val="24"/>
        </w:rPr>
        <w:t xml:space="preserve"> годов</w:t>
      </w:r>
      <w:r w:rsidRPr="00CD2E22">
        <w:rPr>
          <w:sz w:val="24"/>
          <w:szCs w:val="24"/>
        </w:rPr>
        <w:t xml:space="preserve"> и кассовым планом </w:t>
      </w:r>
      <w:r w:rsidR="006E56A0">
        <w:rPr>
          <w:sz w:val="24"/>
          <w:szCs w:val="24"/>
        </w:rPr>
        <w:t>муниципального бюджета</w:t>
      </w:r>
      <w:r w:rsidRPr="00CD2E22">
        <w:rPr>
          <w:sz w:val="24"/>
          <w:szCs w:val="24"/>
        </w:rPr>
        <w:t xml:space="preserve"> на 201</w:t>
      </w:r>
      <w:r w:rsidR="00FF3808">
        <w:rPr>
          <w:sz w:val="24"/>
          <w:szCs w:val="24"/>
        </w:rPr>
        <w:t>8</w:t>
      </w:r>
      <w:r w:rsidRPr="00CD2E22">
        <w:rPr>
          <w:sz w:val="24"/>
          <w:szCs w:val="24"/>
        </w:rPr>
        <w:t xml:space="preserve"> год</w:t>
      </w:r>
      <w:r w:rsidR="00190723">
        <w:rPr>
          <w:sz w:val="24"/>
          <w:szCs w:val="24"/>
        </w:rPr>
        <w:t xml:space="preserve"> и плановый период 201</w:t>
      </w:r>
      <w:r w:rsidR="00FF3808">
        <w:rPr>
          <w:sz w:val="24"/>
          <w:szCs w:val="24"/>
        </w:rPr>
        <w:t>9</w:t>
      </w:r>
      <w:r w:rsidR="00190723">
        <w:rPr>
          <w:sz w:val="24"/>
          <w:szCs w:val="24"/>
        </w:rPr>
        <w:t xml:space="preserve"> и 20</w:t>
      </w:r>
      <w:r w:rsidR="00FF3808">
        <w:rPr>
          <w:sz w:val="24"/>
          <w:szCs w:val="24"/>
        </w:rPr>
        <w:t>20</w:t>
      </w:r>
      <w:r w:rsidR="00190723">
        <w:rPr>
          <w:sz w:val="24"/>
          <w:szCs w:val="24"/>
        </w:rPr>
        <w:t xml:space="preserve"> годов</w:t>
      </w:r>
      <w:r w:rsidRPr="00CD2E22">
        <w:rPr>
          <w:sz w:val="24"/>
          <w:szCs w:val="24"/>
        </w:rPr>
        <w:t>.</w:t>
      </w:r>
    </w:p>
    <w:p w:rsidR="00190723" w:rsidRPr="00CD2E22" w:rsidRDefault="00190723" w:rsidP="00190723">
      <w:pPr>
        <w:widowControl w:val="0"/>
        <w:tabs>
          <w:tab w:val="left" w:pos="1430"/>
        </w:tabs>
        <w:ind w:firstLine="709"/>
        <w:jc w:val="both"/>
        <w:rPr>
          <w:sz w:val="24"/>
          <w:szCs w:val="24"/>
        </w:rPr>
      </w:pPr>
      <w:r>
        <w:rPr>
          <w:sz w:val="24"/>
          <w:szCs w:val="24"/>
        </w:rPr>
        <w:t xml:space="preserve">3. </w:t>
      </w:r>
      <w:r w:rsidRPr="00CD2E22">
        <w:rPr>
          <w:sz w:val="24"/>
          <w:szCs w:val="24"/>
        </w:rPr>
        <w:t xml:space="preserve">Главным администраторам доходов </w:t>
      </w:r>
      <w:r w:rsidR="001D5562">
        <w:rPr>
          <w:sz w:val="24"/>
          <w:szCs w:val="24"/>
        </w:rPr>
        <w:t>муниципального</w:t>
      </w:r>
      <w:r w:rsidR="001D5562" w:rsidRPr="00CD2E22">
        <w:rPr>
          <w:sz w:val="24"/>
          <w:szCs w:val="24"/>
        </w:rPr>
        <w:t xml:space="preserve"> </w:t>
      </w:r>
      <w:r w:rsidRPr="00CD2E22">
        <w:rPr>
          <w:sz w:val="24"/>
          <w:szCs w:val="24"/>
        </w:rPr>
        <w:t>бюджета</w:t>
      </w:r>
      <w:r>
        <w:rPr>
          <w:sz w:val="24"/>
          <w:szCs w:val="24"/>
        </w:rPr>
        <w:t>:</w:t>
      </w:r>
    </w:p>
    <w:p w:rsidR="00190723" w:rsidRPr="00CD2E22" w:rsidRDefault="00000DC9" w:rsidP="00190723">
      <w:pPr>
        <w:widowControl w:val="0"/>
        <w:tabs>
          <w:tab w:val="left" w:pos="0"/>
        </w:tabs>
        <w:ind w:firstLine="709"/>
        <w:jc w:val="both"/>
        <w:rPr>
          <w:sz w:val="24"/>
          <w:szCs w:val="24"/>
        </w:rPr>
      </w:pPr>
      <w:r>
        <w:rPr>
          <w:sz w:val="24"/>
          <w:szCs w:val="24"/>
        </w:rPr>
        <w:t>3</w:t>
      </w:r>
      <w:r w:rsidR="00190723">
        <w:rPr>
          <w:sz w:val="24"/>
          <w:szCs w:val="24"/>
        </w:rPr>
        <w:t>.1</w:t>
      </w:r>
      <w:r w:rsidR="0064493C">
        <w:rPr>
          <w:sz w:val="24"/>
          <w:szCs w:val="24"/>
        </w:rPr>
        <w:t>.</w:t>
      </w:r>
      <w:r w:rsidR="00190723">
        <w:rPr>
          <w:sz w:val="24"/>
          <w:szCs w:val="24"/>
        </w:rPr>
        <w:t xml:space="preserve"> </w:t>
      </w:r>
      <w:r w:rsidR="00190723" w:rsidRPr="00CD2E22">
        <w:rPr>
          <w:sz w:val="24"/>
          <w:szCs w:val="24"/>
        </w:rPr>
        <w:t xml:space="preserve">принять меры по обеспечению поступлений в </w:t>
      </w:r>
      <w:r w:rsidR="00190723">
        <w:rPr>
          <w:sz w:val="24"/>
          <w:szCs w:val="24"/>
        </w:rPr>
        <w:t xml:space="preserve">муниципальный </w:t>
      </w:r>
      <w:r w:rsidR="00190723" w:rsidRPr="00CD2E22">
        <w:rPr>
          <w:sz w:val="24"/>
          <w:szCs w:val="24"/>
        </w:rPr>
        <w:t xml:space="preserve">бюджет администрируемых доходов </w:t>
      </w:r>
      <w:r>
        <w:rPr>
          <w:sz w:val="24"/>
          <w:szCs w:val="24"/>
        </w:rPr>
        <w:t xml:space="preserve">муниципального бюджета </w:t>
      </w:r>
      <w:r w:rsidR="00190723" w:rsidRPr="00CD2E22">
        <w:rPr>
          <w:sz w:val="24"/>
          <w:szCs w:val="24"/>
        </w:rPr>
        <w:t>в запланированных объёмах, своевременному уточнению невыясненных поступлений, сокращению задолженности по уплате налоговых и неналоговых доходов</w:t>
      </w:r>
      <w:r>
        <w:rPr>
          <w:sz w:val="24"/>
          <w:szCs w:val="24"/>
        </w:rPr>
        <w:t xml:space="preserve"> и осуществлению мероприятий, препятствующих ее возникновению</w:t>
      </w:r>
      <w:r w:rsidR="00190723" w:rsidRPr="00CD2E22">
        <w:rPr>
          <w:sz w:val="24"/>
          <w:szCs w:val="24"/>
        </w:rPr>
        <w:t>;</w:t>
      </w:r>
    </w:p>
    <w:p w:rsidR="00190723" w:rsidRPr="00CD2E22" w:rsidRDefault="00000DC9" w:rsidP="00190723">
      <w:pPr>
        <w:widowControl w:val="0"/>
        <w:tabs>
          <w:tab w:val="left" w:pos="1276"/>
        </w:tabs>
        <w:ind w:firstLine="709"/>
        <w:jc w:val="both"/>
        <w:rPr>
          <w:sz w:val="24"/>
          <w:szCs w:val="24"/>
        </w:rPr>
      </w:pPr>
      <w:r>
        <w:rPr>
          <w:sz w:val="24"/>
          <w:szCs w:val="24"/>
        </w:rPr>
        <w:t>3</w:t>
      </w:r>
      <w:r w:rsidR="00190723">
        <w:rPr>
          <w:sz w:val="24"/>
          <w:szCs w:val="24"/>
        </w:rPr>
        <w:t>.2</w:t>
      </w:r>
      <w:r w:rsidR="0064493C">
        <w:rPr>
          <w:sz w:val="24"/>
          <w:szCs w:val="24"/>
        </w:rPr>
        <w:t>.</w:t>
      </w:r>
      <w:r w:rsidR="00190723">
        <w:rPr>
          <w:sz w:val="24"/>
          <w:szCs w:val="24"/>
        </w:rPr>
        <w:t xml:space="preserve"> </w:t>
      </w:r>
      <w:r w:rsidR="00190723" w:rsidRPr="00CD2E22">
        <w:rPr>
          <w:sz w:val="24"/>
          <w:szCs w:val="24"/>
        </w:rPr>
        <w:t xml:space="preserve">обеспечить своевременное и правильное доведение до плательщиков реквизитов для зачисления платежей по администрируемым доходам в целях исключения невыясненных поступлений в </w:t>
      </w:r>
      <w:r w:rsidR="00190723">
        <w:rPr>
          <w:sz w:val="24"/>
          <w:szCs w:val="24"/>
        </w:rPr>
        <w:t>муниципальный бюджет</w:t>
      </w:r>
      <w:r w:rsidR="00190723" w:rsidRPr="00CD2E22">
        <w:rPr>
          <w:sz w:val="24"/>
          <w:szCs w:val="24"/>
        </w:rPr>
        <w:t>;</w:t>
      </w:r>
    </w:p>
    <w:p w:rsidR="00190723" w:rsidRPr="00CD2E22" w:rsidRDefault="00000DC9" w:rsidP="00190723">
      <w:pPr>
        <w:widowControl w:val="0"/>
        <w:tabs>
          <w:tab w:val="left" w:pos="1276"/>
        </w:tabs>
        <w:ind w:firstLine="709"/>
        <w:jc w:val="both"/>
        <w:rPr>
          <w:sz w:val="24"/>
          <w:szCs w:val="24"/>
        </w:rPr>
      </w:pPr>
      <w:r>
        <w:rPr>
          <w:sz w:val="24"/>
          <w:szCs w:val="24"/>
        </w:rPr>
        <w:t>3</w:t>
      </w:r>
      <w:r w:rsidR="00190723">
        <w:rPr>
          <w:sz w:val="24"/>
          <w:szCs w:val="24"/>
        </w:rPr>
        <w:t>.3</w:t>
      </w:r>
      <w:r w:rsidR="0064493C">
        <w:rPr>
          <w:sz w:val="24"/>
          <w:szCs w:val="24"/>
        </w:rPr>
        <w:t>.</w:t>
      </w:r>
      <w:r w:rsidR="00190723">
        <w:rPr>
          <w:sz w:val="24"/>
          <w:szCs w:val="24"/>
        </w:rPr>
        <w:t xml:space="preserve"> </w:t>
      </w:r>
      <w:r w:rsidR="00190723" w:rsidRPr="00CD2E22">
        <w:rPr>
          <w:sz w:val="24"/>
          <w:szCs w:val="24"/>
        </w:rPr>
        <w:t xml:space="preserve">осуществлять постоянный </w:t>
      </w:r>
      <w:proofErr w:type="gramStart"/>
      <w:r w:rsidR="00190723" w:rsidRPr="00CD2E22">
        <w:rPr>
          <w:sz w:val="24"/>
          <w:szCs w:val="24"/>
        </w:rPr>
        <w:t>контроль за</w:t>
      </w:r>
      <w:proofErr w:type="gramEnd"/>
      <w:r w:rsidR="00190723" w:rsidRPr="00CD2E22">
        <w:rPr>
          <w:sz w:val="24"/>
          <w:szCs w:val="24"/>
        </w:rPr>
        <w:t xml:space="preserve"> правильностью исчисления, полнотой и своевременностью уплаты, начисления, учета, взыскани</w:t>
      </w:r>
      <w:r>
        <w:rPr>
          <w:sz w:val="24"/>
          <w:szCs w:val="24"/>
        </w:rPr>
        <w:t>е</w:t>
      </w:r>
      <w:r w:rsidR="00190723" w:rsidRPr="00CD2E22">
        <w:rPr>
          <w:sz w:val="24"/>
          <w:szCs w:val="24"/>
        </w:rPr>
        <w:t xml:space="preserve"> и приняти</w:t>
      </w:r>
      <w:r>
        <w:rPr>
          <w:sz w:val="24"/>
          <w:szCs w:val="24"/>
        </w:rPr>
        <w:t>е</w:t>
      </w:r>
      <w:r w:rsidR="00190723" w:rsidRPr="00CD2E22">
        <w:rPr>
          <w:sz w:val="24"/>
          <w:szCs w:val="24"/>
        </w:rPr>
        <w:t xml:space="preserve"> решений о возврате излишне уплаченных (взысканных) платежей в бюджет, пеней и штрафов в </w:t>
      </w:r>
      <w:r w:rsidR="00190723" w:rsidRPr="00CD2E22">
        <w:rPr>
          <w:sz w:val="24"/>
          <w:szCs w:val="24"/>
        </w:rPr>
        <w:lastRenderedPageBreak/>
        <w:t>части администрируемых доходов;</w:t>
      </w:r>
    </w:p>
    <w:p w:rsidR="00190723" w:rsidRPr="00CD2E22" w:rsidRDefault="00000DC9" w:rsidP="00190723">
      <w:pPr>
        <w:widowControl w:val="0"/>
        <w:tabs>
          <w:tab w:val="left" w:pos="1430"/>
        </w:tabs>
        <w:ind w:firstLine="709"/>
        <w:jc w:val="both"/>
        <w:rPr>
          <w:sz w:val="24"/>
          <w:szCs w:val="24"/>
        </w:rPr>
      </w:pPr>
      <w:r>
        <w:rPr>
          <w:sz w:val="24"/>
          <w:szCs w:val="24"/>
        </w:rPr>
        <w:t>3</w:t>
      </w:r>
      <w:r w:rsidR="00190723">
        <w:rPr>
          <w:sz w:val="24"/>
          <w:szCs w:val="24"/>
        </w:rPr>
        <w:t>.4</w:t>
      </w:r>
      <w:r w:rsidR="0064493C">
        <w:rPr>
          <w:sz w:val="24"/>
          <w:szCs w:val="24"/>
        </w:rPr>
        <w:t>.</w:t>
      </w:r>
      <w:r w:rsidR="00190723">
        <w:rPr>
          <w:sz w:val="24"/>
          <w:szCs w:val="24"/>
        </w:rPr>
        <w:t xml:space="preserve"> </w:t>
      </w:r>
      <w:r w:rsidR="00190723" w:rsidRPr="00CD2E22">
        <w:rPr>
          <w:sz w:val="24"/>
          <w:szCs w:val="24"/>
        </w:rPr>
        <w:t xml:space="preserve">представлять в </w:t>
      </w:r>
      <w:r w:rsidR="00190723">
        <w:rPr>
          <w:sz w:val="24"/>
          <w:szCs w:val="24"/>
        </w:rPr>
        <w:t xml:space="preserve">Финансовое управление </w:t>
      </w:r>
      <w:r w:rsidR="00190723" w:rsidRPr="00CD2E22">
        <w:rPr>
          <w:sz w:val="24"/>
          <w:szCs w:val="24"/>
        </w:rPr>
        <w:t xml:space="preserve">администрации </w:t>
      </w:r>
      <w:r w:rsidR="00190723">
        <w:rPr>
          <w:sz w:val="24"/>
          <w:szCs w:val="24"/>
        </w:rPr>
        <w:t>муниципального образования «Холмский городской округ»</w:t>
      </w:r>
      <w:r w:rsidR="00190723" w:rsidRPr="00CD2E22">
        <w:rPr>
          <w:sz w:val="24"/>
          <w:szCs w:val="24"/>
        </w:rPr>
        <w:t xml:space="preserve"> </w:t>
      </w:r>
      <w:r w:rsidR="00E84BCA">
        <w:rPr>
          <w:sz w:val="24"/>
          <w:szCs w:val="24"/>
        </w:rPr>
        <w:t xml:space="preserve">(далее – Финансовое управление) </w:t>
      </w:r>
      <w:r w:rsidR="00190723" w:rsidRPr="00CD2E22">
        <w:rPr>
          <w:sz w:val="24"/>
          <w:szCs w:val="24"/>
        </w:rPr>
        <w:t xml:space="preserve">информацию о сумме недоимки по администрируемым доходам в </w:t>
      </w:r>
      <w:r w:rsidR="00190723">
        <w:rPr>
          <w:sz w:val="24"/>
          <w:szCs w:val="24"/>
        </w:rPr>
        <w:t>муниципальный бюджет</w:t>
      </w:r>
      <w:r w:rsidR="00190723" w:rsidRPr="00CD2E22">
        <w:rPr>
          <w:sz w:val="24"/>
          <w:szCs w:val="24"/>
        </w:rPr>
        <w:t xml:space="preserve">, ее динамике за отчетный период (квартал) и предпринимаемых мерах по сокращению недоимки в срок до </w:t>
      </w:r>
      <w:r w:rsidR="004C2077">
        <w:rPr>
          <w:sz w:val="24"/>
          <w:szCs w:val="24"/>
        </w:rPr>
        <w:t>10</w:t>
      </w:r>
      <w:r w:rsidR="00190723" w:rsidRPr="00CD2E22">
        <w:rPr>
          <w:sz w:val="24"/>
          <w:szCs w:val="24"/>
        </w:rPr>
        <w:t xml:space="preserve"> числа месяца, следующего за отчетным кварталом</w:t>
      </w:r>
      <w:r w:rsidR="0064493C">
        <w:rPr>
          <w:sz w:val="24"/>
          <w:szCs w:val="24"/>
        </w:rPr>
        <w:t>.</w:t>
      </w:r>
    </w:p>
    <w:p w:rsidR="00471421" w:rsidRDefault="004452E7" w:rsidP="00471421">
      <w:pPr>
        <w:widowControl w:val="0"/>
        <w:tabs>
          <w:tab w:val="left" w:pos="1430"/>
        </w:tabs>
        <w:ind w:firstLine="709"/>
        <w:jc w:val="both"/>
        <w:rPr>
          <w:sz w:val="24"/>
          <w:szCs w:val="24"/>
        </w:rPr>
      </w:pPr>
      <w:r>
        <w:rPr>
          <w:sz w:val="24"/>
          <w:szCs w:val="24"/>
        </w:rPr>
        <w:t>4</w:t>
      </w:r>
      <w:r w:rsidR="0037005F">
        <w:rPr>
          <w:sz w:val="24"/>
          <w:szCs w:val="24"/>
        </w:rPr>
        <w:t>.</w:t>
      </w:r>
      <w:r w:rsidR="00471421">
        <w:rPr>
          <w:sz w:val="24"/>
          <w:szCs w:val="24"/>
        </w:rPr>
        <w:t xml:space="preserve"> </w:t>
      </w:r>
      <w:r w:rsidR="00471421" w:rsidRPr="00CD2E22">
        <w:rPr>
          <w:sz w:val="24"/>
          <w:szCs w:val="24"/>
        </w:rPr>
        <w:t xml:space="preserve">Главным распорядителям средств </w:t>
      </w:r>
      <w:r w:rsidR="001D5562">
        <w:rPr>
          <w:sz w:val="24"/>
          <w:szCs w:val="24"/>
        </w:rPr>
        <w:t>муниципального</w:t>
      </w:r>
      <w:r w:rsidR="001D5562" w:rsidRPr="00CD2E22">
        <w:rPr>
          <w:sz w:val="24"/>
          <w:szCs w:val="24"/>
        </w:rPr>
        <w:t xml:space="preserve"> </w:t>
      </w:r>
      <w:r w:rsidR="00471421" w:rsidRPr="00CD2E22">
        <w:rPr>
          <w:sz w:val="24"/>
          <w:szCs w:val="24"/>
        </w:rPr>
        <w:t xml:space="preserve">бюджета </w:t>
      </w:r>
      <w:r w:rsidR="00471421">
        <w:rPr>
          <w:sz w:val="24"/>
          <w:szCs w:val="24"/>
        </w:rPr>
        <w:t xml:space="preserve">обеспечить в </w:t>
      </w:r>
      <w:proofErr w:type="gramStart"/>
      <w:r w:rsidR="00471421">
        <w:rPr>
          <w:sz w:val="24"/>
          <w:szCs w:val="24"/>
        </w:rPr>
        <w:t>пределах</w:t>
      </w:r>
      <w:proofErr w:type="gramEnd"/>
      <w:r w:rsidR="00471421">
        <w:rPr>
          <w:sz w:val="24"/>
          <w:szCs w:val="24"/>
        </w:rPr>
        <w:t xml:space="preserve"> доведенных до них лимитов бюджетных обязательств распределение и доведение в установленно</w:t>
      </w:r>
      <w:r>
        <w:rPr>
          <w:sz w:val="24"/>
          <w:szCs w:val="24"/>
        </w:rPr>
        <w:t>м</w:t>
      </w:r>
      <w:r w:rsidR="00471421">
        <w:rPr>
          <w:sz w:val="24"/>
          <w:szCs w:val="24"/>
        </w:rPr>
        <w:t xml:space="preserve"> порядке до подведомственных получателей средств муниципального бюджета лимитов бюджетных обязательств</w:t>
      </w:r>
      <w:r>
        <w:rPr>
          <w:sz w:val="24"/>
          <w:szCs w:val="24"/>
        </w:rPr>
        <w:t>.</w:t>
      </w:r>
    </w:p>
    <w:p w:rsidR="00776148" w:rsidRPr="004C2077" w:rsidRDefault="00776148" w:rsidP="00776148">
      <w:pPr>
        <w:autoSpaceDE w:val="0"/>
        <w:autoSpaceDN w:val="0"/>
        <w:adjustRightInd w:val="0"/>
        <w:ind w:firstLine="709"/>
        <w:jc w:val="both"/>
        <w:rPr>
          <w:sz w:val="24"/>
          <w:szCs w:val="24"/>
        </w:rPr>
      </w:pPr>
      <w:r>
        <w:rPr>
          <w:sz w:val="24"/>
          <w:szCs w:val="24"/>
        </w:rPr>
        <w:t>5</w:t>
      </w:r>
      <w:r w:rsidRPr="003D20EF">
        <w:rPr>
          <w:sz w:val="24"/>
          <w:szCs w:val="24"/>
        </w:rPr>
        <w:t xml:space="preserve">. Принятие бюджетных обязательств, возникающих из муниципальных контрактов, предусматривающих условие об исполнении в 2018 году денежного обязательства получателя средств муниципального бюджета по выплате авансовых платежей, оплате поставленных товаров, выполненных работ (оказанных услуг), в пределах соответствующих лимитов бюджетных обязательств, доведенных в </w:t>
      </w:r>
      <w:r w:rsidRPr="004C2077">
        <w:rPr>
          <w:sz w:val="24"/>
          <w:szCs w:val="24"/>
        </w:rPr>
        <w:t>установленном порядке на 201</w:t>
      </w:r>
      <w:r w:rsidR="0049199F" w:rsidRPr="004C2077">
        <w:rPr>
          <w:sz w:val="24"/>
          <w:szCs w:val="24"/>
        </w:rPr>
        <w:t>8</w:t>
      </w:r>
      <w:r w:rsidRPr="004C2077">
        <w:rPr>
          <w:sz w:val="24"/>
          <w:szCs w:val="24"/>
        </w:rPr>
        <w:t xml:space="preserve"> год, </w:t>
      </w:r>
      <w:r w:rsidR="0049199F" w:rsidRPr="004C2077">
        <w:rPr>
          <w:sz w:val="24"/>
          <w:szCs w:val="24"/>
        </w:rPr>
        <w:t xml:space="preserve">позднее 25 декабря </w:t>
      </w:r>
      <w:r w:rsidRPr="004C2077">
        <w:rPr>
          <w:sz w:val="24"/>
          <w:szCs w:val="24"/>
        </w:rPr>
        <w:t>не допускается.</w:t>
      </w:r>
    </w:p>
    <w:p w:rsidR="00DF2B17" w:rsidRDefault="00DF2B17" w:rsidP="00DF2B17">
      <w:pPr>
        <w:widowControl w:val="0"/>
        <w:tabs>
          <w:tab w:val="left" w:pos="1503"/>
        </w:tabs>
        <w:ind w:firstLine="709"/>
        <w:jc w:val="both"/>
        <w:rPr>
          <w:sz w:val="24"/>
          <w:szCs w:val="24"/>
        </w:rPr>
      </w:pPr>
      <w:proofErr w:type="gramStart"/>
      <w:r w:rsidRPr="004C2077">
        <w:rPr>
          <w:sz w:val="24"/>
          <w:szCs w:val="24"/>
        </w:rPr>
        <w:t>Главные распорядители</w:t>
      </w:r>
      <w:r w:rsidR="004C2077" w:rsidRPr="004C2077">
        <w:rPr>
          <w:sz w:val="24"/>
          <w:szCs w:val="24"/>
        </w:rPr>
        <w:t xml:space="preserve"> (получатели средств)</w:t>
      </w:r>
      <w:r w:rsidRPr="005B3BA8">
        <w:rPr>
          <w:sz w:val="24"/>
          <w:szCs w:val="24"/>
        </w:rPr>
        <w:t xml:space="preserve"> представляют в </w:t>
      </w:r>
      <w:r>
        <w:rPr>
          <w:sz w:val="24"/>
          <w:szCs w:val="24"/>
        </w:rPr>
        <w:t>Финансовое управление</w:t>
      </w:r>
      <w:r w:rsidRPr="005B3BA8">
        <w:rPr>
          <w:sz w:val="24"/>
          <w:szCs w:val="24"/>
        </w:rPr>
        <w:t xml:space="preserve"> в подсистеме исполнения бюджета государственной автоматизированной системы управления бюджетным процессом - программный комплекс «Бюджет – Смарт» </w:t>
      </w:r>
      <w:r>
        <w:rPr>
          <w:sz w:val="24"/>
          <w:szCs w:val="24"/>
        </w:rPr>
        <w:t>муниципальные</w:t>
      </w:r>
      <w:r w:rsidRPr="005B3BA8">
        <w:rPr>
          <w:sz w:val="24"/>
          <w:szCs w:val="24"/>
        </w:rPr>
        <w:t xml:space="preserve"> контракты (договора) на поставку товаров, выполнение работ, оказание услуг для </w:t>
      </w:r>
      <w:r>
        <w:rPr>
          <w:sz w:val="24"/>
          <w:szCs w:val="24"/>
        </w:rPr>
        <w:t>муниципальных нужд Холмского городского округа</w:t>
      </w:r>
      <w:r w:rsidRPr="005B3BA8">
        <w:rPr>
          <w:sz w:val="24"/>
          <w:szCs w:val="24"/>
        </w:rPr>
        <w:t xml:space="preserve"> (в том числе на приобретение недвижимого имущества или аренду имущества), договора на предоставление бюджетных инвестиций юридическим лицам в соответствии </w:t>
      </w:r>
      <w:r w:rsidRPr="004C2077">
        <w:rPr>
          <w:sz w:val="24"/>
          <w:szCs w:val="24"/>
        </w:rPr>
        <w:t xml:space="preserve">со </w:t>
      </w:r>
      <w:hyperlink r:id="rId9" w:history="1">
        <w:r w:rsidRPr="004C2077">
          <w:rPr>
            <w:sz w:val="24"/>
            <w:szCs w:val="24"/>
          </w:rPr>
          <w:t>статьей 80</w:t>
        </w:r>
        <w:proofErr w:type="gramEnd"/>
      </w:hyperlink>
      <w:r w:rsidRPr="004C2077">
        <w:rPr>
          <w:sz w:val="24"/>
          <w:szCs w:val="24"/>
        </w:rPr>
        <w:t xml:space="preserve"> </w:t>
      </w:r>
      <w:proofErr w:type="gramStart"/>
      <w:r w:rsidRPr="004C2077">
        <w:rPr>
          <w:sz w:val="24"/>
          <w:szCs w:val="24"/>
        </w:rPr>
        <w:t>Бюджетного кодекса Российской Федерации, соглашения, предусматривающие предоставление из муниципального бюджета, субсидий муниципальным бюджетным и автономным учреждениям, муниципальным унитарным предприятиям, созданным на базе имущества, находящегося в собственности муниципального образования «Холмский городской округ» (далее -  бюджетные и автономные учреждения, унитарные предприятия), юридическим лицам (за исключением муниципальных учреждений), индивидуальным предпринимателям, физическим лицам - производителям товаров, работ, услуг, не позднее 5 дней с момента их заключения.</w:t>
      </w:r>
      <w:proofErr w:type="gramEnd"/>
    </w:p>
    <w:p w:rsidR="001D6CCD" w:rsidRPr="00336D97" w:rsidRDefault="004C2077" w:rsidP="001D6CCD">
      <w:pPr>
        <w:ind w:right="142" w:firstLine="709"/>
        <w:jc w:val="both"/>
        <w:rPr>
          <w:sz w:val="24"/>
          <w:szCs w:val="24"/>
        </w:rPr>
      </w:pPr>
      <w:r>
        <w:rPr>
          <w:sz w:val="24"/>
          <w:szCs w:val="24"/>
        </w:rPr>
        <w:t>6</w:t>
      </w:r>
      <w:r w:rsidR="001D6CCD">
        <w:rPr>
          <w:sz w:val="24"/>
          <w:szCs w:val="24"/>
        </w:rPr>
        <w:t xml:space="preserve">. </w:t>
      </w:r>
      <w:proofErr w:type="gramStart"/>
      <w:r w:rsidR="001D6CCD" w:rsidRPr="001D6CCD">
        <w:rPr>
          <w:sz w:val="24"/>
          <w:szCs w:val="24"/>
        </w:rPr>
        <w:t xml:space="preserve">Предоставление средств из </w:t>
      </w:r>
      <w:r w:rsidR="001D6CCD">
        <w:rPr>
          <w:sz w:val="24"/>
          <w:szCs w:val="24"/>
        </w:rPr>
        <w:t>муниципального</w:t>
      </w:r>
      <w:r w:rsidR="001D6CCD" w:rsidRPr="001D6CCD">
        <w:rPr>
          <w:sz w:val="24"/>
          <w:szCs w:val="24"/>
        </w:rPr>
        <w:t xml:space="preserve"> бюджета в соответствии с </w:t>
      </w:r>
      <w:hyperlink r:id="rId10" w:history="1">
        <w:r w:rsidR="001D6CCD" w:rsidRPr="001D6CCD">
          <w:rPr>
            <w:sz w:val="24"/>
            <w:szCs w:val="24"/>
          </w:rPr>
          <w:t>абзацем вторым пункта 1 статьи 78.1</w:t>
        </w:r>
      </w:hyperlink>
      <w:r w:rsidR="001D6CCD" w:rsidRPr="001D6CCD">
        <w:rPr>
          <w:sz w:val="24"/>
          <w:szCs w:val="24"/>
        </w:rPr>
        <w:t xml:space="preserve"> Бюджетного кодекса Российской Федерации бюджетным и автономным учреждениям осуществляется в соответствии с соглашением о порядке и условиях предоставления субсидии, заключенным </w:t>
      </w:r>
      <w:r w:rsidR="00F0660E">
        <w:rPr>
          <w:sz w:val="24"/>
          <w:szCs w:val="24"/>
        </w:rPr>
        <w:t>о</w:t>
      </w:r>
      <w:r w:rsidR="00F0660E" w:rsidRPr="00B9124B">
        <w:rPr>
          <w:sz w:val="24"/>
          <w:szCs w:val="24"/>
        </w:rPr>
        <w:t>траслевым (функциональным)</w:t>
      </w:r>
      <w:r w:rsidR="00F0660E">
        <w:rPr>
          <w:sz w:val="24"/>
          <w:szCs w:val="24"/>
        </w:rPr>
        <w:t xml:space="preserve"> органом администрации муниципального образования «Холмский городской округ»</w:t>
      </w:r>
      <w:r w:rsidR="001D6CCD" w:rsidRPr="001D6CCD">
        <w:rPr>
          <w:sz w:val="24"/>
          <w:szCs w:val="24"/>
        </w:rPr>
        <w:t>, осуществляющим функции и полномочия учредителя, с бюджетным и автономным учреждением</w:t>
      </w:r>
      <w:r w:rsidR="001045E1">
        <w:rPr>
          <w:sz w:val="24"/>
          <w:szCs w:val="24"/>
        </w:rPr>
        <w:t xml:space="preserve">, </w:t>
      </w:r>
      <w:r w:rsidR="001045E1" w:rsidRPr="00336D97">
        <w:rPr>
          <w:sz w:val="24"/>
          <w:szCs w:val="24"/>
        </w:rPr>
        <w:t>в пределах суммы, необходимой для оплаты денежного</w:t>
      </w:r>
      <w:proofErr w:type="gramEnd"/>
      <w:r w:rsidR="001045E1" w:rsidRPr="00336D97">
        <w:rPr>
          <w:sz w:val="24"/>
          <w:szCs w:val="24"/>
        </w:rPr>
        <w:t xml:space="preserve"> обязательства учреждения, в соответствии с заявками по форме и в сроки, установленным главным распорядителем. В заявке указываются необходимый размер средств и срок возникновения денежного обязательства</w:t>
      </w:r>
      <w:r w:rsidR="001D6CCD" w:rsidRPr="00336D97">
        <w:rPr>
          <w:sz w:val="24"/>
          <w:szCs w:val="24"/>
        </w:rPr>
        <w:t>.</w:t>
      </w:r>
    </w:p>
    <w:p w:rsidR="001045E1" w:rsidRPr="00336D97" w:rsidRDefault="001045E1" w:rsidP="00414A69">
      <w:pPr>
        <w:ind w:firstLine="709"/>
        <w:jc w:val="both"/>
        <w:rPr>
          <w:sz w:val="24"/>
          <w:szCs w:val="24"/>
        </w:rPr>
      </w:pPr>
      <w:r w:rsidRPr="00336D97">
        <w:rPr>
          <w:sz w:val="24"/>
          <w:szCs w:val="24"/>
        </w:rPr>
        <w:t xml:space="preserve">Соглашение на предоставление средств из </w:t>
      </w:r>
      <w:r w:rsidR="00FF3DED">
        <w:rPr>
          <w:sz w:val="24"/>
          <w:szCs w:val="24"/>
        </w:rPr>
        <w:t>муниципального</w:t>
      </w:r>
      <w:r w:rsidRPr="00336D97">
        <w:rPr>
          <w:sz w:val="24"/>
          <w:szCs w:val="24"/>
        </w:rPr>
        <w:t xml:space="preserve"> бюджета в соответствии с абзацем вторым пункта 1 статьи 78.1 Бюджетного кодекса Российской Федерации бюджетным и автономным учреждениям должно содержать положение о запрете по выплате авансовых платежей, оплате поставленных товаров, выполненных работ, (оказанных услуг) позднее 25 декабря.</w:t>
      </w:r>
    </w:p>
    <w:p w:rsidR="001045E1" w:rsidRPr="00336D97" w:rsidRDefault="001045E1" w:rsidP="00414A69">
      <w:pPr>
        <w:ind w:firstLine="709"/>
        <w:jc w:val="both"/>
        <w:rPr>
          <w:sz w:val="24"/>
          <w:szCs w:val="24"/>
        </w:rPr>
      </w:pPr>
      <w:proofErr w:type="gramStart"/>
      <w:r w:rsidRPr="00336D97">
        <w:rPr>
          <w:sz w:val="24"/>
          <w:szCs w:val="24"/>
        </w:rPr>
        <w:t xml:space="preserve">Главные распорядители в отношении не использованных по состоянию на 01 января 2018 года остатков соответствующих средств, предоставленных из муниципального бюджета бюджетным и автономным учреждениям в соответствии с абзацем вторым пункта 1 статьи 78.1 Бюджетного кодекса Российской Федерации, принимают решения о наличии (об отсутствии) потребности в использовании </w:t>
      </w:r>
      <w:r w:rsidRPr="00336D97">
        <w:rPr>
          <w:sz w:val="24"/>
          <w:szCs w:val="24"/>
        </w:rPr>
        <w:lastRenderedPageBreak/>
        <w:t>бюджетными и автономными учреждениями на те же цели при наличии потребности до 10 февраля</w:t>
      </w:r>
      <w:proofErr w:type="gramEnd"/>
      <w:r w:rsidRPr="00336D97">
        <w:rPr>
          <w:sz w:val="24"/>
          <w:szCs w:val="24"/>
        </w:rPr>
        <w:t xml:space="preserve"> 2018 года.</w:t>
      </w:r>
    </w:p>
    <w:p w:rsidR="001045E1" w:rsidRPr="001045E1" w:rsidRDefault="001045E1" w:rsidP="00414A69">
      <w:pPr>
        <w:ind w:firstLine="709"/>
        <w:jc w:val="both"/>
        <w:rPr>
          <w:sz w:val="24"/>
          <w:szCs w:val="24"/>
        </w:rPr>
      </w:pPr>
      <w:proofErr w:type="gramStart"/>
      <w:r w:rsidRPr="00336D97">
        <w:rPr>
          <w:sz w:val="24"/>
          <w:szCs w:val="24"/>
        </w:rPr>
        <w:t>Бюджетные и автономные учреждения до 20 февраля 2018 года обеспечивают возврат в муниципальный бюджет средств в объеме остатков субсидий, предоставленных им в 2017 году в соответствии с абзацем вторым пункта 1 статьи 78.1 Бюджетного кодекса Российской Федерации, в отношении которых наличие потребности в направлении их на те же цели в 2018 году не подтверждено.</w:t>
      </w:r>
      <w:proofErr w:type="gramEnd"/>
    </w:p>
    <w:p w:rsidR="00EE48E7" w:rsidRPr="00336D97" w:rsidRDefault="00336D97" w:rsidP="00EE48E7">
      <w:pPr>
        <w:ind w:right="142" w:firstLine="709"/>
        <w:jc w:val="both"/>
        <w:rPr>
          <w:sz w:val="24"/>
          <w:szCs w:val="24"/>
        </w:rPr>
      </w:pPr>
      <w:r>
        <w:rPr>
          <w:sz w:val="24"/>
          <w:szCs w:val="24"/>
        </w:rPr>
        <w:t>7</w:t>
      </w:r>
      <w:r w:rsidR="00F0660E">
        <w:rPr>
          <w:sz w:val="24"/>
          <w:szCs w:val="24"/>
        </w:rPr>
        <w:t xml:space="preserve">. </w:t>
      </w:r>
      <w:proofErr w:type="gramStart"/>
      <w:r w:rsidR="00F0660E" w:rsidRPr="00F0660E">
        <w:rPr>
          <w:sz w:val="24"/>
          <w:szCs w:val="24"/>
        </w:rPr>
        <w:t xml:space="preserve">Предоставление средств из </w:t>
      </w:r>
      <w:r w:rsidR="00F0660E">
        <w:rPr>
          <w:sz w:val="24"/>
          <w:szCs w:val="24"/>
        </w:rPr>
        <w:t>муниципального</w:t>
      </w:r>
      <w:r w:rsidR="00F0660E" w:rsidRPr="00F0660E">
        <w:rPr>
          <w:sz w:val="24"/>
          <w:szCs w:val="24"/>
        </w:rPr>
        <w:t xml:space="preserve"> бюджета в соответствии с </w:t>
      </w:r>
      <w:hyperlink r:id="rId11" w:history="1">
        <w:r w:rsidR="00F0660E" w:rsidRPr="00F0660E">
          <w:rPr>
            <w:sz w:val="24"/>
            <w:szCs w:val="24"/>
          </w:rPr>
          <w:t>пунктом 1 статьи 78.2</w:t>
        </w:r>
      </w:hyperlink>
      <w:r w:rsidR="00F0660E" w:rsidRPr="00F0660E">
        <w:rPr>
          <w:sz w:val="24"/>
          <w:szCs w:val="24"/>
        </w:rPr>
        <w:t xml:space="preserve"> Бюджетного кодекса Российской Федерации бюджетным и автономным учреждениям, а также унитарным предприятиям осуществляется в соответствии с соглашением, заключенным с </w:t>
      </w:r>
      <w:r w:rsidR="00F0660E">
        <w:rPr>
          <w:sz w:val="24"/>
          <w:szCs w:val="24"/>
        </w:rPr>
        <w:t>о</w:t>
      </w:r>
      <w:r w:rsidR="00F0660E" w:rsidRPr="00B9124B">
        <w:rPr>
          <w:sz w:val="24"/>
          <w:szCs w:val="24"/>
        </w:rPr>
        <w:t>траслевым (функциональным)</w:t>
      </w:r>
      <w:r w:rsidR="00F0660E">
        <w:rPr>
          <w:sz w:val="24"/>
          <w:szCs w:val="24"/>
        </w:rPr>
        <w:t xml:space="preserve"> органом администрации муниципального образования «Холмский городской округ»</w:t>
      </w:r>
      <w:r w:rsidR="00864B9A">
        <w:rPr>
          <w:sz w:val="24"/>
          <w:szCs w:val="24"/>
        </w:rPr>
        <w:t xml:space="preserve">, </w:t>
      </w:r>
      <w:r w:rsidR="00864B9A" w:rsidRPr="001D6CCD">
        <w:rPr>
          <w:sz w:val="24"/>
          <w:szCs w:val="24"/>
        </w:rPr>
        <w:t>осуществляющим функции и полномочия учредителя</w:t>
      </w:r>
      <w:r w:rsidR="00EE48E7">
        <w:rPr>
          <w:sz w:val="24"/>
          <w:szCs w:val="24"/>
        </w:rPr>
        <w:t xml:space="preserve"> </w:t>
      </w:r>
      <w:r w:rsidR="00EE48E7" w:rsidRPr="00EE48E7">
        <w:rPr>
          <w:sz w:val="24"/>
          <w:szCs w:val="24"/>
        </w:rPr>
        <w:t xml:space="preserve">под фактическую потребность в пределах суммы, необходимой для оплаты денежного обязательства учреждения (унитарного предприятия), </w:t>
      </w:r>
      <w:r w:rsidR="00EE48E7" w:rsidRPr="00336D97">
        <w:rPr>
          <w:sz w:val="24"/>
          <w:szCs w:val="24"/>
        </w:rPr>
        <w:t>в</w:t>
      </w:r>
      <w:proofErr w:type="gramEnd"/>
      <w:r w:rsidR="00EE48E7" w:rsidRPr="00336D97">
        <w:rPr>
          <w:sz w:val="24"/>
          <w:szCs w:val="24"/>
        </w:rPr>
        <w:t xml:space="preserve"> </w:t>
      </w:r>
      <w:proofErr w:type="gramStart"/>
      <w:r w:rsidR="00EE48E7" w:rsidRPr="00336D97">
        <w:rPr>
          <w:sz w:val="24"/>
          <w:szCs w:val="24"/>
        </w:rPr>
        <w:t>соответствии</w:t>
      </w:r>
      <w:proofErr w:type="gramEnd"/>
      <w:r w:rsidR="00EE48E7" w:rsidRPr="00336D97">
        <w:rPr>
          <w:sz w:val="24"/>
          <w:szCs w:val="24"/>
        </w:rPr>
        <w:t xml:space="preserve"> с заявками по форме и в сроки, установленным главным распорядителем. В заявке указываются необходимый размер средств и срок возникновения денежного обязательства.</w:t>
      </w:r>
    </w:p>
    <w:p w:rsidR="00EE48E7" w:rsidRPr="00336D97" w:rsidRDefault="00EE48E7" w:rsidP="00414A69">
      <w:pPr>
        <w:ind w:firstLine="709"/>
        <w:jc w:val="both"/>
        <w:rPr>
          <w:sz w:val="24"/>
          <w:szCs w:val="24"/>
        </w:rPr>
      </w:pPr>
      <w:r w:rsidRPr="00336D97">
        <w:rPr>
          <w:sz w:val="24"/>
          <w:szCs w:val="24"/>
        </w:rPr>
        <w:t xml:space="preserve">Соглашение на предоставление средств из </w:t>
      </w:r>
      <w:r w:rsidR="00FF3DED">
        <w:rPr>
          <w:sz w:val="24"/>
          <w:szCs w:val="24"/>
        </w:rPr>
        <w:t>муниципального</w:t>
      </w:r>
      <w:r w:rsidRPr="00336D97">
        <w:rPr>
          <w:sz w:val="24"/>
          <w:szCs w:val="24"/>
        </w:rPr>
        <w:t xml:space="preserve"> бюджета в соответствии пунктом 1 статьи 78.2 Бюджетного кодекса Российской Федерации бюджетным и автономным учреждениям должно содержать положение о запрете по выплате авансовых платежей, оплате поставленных товаров, выполненных работ (оказанных услуг) позднее 25 декабря.</w:t>
      </w:r>
    </w:p>
    <w:p w:rsidR="00EE48E7" w:rsidRPr="00336D97" w:rsidRDefault="00EE48E7" w:rsidP="00414A69">
      <w:pPr>
        <w:ind w:firstLine="709"/>
        <w:jc w:val="both"/>
        <w:rPr>
          <w:sz w:val="24"/>
          <w:szCs w:val="24"/>
        </w:rPr>
      </w:pPr>
      <w:proofErr w:type="gramStart"/>
      <w:r w:rsidRPr="00336D97">
        <w:rPr>
          <w:sz w:val="24"/>
          <w:szCs w:val="24"/>
        </w:rPr>
        <w:t>Главные распорядители в отношении не использованных по состоянию на 01 января 2018 года остатков соответствующих средств, предоставленных из муниципального бюджета бюджетным и автономным учреждениям, а также унитарным предприятиям в соответствии с пунктом 1 статьи 78.2 Бюджетного кодекса Российской Федерации, принимают решения о наличии (об отсутствии) потребности в использовании бюджетными и автономными учреждениями, а также унитарными предприятиями на те же цели</w:t>
      </w:r>
      <w:proofErr w:type="gramEnd"/>
      <w:r w:rsidRPr="00336D97">
        <w:rPr>
          <w:sz w:val="24"/>
          <w:szCs w:val="24"/>
        </w:rPr>
        <w:t xml:space="preserve"> при наличии потребности до 10 февраля 2018 года.</w:t>
      </w:r>
    </w:p>
    <w:p w:rsidR="00EE48E7" w:rsidRPr="00EE48E7" w:rsidRDefault="00EE48E7" w:rsidP="00414A69">
      <w:pPr>
        <w:ind w:firstLine="709"/>
        <w:jc w:val="both"/>
        <w:rPr>
          <w:sz w:val="24"/>
          <w:szCs w:val="24"/>
        </w:rPr>
      </w:pPr>
      <w:proofErr w:type="gramStart"/>
      <w:r w:rsidRPr="00336D97">
        <w:rPr>
          <w:sz w:val="24"/>
          <w:szCs w:val="24"/>
        </w:rPr>
        <w:t>Бюджетные и автономные учреждения, а также унитарные предприятия до 20 февраля 2018 года обеспечивают возврат в муниципальный бюджет средств в объеме остатков субсидий, предоставленных им в 2017 году в соответствии с пунктом 1 статьи 78.2 Бюджетного кодекса Российской Федерации, в отношении которых наличие потребности в направлении их на те же цели в 2018 году не подтверждено.</w:t>
      </w:r>
      <w:proofErr w:type="gramEnd"/>
    </w:p>
    <w:p w:rsidR="00311250" w:rsidRDefault="00336D97" w:rsidP="00311250">
      <w:pPr>
        <w:widowControl w:val="0"/>
        <w:tabs>
          <w:tab w:val="left" w:pos="1503"/>
        </w:tabs>
        <w:ind w:firstLine="709"/>
        <w:jc w:val="both"/>
        <w:rPr>
          <w:sz w:val="24"/>
          <w:szCs w:val="24"/>
        </w:rPr>
      </w:pPr>
      <w:r>
        <w:rPr>
          <w:sz w:val="24"/>
          <w:szCs w:val="24"/>
        </w:rPr>
        <w:t>8</w:t>
      </w:r>
      <w:r w:rsidR="006E56A0">
        <w:rPr>
          <w:sz w:val="24"/>
          <w:szCs w:val="24"/>
        </w:rPr>
        <w:t xml:space="preserve">. </w:t>
      </w:r>
      <w:r w:rsidR="00311250">
        <w:rPr>
          <w:sz w:val="24"/>
          <w:szCs w:val="24"/>
        </w:rPr>
        <w:t>Финансовому управлению</w:t>
      </w:r>
      <w:r w:rsidR="00235CDD">
        <w:rPr>
          <w:sz w:val="24"/>
          <w:szCs w:val="24"/>
        </w:rPr>
        <w:t xml:space="preserve"> совместно с главными распорядителями бюджетных средств муниципального бюджета обеспечить</w:t>
      </w:r>
      <w:r w:rsidR="00CD2E22" w:rsidRPr="00CD2E22">
        <w:rPr>
          <w:sz w:val="24"/>
          <w:szCs w:val="24"/>
        </w:rPr>
        <w:t>:</w:t>
      </w:r>
    </w:p>
    <w:p w:rsidR="00CD2E22" w:rsidRPr="00EE48E7" w:rsidRDefault="00336D97" w:rsidP="00414A69">
      <w:pPr>
        <w:ind w:firstLine="709"/>
        <w:jc w:val="both"/>
        <w:rPr>
          <w:sz w:val="24"/>
          <w:szCs w:val="24"/>
        </w:rPr>
      </w:pPr>
      <w:r>
        <w:rPr>
          <w:sz w:val="24"/>
          <w:szCs w:val="24"/>
        </w:rPr>
        <w:t>8</w:t>
      </w:r>
      <w:r w:rsidR="0064493C" w:rsidRPr="00EE48E7">
        <w:rPr>
          <w:sz w:val="24"/>
          <w:szCs w:val="24"/>
        </w:rPr>
        <w:t>.1.</w:t>
      </w:r>
      <w:r w:rsidR="00CD2E22" w:rsidRPr="00EE48E7">
        <w:rPr>
          <w:sz w:val="24"/>
          <w:szCs w:val="24"/>
        </w:rPr>
        <w:t xml:space="preserve"> возврат в областной бюджет неиспользованных по состоянию на </w:t>
      </w:r>
      <w:r w:rsidR="00EE48E7" w:rsidRPr="00EE48E7">
        <w:rPr>
          <w:sz w:val="24"/>
          <w:szCs w:val="24"/>
        </w:rPr>
        <w:t>0</w:t>
      </w:r>
      <w:r w:rsidR="00CD2E22" w:rsidRPr="00EE48E7">
        <w:rPr>
          <w:sz w:val="24"/>
          <w:szCs w:val="24"/>
        </w:rPr>
        <w:t>1 января 201</w:t>
      </w:r>
      <w:r w:rsidR="00EE48E7" w:rsidRPr="00EE48E7">
        <w:rPr>
          <w:sz w:val="24"/>
          <w:szCs w:val="24"/>
        </w:rPr>
        <w:t>8</w:t>
      </w:r>
      <w:r w:rsidR="00CD2E22" w:rsidRPr="00EE48E7">
        <w:rPr>
          <w:sz w:val="24"/>
          <w:szCs w:val="24"/>
        </w:rPr>
        <w:t xml:space="preserve"> года остатков межбюджетных трансфертов, предоставленных из областного бюджета Сахалинской области </w:t>
      </w:r>
      <w:r w:rsidR="001D5562" w:rsidRPr="00EE48E7">
        <w:rPr>
          <w:sz w:val="24"/>
          <w:szCs w:val="24"/>
        </w:rPr>
        <w:t xml:space="preserve">муниципальному </w:t>
      </w:r>
      <w:r w:rsidR="00CD2E22" w:rsidRPr="00EE48E7">
        <w:rPr>
          <w:sz w:val="24"/>
          <w:szCs w:val="24"/>
        </w:rPr>
        <w:t xml:space="preserve">бюджету в форме субвенций, субсидий </w:t>
      </w:r>
      <w:r w:rsidR="00EE48E7" w:rsidRPr="00EE48E7">
        <w:rPr>
          <w:sz w:val="24"/>
          <w:szCs w:val="24"/>
        </w:rPr>
        <w:t xml:space="preserve">и иных межбюджетных трансфертов </w:t>
      </w:r>
      <w:proofErr w:type="gramStart"/>
      <w:r w:rsidR="00CD2E22" w:rsidRPr="00EE48E7">
        <w:rPr>
          <w:sz w:val="24"/>
          <w:szCs w:val="24"/>
        </w:rPr>
        <w:t>в первы</w:t>
      </w:r>
      <w:r w:rsidR="00EE48E7" w:rsidRPr="00EE48E7">
        <w:rPr>
          <w:sz w:val="24"/>
          <w:szCs w:val="24"/>
        </w:rPr>
        <w:t>е</w:t>
      </w:r>
      <w:proofErr w:type="gramEnd"/>
      <w:r w:rsidR="00CD2E22" w:rsidRPr="00EE48E7">
        <w:rPr>
          <w:sz w:val="24"/>
          <w:szCs w:val="24"/>
        </w:rPr>
        <w:t xml:space="preserve"> 15 рабочих дней 201</w:t>
      </w:r>
      <w:r w:rsidR="00EE48E7" w:rsidRPr="00EE48E7">
        <w:rPr>
          <w:sz w:val="24"/>
          <w:szCs w:val="24"/>
        </w:rPr>
        <w:t>8</w:t>
      </w:r>
      <w:r w:rsidR="00CD2E22" w:rsidRPr="00EE48E7">
        <w:rPr>
          <w:sz w:val="24"/>
          <w:szCs w:val="24"/>
        </w:rPr>
        <w:t xml:space="preserve"> года;</w:t>
      </w:r>
    </w:p>
    <w:p w:rsidR="00CD2E22" w:rsidRPr="0064493C" w:rsidRDefault="00336D97" w:rsidP="00414A69">
      <w:pPr>
        <w:pStyle w:val="ab"/>
        <w:widowControl w:val="0"/>
        <w:tabs>
          <w:tab w:val="left" w:pos="0"/>
        </w:tabs>
        <w:ind w:left="0" w:firstLine="709"/>
        <w:jc w:val="both"/>
        <w:rPr>
          <w:sz w:val="24"/>
          <w:szCs w:val="24"/>
        </w:rPr>
      </w:pPr>
      <w:r w:rsidRPr="00336D97">
        <w:rPr>
          <w:sz w:val="24"/>
          <w:szCs w:val="24"/>
        </w:rPr>
        <w:t>8</w:t>
      </w:r>
      <w:r w:rsidR="0064493C" w:rsidRPr="00336D97">
        <w:rPr>
          <w:sz w:val="24"/>
          <w:szCs w:val="24"/>
        </w:rPr>
        <w:t xml:space="preserve">.2. </w:t>
      </w:r>
      <w:r w:rsidR="00CD2E22" w:rsidRPr="00336D97">
        <w:rPr>
          <w:sz w:val="24"/>
          <w:szCs w:val="24"/>
        </w:rPr>
        <w:t xml:space="preserve">подтверждение потребности в неиспользованных по состоянию на </w:t>
      </w:r>
      <w:r w:rsidR="00EE48E7" w:rsidRPr="00336D97">
        <w:rPr>
          <w:sz w:val="24"/>
          <w:szCs w:val="24"/>
        </w:rPr>
        <w:t>0</w:t>
      </w:r>
      <w:r w:rsidR="00CD2E22" w:rsidRPr="00336D97">
        <w:rPr>
          <w:sz w:val="24"/>
          <w:szCs w:val="24"/>
        </w:rPr>
        <w:t>1 января 201</w:t>
      </w:r>
      <w:r w:rsidR="00EE48E7" w:rsidRPr="00336D97">
        <w:rPr>
          <w:sz w:val="24"/>
          <w:szCs w:val="24"/>
        </w:rPr>
        <w:t>8</w:t>
      </w:r>
      <w:r w:rsidR="00CD2E22" w:rsidRPr="00336D97">
        <w:rPr>
          <w:sz w:val="24"/>
          <w:szCs w:val="24"/>
        </w:rPr>
        <w:t xml:space="preserve"> года остатках межбюджетных трансфертов, предоставленных из областного бюджета Сахалинской области </w:t>
      </w:r>
      <w:r w:rsidR="001D5562" w:rsidRPr="00336D97">
        <w:rPr>
          <w:sz w:val="24"/>
          <w:szCs w:val="24"/>
        </w:rPr>
        <w:t xml:space="preserve">муниципальному </w:t>
      </w:r>
      <w:r w:rsidR="00CD2E22" w:rsidRPr="00336D97">
        <w:rPr>
          <w:sz w:val="24"/>
          <w:szCs w:val="24"/>
        </w:rPr>
        <w:t xml:space="preserve">бюджету в форме </w:t>
      </w:r>
      <w:r w:rsidR="00EE48E7" w:rsidRPr="00336D97">
        <w:rPr>
          <w:sz w:val="24"/>
          <w:szCs w:val="24"/>
        </w:rPr>
        <w:t xml:space="preserve">субвенций, </w:t>
      </w:r>
      <w:r w:rsidR="00CD2E22" w:rsidRPr="00336D97">
        <w:rPr>
          <w:sz w:val="24"/>
          <w:szCs w:val="24"/>
        </w:rPr>
        <w:t>субсидий, иных межбюджетных трансфертов, имею</w:t>
      </w:r>
      <w:r w:rsidR="00CD2E22" w:rsidRPr="00336D97">
        <w:rPr>
          <w:rStyle w:val="20"/>
          <w:sz w:val="24"/>
          <w:szCs w:val="24"/>
          <w:u w:val="none"/>
        </w:rPr>
        <w:t>щ</w:t>
      </w:r>
      <w:r w:rsidR="00CD2E22" w:rsidRPr="00336D97">
        <w:rPr>
          <w:sz w:val="24"/>
          <w:szCs w:val="24"/>
        </w:rPr>
        <w:t xml:space="preserve">их целевое назначение, в сроки, установленные главными администраторами </w:t>
      </w:r>
      <w:r w:rsidR="003178D2" w:rsidRPr="00336D97">
        <w:rPr>
          <w:sz w:val="24"/>
          <w:szCs w:val="24"/>
        </w:rPr>
        <w:t xml:space="preserve">доходов </w:t>
      </w:r>
      <w:r w:rsidR="00CD2E22" w:rsidRPr="00336D97">
        <w:rPr>
          <w:sz w:val="24"/>
          <w:szCs w:val="24"/>
        </w:rPr>
        <w:t>областного бюджета</w:t>
      </w:r>
      <w:r w:rsidR="00235CDD" w:rsidRPr="00336D97">
        <w:rPr>
          <w:sz w:val="24"/>
          <w:szCs w:val="24"/>
        </w:rPr>
        <w:t>.</w:t>
      </w:r>
    </w:p>
    <w:p w:rsidR="00235CDD" w:rsidRPr="00CD2E22" w:rsidRDefault="00336D97" w:rsidP="00235CDD">
      <w:pPr>
        <w:widowControl w:val="0"/>
        <w:tabs>
          <w:tab w:val="left" w:pos="962"/>
        </w:tabs>
        <w:ind w:left="740"/>
        <w:jc w:val="both"/>
        <w:rPr>
          <w:sz w:val="24"/>
          <w:szCs w:val="24"/>
        </w:rPr>
      </w:pPr>
      <w:r>
        <w:rPr>
          <w:sz w:val="24"/>
          <w:szCs w:val="24"/>
        </w:rPr>
        <w:t>9</w:t>
      </w:r>
      <w:r w:rsidR="00235CDD">
        <w:rPr>
          <w:sz w:val="24"/>
          <w:szCs w:val="24"/>
        </w:rPr>
        <w:t>. Финансовому управлению:</w:t>
      </w:r>
    </w:p>
    <w:p w:rsidR="00CD2E22" w:rsidRDefault="00336D97" w:rsidP="0054630C">
      <w:pPr>
        <w:widowControl w:val="0"/>
        <w:tabs>
          <w:tab w:val="left" w:pos="1276"/>
        </w:tabs>
        <w:ind w:firstLine="740"/>
        <w:jc w:val="both"/>
        <w:rPr>
          <w:sz w:val="24"/>
          <w:szCs w:val="24"/>
        </w:rPr>
      </w:pPr>
      <w:r w:rsidRPr="00E21E7E">
        <w:rPr>
          <w:sz w:val="24"/>
          <w:szCs w:val="24"/>
        </w:rPr>
        <w:t>9</w:t>
      </w:r>
      <w:r w:rsidR="0054630C" w:rsidRPr="00E21E7E">
        <w:rPr>
          <w:sz w:val="24"/>
          <w:szCs w:val="24"/>
        </w:rPr>
        <w:t>.</w:t>
      </w:r>
      <w:r w:rsidR="00235CDD" w:rsidRPr="00E21E7E">
        <w:rPr>
          <w:sz w:val="24"/>
          <w:szCs w:val="24"/>
        </w:rPr>
        <w:t>1</w:t>
      </w:r>
      <w:r w:rsidR="0054630C" w:rsidRPr="00E21E7E">
        <w:rPr>
          <w:sz w:val="24"/>
          <w:szCs w:val="24"/>
        </w:rPr>
        <w:t xml:space="preserve"> </w:t>
      </w:r>
      <w:r w:rsidR="00E21E7E" w:rsidRPr="00E21E7E">
        <w:rPr>
          <w:sz w:val="24"/>
          <w:szCs w:val="24"/>
        </w:rPr>
        <w:t xml:space="preserve">в срок до 10 мая </w:t>
      </w:r>
      <w:r w:rsidR="00CD2E22" w:rsidRPr="00E21E7E">
        <w:rPr>
          <w:sz w:val="24"/>
          <w:szCs w:val="24"/>
        </w:rPr>
        <w:t xml:space="preserve">разработать и внести на утверждение </w:t>
      </w:r>
      <w:r w:rsidR="008835B9" w:rsidRPr="00E21E7E">
        <w:rPr>
          <w:sz w:val="24"/>
          <w:szCs w:val="24"/>
        </w:rPr>
        <w:t>главе администрации</w:t>
      </w:r>
      <w:r w:rsidR="00CD2E22" w:rsidRPr="00E21E7E">
        <w:rPr>
          <w:sz w:val="24"/>
          <w:szCs w:val="24"/>
        </w:rPr>
        <w:t xml:space="preserve"> </w:t>
      </w:r>
      <w:r w:rsidR="0054630C" w:rsidRPr="00E21E7E">
        <w:rPr>
          <w:sz w:val="24"/>
          <w:szCs w:val="24"/>
        </w:rPr>
        <w:t>муниципального образования «Холмский городской округ»</w:t>
      </w:r>
      <w:r w:rsidR="00CD2E22" w:rsidRPr="00E21E7E">
        <w:rPr>
          <w:sz w:val="24"/>
          <w:szCs w:val="24"/>
        </w:rPr>
        <w:t xml:space="preserve"> проект </w:t>
      </w:r>
      <w:r w:rsidR="00F46CC9" w:rsidRPr="00E21E7E">
        <w:rPr>
          <w:sz w:val="24"/>
          <w:szCs w:val="24"/>
        </w:rPr>
        <w:t>распоряжения</w:t>
      </w:r>
      <w:r w:rsidR="00CD2E22" w:rsidRPr="00E21E7E">
        <w:rPr>
          <w:sz w:val="24"/>
          <w:szCs w:val="24"/>
        </w:rPr>
        <w:t xml:space="preserve"> администрации </w:t>
      </w:r>
      <w:r w:rsidR="0054630C" w:rsidRPr="00E21E7E">
        <w:rPr>
          <w:sz w:val="24"/>
          <w:szCs w:val="24"/>
        </w:rPr>
        <w:t>муниципального образования «Холмский городской округ»</w:t>
      </w:r>
      <w:r w:rsidR="00CD2E22" w:rsidRPr="00E21E7E">
        <w:rPr>
          <w:sz w:val="24"/>
          <w:szCs w:val="24"/>
        </w:rPr>
        <w:t xml:space="preserve"> об установлении бюджетного задания по мобилизации доходов </w:t>
      </w:r>
      <w:r w:rsidR="0054630C" w:rsidRPr="00E21E7E">
        <w:rPr>
          <w:sz w:val="24"/>
          <w:szCs w:val="24"/>
        </w:rPr>
        <w:t xml:space="preserve">муниципального </w:t>
      </w:r>
      <w:r w:rsidR="00CD2E22" w:rsidRPr="00E21E7E">
        <w:rPr>
          <w:sz w:val="24"/>
          <w:szCs w:val="24"/>
        </w:rPr>
        <w:t>бюджета на 20</w:t>
      </w:r>
      <w:r w:rsidR="008835B9" w:rsidRPr="00E21E7E">
        <w:rPr>
          <w:sz w:val="24"/>
          <w:szCs w:val="24"/>
        </w:rPr>
        <w:t>1</w:t>
      </w:r>
      <w:r w:rsidR="00EE48E7" w:rsidRPr="00E21E7E">
        <w:rPr>
          <w:sz w:val="24"/>
          <w:szCs w:val="24"/>
        </w:rPr>
        <w:t>8</w:t>
      </w:r>
      <w:r w:rsidR="00CD2E22" w:rsidRPr="00E21E7E">
        <w:rPr>
          <w:sz w:val="24"/>
          <w:szCs w:val="24"/>
        </w:rPr>
        <w:t>год</w:t>
      </w:r>
      <w:r w:rsidR="00EF1B6E" w:rsidRPr="00E21E7E">
        <w:rPr>
          <w:sz w:val="24"/>
          <w:szCs w:val="24"/>
        </w:rPr>
        <w:t>;</w:t>
      </w:r>
    </w:p>
    <w:p w:rsidR="00EF1B6E" w:rsidRPr="00CD2E22" w:rsidRDefault="00E21E7E" w:rsidP="0054630C">
      <w:pPr>
        <w:widowControl w:val="0"/>
        <w:tabs>
          <w:tab w:val="left" w:pos="1276"/>
        </w:tabs>
        <w:ind w:firstLine="740"/>
        <w:jc w:val="both"/>
        <w:rPr>
          <w:sz w:val="24"/>
          <w:szCs w:val="24"/>
        </w:rPr>
      </w:pPr>
      <w:r w:rsidRPr="00E21E7E">
        <w:rPr>
          <w:sz w:val="24"/>
          <w:szCs w:val="24"/>
        </w:rPr>
        <w:t>9</w:t>
      </w:r>
      <w:r w:rsidR="00EF1B6E" w:rsidRPr="00E21E7E">
        <w:rPr>
          <w:sz w:val="24"/>
          <w:szCs w:val="24"/>
        </w:rPr>
        <w:t>.</w:t>
      </w:r>
      <w:r w:rsidR="00235CDD" w:rsidRPr="00E21E7E">
        <w:rPr>
          <w:sz w:val="24"/>
          <w:szCs w:val="24"/>
        </w:rPr>
        <w:t>2</w:t>
      </w:r>
      <w:r w:rsidR="00EF1B6E" w:rsidRPr="00E21E7E">
        <w:rPr>
          <w:sz w:val="24"/>
          <w:szCs w:val="24"/>
        </w:rPr>
        <w:t xml:space="preserve"> в случае образования экономии при осуществлении заказчиками закупок </w:t>
      </w:r>
      <w:r w:rsidR="00972DF3" w:rsidRPr="00E21E7E">
        <w:rPr>
          <w:sz w:val="24"/>
          <w:szCs w:val="24"/>
        </w:rPr>
        <w:lastRenderedPageBreak/>
        <w:t>товаров, работ и услуг обеспечить ее перераспределение на социально значимые расходы путем внесения изменений в муниципальный бюджет.</w:t>
      </w:r>
      <w:r w:rsidR="009F4B88" w:rsidRPr="00E21E7E">
        <w:rPr>
          <w:sz w:val="24"/>
          <w:szCs w:val="24"/>
        </w:rPr>
        <w:t xml:space="preserve"> </w:t>
      </w:r>
    </w:p>
    <w:p w:rsidR="0054630C" w:rsidRDefault="00E21E7E" w:rsidP="00813421">
      <w:pPr>
        <w:widowControl w:val="0"/>
        <w:tabs>
          <w:tab w:val="left" w:pos="1430"/>
        </w:tabs>
        <w:ind w:firstLine="709"/>
        <w:jc w:val="both"/>
        <w:rPr>
          <w:sz w:val="24"/>
          <w:szCs w:val="24"/>
        </w:rPr>
      </w:pPr>
      <w:r>
        <w:rPr>
          <w:sz w:val="24"/>
          <w:szCs w:val="24"/>
        </w:rPr>
        <w:t>10</w:t>
      </w:r>
      <w:r w:rsidR="0054630C">
        <w:rPr>
          <w:sz w:val="24"/>
          <w:szCs w:val="24"/>
        </w:rPr>
        <w:t xml:space="preserve">. </w:t>
      </w:r>
      <w:r w:rsidR="00CD2E22" w:rsidRPr="00CD2E22">
        <w:rPr>
          <w:sz w:val="24"/>
          <w:szCs w:val="24"/>
        </w:rPr>
        <w:t xml:space="preserve">Главным распорядителям средств </w:t>
      </w:r>
      <w:r w:rsidR="001D5562">
        <w:rPr>
          <w:sz w:val="24"/>
          <w:szCs w:val="24"/>
        </w:rPr>
        <w:t xml:space="preserve">муниципального </w:t>
      </w:r>
      <w:r w:rsidR="00CD2E22" w:rsidRPr="00CD2E22">
        <w:rPr>
          <w:sz w:val="24"/>
          <w:szCs w:val="24"/>
        </w:rPr>
        <w:t>бюджета:</w:t>
      </w:r>
    </w:p>
    <w:p w:rsidR="00813421" w:rsidRDefault="00E21E7E" w:rsidP="00813421">
      <w:pPr>
        <w:widowControl w:val="0"/>
        <w:tabs>
          <w:tab w:val="left" w:pos="1430"/>
        </w:tabs>
        <w:ind w:firstLine="709"/>
        <w:jc w:val="both"/>
        <w:rPr>
          <w:sz w:val="24"/>
          <w:szCs w:val="24"/>
        </w:rPr>
      </w:pPr>
      <w:r>
        <w:rPr>
          <w:sz w:val="24"/>
          <w:szCs w:val="24"/>
        </w:rPr>
        <w:t>10</w:t>
      </w:r>
      <w:r w:rsidR="0054630C">
        <w:rPr>
          <w:sz w:val="24"/>
          <w:szCs w:val="24"/>
        </w:rPr>
        <w:t xml:space="preserve">.1. </w:t>
      </w:r>
      <w:r w:rsidR="00CD2E22" w:rsidRPr="00CD2E22">
        <w:rPr>
          <w:sz w:val="24"/>
          <w:szCs w:val="24"/>
        </w:rPr>
        <w:t>обеспечить:</w:t>
      </w:r>
    </w:p>
    <w:p w:rsidR="00CD2E22" w:rsidRPr="00CD2E22" w:rsidRDefault="00F72E3C" w:rsidP="00F72E3C">
      <w:pPr>
        <w:widowControl w:val="0"/>
        <w:tabs>
          <w:tab w:val="left" w:pos="986"/>
        </w:tabs>
        <w:ind w:firstLine="740"/>
        <w:jc w:val="both"/>
        <w:rPr>
          <w:sz w:val="24"/>
          <w:szCs w:val="24"/>
        </w:rPr>
      </w:pPr>
      <w:r>
        <w:rPr>
          <w:sz w:val="24"/>
          <w:szCs w:val="24"/>
        </w:rPr>
        <w:t xml:space="preserve">- </w:t>
      </w:r>
      <w:r w:rsidR="00CD2E22" w:rsidRPr="00CD2E22">
        <w:rPr>
          <w:sz w:val="24"/>
          <w:szCs w:val="24"/>
        </w:rPr>
        <w:t>своевременное доведение бюджетных ассигнований на исполнение публичных нормативных обязательств и лимитов бюджетных обязательств, изменение лимитов бюджетных обязательств до подведомственных учреждений;</w:t>
      </w:r>
    </w:p>
    <w:p w:rsidR="00CD2E22" w:rsidRPr="00CD2E22" w:rsidRDefault="00F72E3C" w:rsidP="00F72E3C">
      <w:pPr>
        <w:widowControl w:val="0"/>
        <w:tabs>
          <w:tab w:val="left" w:pos="986"/>
        </w:tabs>
        <w:ind w:firstLine="709"/>
        <w:jc w:val="both"/>
        <w:rPr>
          <w:sz w:val="24"/>
          <w:szCs w:val="24"/>
        </w:rPr>
      </w:pPr>
      <w:r>
        <w:rPr>
          <w:sz w:val="24"/>
          <w:szCs w:val="24"/>
        </w:rPr>
        <w:t xml:space="preserve">- </w:t>
      </w:r>
      <w:r w:rsidR="00CD2E22" w:rsidRPr="00CD2E22">
        <w:rPr>
          <w:sz w:val="24"/>
          <w:szCs w:val="24"/>
        </w:rPr>
        <w:t>равномерное освоение бюджетных средств с учетом сезонности выполняемых работ и предоставляемых услуг</w:t>
      </w:r>
      <w:r w:rsidR="00E0416A">
        <w:rPr>
          <w:sz w:val="24"/>
          <w:szCs w:val="24"/>
        </w:rPr>
        <w:t>, исполнение местного бюджета по расходам должно составлять не менее 70% за 9 месяцев 2018 года</w:t>
      </w:r>
      <w:r w:rsidR="00CD2E22" w:rsidRPr="00CD2E22">
        <w:rPr>
          <w:sz w:val="24"/>
          <w:szCs w:val="24"/>
        </w:rPr>
        <w:t>;</w:t>
      </w:r>
    </w:p>
    <w:p w:rsidR="00F72E3C" w:rsidRDefault="00F72E3C" w:rsidP="00F72E3C">
      <w:pPr>
        <w:widowControl w:val="0"/>
        <w:tabs>
          <w:tab w:val="left" w:pos="986"/>
        </w:tabs>
        <w:ind w:firstLine="709"/>
        <w:jc w:val="both"/>
        <w:rPr>
          <w:sz w:val="24"/>
          <w:szCs w:val="24"/>
        </w:rPr>
      </w:pPr>
      <w:r>
        <w:rPr>
          <w:sz w:val="24"/>
          <w:szCs w:val="24"/>
        </w:rPr>
        <w:t xml:space="preserve">- </w:t>
      </w:r>
      <w:r w:rsidR="00CD2E22" w:rsidRPr="00CD2E22">
        <w:rPr>
          <w:sz w:val="24"/>
          <w:szCs w:val="24"/>
        </w:rPr>
        <w:t>соблюдение норматива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w:t>
      </w:r>
    </w:p>
    <w:p w:rsidR="00CD2E22" w:rsidRDefault="00F72E3C" w:rsidP="00F72E3C">
      <w:pPr>
        <w:widowControl w:val="0"/>
        <w:tabs>
          <w:tab w:val="left" w:pos="986"/>
        </w:tabs>
        <w:ind w:firstLine="709"/>
        <w:jc w:val="both"/>
        <w:rPr>
          <w:sz w:val="24"/>
          <w:szCs w:val="24"/>
        </w:rPr>
      </w:pPr>
      <w:r>
        <w:rPr>
          <w:sz w:val="24"/>
          <w:szCs w:val="24"/>
        </w:rPr>
        <w:t xml:space="preserve">- </w:t>
      </w:r>
      <w:r w:rsidR="00CD2E22" w:rsidRPr="00CD2E22">
        <w:rPr>
          <w:sz w:val="24"/>
          <w:szCs w:val="24"/>
        </w:rPr>
        <w:t>целевое и эффективное использование субсидий, субвенций и иных межбюджетных трансфертов, полученных из областного бюджета</w:t>
      </w:r>
      <w:r w:rsidR="00EB22FE">
        <w:rPr>
          <w:sz w:val="24"/>
          <w:szCs w:val="24"/>
        </w:rPr>
        <w:t>;</w:t>
      </w:r>
    </w:p>
    <w:p w:rsidR="00247835" w:rsidRDefault="00247835" w:rsidP="00F72E3C">
      <w:pPr>
        <w:widowControl w:val="0"/>
        <w:tabs>
          <w:tab w:val="left" w:pos="986"/>
        </w:tabs>
        <w:ind w:firstLine="709"/>
        <w:jc w:val="both"/>
        <w:rPr>
          <w:sz w:val="24"/>
          <w:szCs w:val="24"/>
        </w:rPr>
      </w:pPr>
      <w:r>
        <w:rPr>
          <w:sz w:val="24"/>
          <w:szCs w:val="24"/>
        </w:rPr>
        <w:t>- достижение целевых показателей результативности предоставления субсидий, установленных соглашениями о предоставлении субсидий;</w:t>
      </w:r>
    </w:p>
    <w:p w:rsidR="00BE6E51" w:rsidRPr="00BE6E51" w:rsidRDefault="00BE6E51" w:rsidP="00414A69">
      <w:pPr>
        <w:widowControl w:val="0"/>
        <w:tabs>
          <w:tab w:val="left" w:pos="0"/>
        </w:tabs>
        <w:ind w:firstLine="709"/>
        <w:jc w:val="both"/>
        <w:rPr>
          <w:sz w:val="24"/>
          <w:szCs w:val="24"/>
        </w:rPr>
      </w:pPr>
      <w:r w:rsidRPr="00BE6E51">
        <w:rPr>
          <w:sz w:val="24"/>
          <w:szCs w:val="24"/>
        </w:rPr>
        <w:t>- перечисление средств на оплату денежных обязательств в течение пяти рабочих дней со дня поступления межбюджетного трансферта (за исключением субсидии на поддержку муниципальных программ формирования современной городской среды) на единый счет местного бюджета, но не позднее последнего рабочего дня текущего финансового года</w:t>
      </w:r>
      <w:r>
        <w:rPr>
          <w:sz w:val="24"/>
          <w:szCs w:val="24"/>
        </w:rPr>
        <w:t>.</w:t>
      </w:r>
    </w:p>
    <w:p w:rsidR="00CD2E22" w:rsidRPr="00CD2E22" w:rsidRDefault="00E21E7E" w:rsidP="00C9022D">
      <w:pPr>
        <w:widowControl w:val="0"/>
        <w:tabs>
          <w:tab w:val="left" w:pos="1124"/>
        </w:tabs>
        <w:ind w:firstLine="709"/>
        <w:jc w:val="both"/>
        <w:rPr>
          <w:sz w:val="24"/>
          <w:szCs w:val="24"/>
        </w:rPr>
      </w:pPr>
      <w:r>
        <w:rPr>
          <w:sz w:val="24"/>
          <w:szCs w:val="24"/>
        </w:rPr>
        <w:t>10</w:t>
      </w:r>
      <w:r w:rsidR="00F72E3C">
        <w:rPr>
          <w:sz w:val="24"/>
          <w:szCs w:val="24"/>
        </w:rPr>
        <w:t>.</w:t>
      </w:r>
      <w:r w:rsidR="0080513A">
        <w:rPr>
          <w:sz w:val="24"/>
          <w:szCs w:val="24"/>
        </w:rPr>
        <w:t>2</w:t>
      </w:r>
      <w:r w:rsidR="00F72E3C">
        <w:rPr>
          <w:sz w:val="24"/>
          <w:szCs w:val="24"/>
        </w:rPr>
        <w:t xml:space="preserve"> </w:t>
      </w:r>
      <w:r w:rsidR="00C9022D" w:rsidRPr="00CD2E22">
        <w:rPr>
          <w:sz w:val="24"/>
          <w:szCs w:val="24"/>
        </w:rPr>
        <w:t xml:space="preserve">ежемесячно, в срок не позднее четырёх календарных дней до конца месяца, предшествующего </w:t>
      </w:r>
      <w:proofErr w:type="gramStart"/>
      <w:r w:rsidR="00C9022D" w:rsidRPr="00CD2E22">
        <w:rPr>
          <w:sz w:val="24"/>
          <w:szCs w:val="24"/>
        </w:rPr>
        <w:t>отчётному</w:t>
      </w:r>
      <w:proofErr w:type="gramEnd"/>
      <w:r w:rsidR="00C9022D" w:rsidRPr="00CD2E22">
        <w:rPr>
          <w:sz w:val="24"/>
          <w:szCs w:val="24"/>
        </w:rPr>
        <w:t xml:space="preserve"> </w:t>
      </w:r>
      <w:r w:rsidR="00CD2E22" w:rsidRPr="00CD2E22">
        <w:rPr>
          <w:sz w:val="24"/>
          <w:szCs w:val="24"/>
        </w:rPr>
        <w:t xml:space="preserve">предоставлять в </w:t>
      </w:r>
      <w:r w:rsidR="00F72E3C">
        <w:rPr>
          <w:sz w:val="24"/>
          <w:szCs w:val="24"/>
        </w:rPr>
        <w:t>Финансовое управление</w:t>
      </w:r>
      <w:r w:rsidR="00C9022D">
        <w:rPr>
          <w:sz w:val="24"/>
          <w:szCs w:val="24"/>
        </w:rPr>
        <w:t xml:space="preserve"> </w:t>
      </w:r>
      <w:r w:rsidR="00CD2E22" w:rsidRPr="00CD2E22">
        <w:rPr>
          <w:sz w:val="24"/>
          <w:szCs w:val="24"/>
        </w:rPr>
        <w:t>кассовый план по расходам бюджета, финансовым обеспечением которых являются средства муниципального дорожного фонда;</w:t>
      </w:r>
    </w:p>
    <w:p w:rsidR="00CD2E22" w:rsidRPr="00247835" w:rsidRDefault="00E21E7E" w:rsidP="00414A69">
      <w:pPr>
        <w:widowControl w:val="0"/>
        <w:tabs>
          <w:tab w:val="left" w:pos="1264"/>
        </w:tabs>
        <w:ind w:firstLine="709"/>
        <w:jc w:val="both"/>
        <w:rPr>
          <w:sz w:val="24"/>
          <w:szCs w:val="24"/>
        </w:rPr>
      </w:pPr>
      <w:r>
        <w:rPr>
          <w:sz w:val="24"/>
          <w:szCs w:val="24"/>
        </w:rPr>
        <w:t>10</w:t>
      </w:r>
      <w:r w:rsidR="00F72E3C" w:rsidRPr="00247835">
        <w:rPr>
          <w:sz w:val="24"/>
          <w:szCs w:val="24"/>
        </w:rPr>
        <w:t>.</w:t>
      </w:r>
      <w:r w:rsidR="0080513A" w:rsidRPr="00247835">
        <w:rPr>
          <w:sz w:val="24"/>
          <w:szCs w:val="24"/>
        </w:rPr>
        <w:t>3</w:t>
      </w:r>
      <w:r w:rsidR="00F72E3C" w:rsidRPr="00247835">
        <w:rPr>
          <w:sz w:val="24"/>
          <w:szCs w:val="24"/>
        </w:rPr>
        <w:t xml:space="preserve"> </w:t>
      </w:r>
      <w:r w:rsidR="00CD2E22" w:rsidRPr="00247835">
        <w:rPr>
          <w:sz w:val="24"/>
          <w:szCs w:val="24"/>
        </w:rPr>
        <w:t xml:space="preserve">принять меры </w:t>
      </w:r>
      <w:proofErr w:type="gramStart"/>
      <w:r w:rsidR="00CD2E22" w:rsidRPr="00247835">
        <w:rPr>
          <w:sz w:val="24"/>
          <w:szCs w:val="24"/>
        </w:rPr>
        <w:t>по</w:t>
      </w:r>
      <w:proofErr w:type="gramEnd"/>
      <w:r w:rsidR="00CD2E22" w:rsidRPr="00247835">
        <w:rPr>
          <w:sz w:val="24"/>
          <w:szCs w:val="24"/>
        </w:rPr>
        <w:t>:</w:t>
      </w:r>
    </w:p>
    <w:p w:rsidR="00CD2E22" w:rsidRPr="00CD2E22" w:rsidRDefault="00F72E3C" w:rsidP="00F72E3C">
      <w:pPr>
        <w:widowControl w:val="0"/>
        <w:tabs>
          <w:tab w:val="left" w:pos="986"/>
        </w:tabs>
        <w:ind w:firstLine="709"/>
        <w:jc w:val="both"/>
        <w:rPr>
          <w:sz w:val="24"/>
          <w:szCs w:val="24"/>
        </w:rPr>
      </w:pPr>
      <w:r w:rsidRPr="00E21E7E">
        <w:rPr>
          <w:sz w:val="24"/>
          <w:szCs w:val="24"/>
        </w:rPr>
        <w:t xml:space="preserve">- </w:t>
      </w:r>
      <w:r w:rsidR="00CD2E22" w:rsidRPr="00E21E7E">
        <w:rPr>
          <w:sz w:val="24"/>
          <w:szCs w:val="24"/>
        </w:rPr>
        <w:t xml:space="preserve">оплате сложившейся на </w:t>
      </w:r>
      <w:r w:rsidR="00247835" w:rsidRPr="00E21E7E">
        <w:rPr>
          <w:sz w:val="24"/>
          <w:szCs w:val="24"/>
        </w:rPr>
        <w:t>0</w:t>
      </w:r>
      <w:r w:rsidR="00CD2E22" w:rsidRPr="00E21E7E">
        <w:rPr>
          <w:sz w:val="24"/>
          <w:szCs w:val="24"/>
        </w:rPr>
        <w:t>1 января 201</w:t>
      </w:r>
      <w:r w:rsidR="00247835" w:rsidRPr="00E21E7E">
        <w:rPr>
          <w:sz w:val="24"/>
          <w:szCs w:val="24"/>
        </w:rPr>
        <w:t>8</w:t>
      </w:r>
      <w:r w:rsidR="00CD2E22" w:rsidRPr="00E21E7E">
        <w:rPr>
          <w:sz w:val="24"/>
          <w:szCs w:val="24"/>
        </w:rPr>
        <w:t xml:space="preserve"> года кредиторской задолженности за счет бюджетных ассигнований, предусмотренных на 201</w:t>
      </w:r>
      <w:r w:rsidR="00247835" w:rsidRPr="00E21E7E">
        <w:rPr>
          <w:sz w:val="24"/>
          <w:szCs w:val="24"/>
        </w:rPr>
        <w:t>8</w:t>
      </w:r>
      <w:r w:rsidR="00CD2E22" w:rsidRPr="00E21E7E">
        <w:rPr>
          <w:sz w:val="24"/>
          <w:szCs w:val="24"/>
        </w:rPr>
        <w:t xml:space="preserve"> год;</w:t>
      </w:r>
    </w:p>
    <w:p w:rsidR="00CD2E22" w:rsidRPr="00CD2E22" w:rsidRDefault="00F72E3C" w:rsidP="00F72E3C">
      <w:pPr>
        <w:widowControl w:val="0"/>
        <w:tabs>
          <w:tab w:val="left" w:pos="986"/>
        </w:tabs>
        <w:ind w:firstLine="740"/>
        <w:jc w:val="both"/>
        <w:rPr>
          <w:sz w:val="24"/>
          <w:szCs w:val="24"/>
        </w:rPr>
      </w:pPr>
      <w:r>
        <w:rPr>
          <w:sz w:val="24"/>
          <w:szCs w:val="24"/>
        </w:rPr>
        <w:t xml:space="preserve">- </w:t>
      </w:r>
      <w:r w:rsidR="00CD2E22" w:rsidRPr="00CD2E22">
        <w:rPr>
          <w:sz w:val="24"/>
          <w:szCs w:val="24"/>
        </w:rPr>
        <w:t>осуществлению мониторинга состояния кредиторской и дебиторской задолженности подведомственных муниципальных учреждений;</w:t>
      </w:r>
    </w:p>
    <w:p w:rsidR="00CD2E22" w:rsidRPr="00CD2E22" w:rsidRDefault="00F72E3C" w:rsidP="00F72E3C">
      <w:pPr>
        <w:widowControl w:val="0"/>
        <w:tabs>
          <w:tab w:val="left" w:pos="986"/>
        </w:tabs>
        <w:ind w:firstLine="709"/>
        <w:jc w:val="both"/>
        <w:rPr>
          <w:sz w:val="24"/>
          <w:szCs w:val="24"/>
        </w:rPr>
      </w:pPr>
      <w:r>
        <w:rPr>
          <w:sz w:val="24"/>
          <w:szCs w:val="24"/>
        </w:rPr>
        <w:t xml:space="preserve">- </w:t>
      </w:r>
      <w:r w:rsidR="00CD2E22" w:rsidRPr="00CD2E22">
        <w:rPr>
          <w:sz w:val="24"/>
          <w:szCs w:val="24"/>
        </w:rPr>
        <w:t>недопущению образования (роста) кредиторской и дебиторской задолженности подведомственных муниципальных учреждений</w:t>
      </w:r>
      <w:r w:rsidR="000827FB">
        <w:rPr>
          <w:sz w:val="24"/>
          <w:szCs w:val="24"/>
        </w:rPr>
        <w:t>, в</w:t>
      </w:r>
      <w:r w:rsidR="00864B9A">
        <w:rPr>
          <w:sz w:val="24"/>
          <w:szCs w:val="24"/>
        </w:rPr>
        <w:t xml:space="preserve"> случае допущения роста кредиторской и дебиторской задолженности</w:t>
      </w:r>
      <w:r w:rsidR="00CD2E22" w:rsidRPr="00CD2E22">
        <w:rPr>
          <w:sz w:val="24"/>
          <w:szCs w:val="24"/>
        </w:rPr>
        <w:t xml:space="preserve"> принимать меры к руководителям учреждений, допустившим их рост в течение текущего финансового года;</w:t>
      </w:r>
    </w:p>
    <w:p w:rsidR="00CD2E22" w:rsidRPr="00D07A1C" w:rsidRDefault="00F72E3C" w:rsidP="00F72E3C">
      <w:pPr>
        <w:widowControl w:val="0"/>
        <w:tabs>
          <w:tab w:val="left" w:pos="1159"/>
        </w:tabs>
        <w:ind w:firstLine="709"/>
        <w:jc w:val="both"/>
        <w:rPr>
          <w:sz w:val="24"/>
          <w:szCs w:val="24"/>
        </w:rPr>
      </w:pPr>
      <w:r w:rsidRPr="00D07A1C">
        <w:rPr>
          <w:sz w:val="24"/>
          <w:szCs w:val="24"/>
        </w:rPr>
        <w:t xml:space="preserve">- </w:t>
      </w:r>
      <w:r w:rsidR="00CD2E22" w:rsidRPr="00D07A1C">
        <w:rPr>
          <w:sz w:val="24"/>
          <w:szCs w:val="24"/>
        </w:rPr>
        <w:t xml:space="preserve">осуществлению текущего ведомственного (муниципального) финансового контроля </w:t>
      </w:r>
      <w:r w:rsidR="00D07A1C" w:rsidRPr="00D07A1C">
        <w:rPr>
          <w:sz w:val="24"/>
          <w:szCs w:val="24"/>
        </w:rPr>
        <w:t xml:space="preserve">и внутреннего финансового аудита </w:t>
      </w:r>
      <w:r w:rsidR="00CD2E22" w:rsidRPr="00D07A1C">
        <w:rPr>
          <w:sz w:val="24"/>
          <w:szCs w:val="24"/>
        </w:rPr>
        <w:t>подведомственных учреждений;</w:t>
      </w:r>
    </w:p>
    <w:p w:rsidR="00CD2E22" w:rsidRDefault="00F72E3C" w:rsidP="00F72E3C">
      <w:pPr>
        <w:widowControl w:val="0"/>
        <w:tabs>
          <w:tab w:val="left" w:pos="940"/>
        </w:tabs>
        <w:ind w:firstLine="709"/>
        <w:jc w:val="both"/>
        <w:rPr>
          <w:sz w:val="24"/>
          <w:szCs w:val="24"/>
        </w:rPr>
      </w:pPr>
      <w:r w:rsidRPr="00D07A1C">
        <w:rPr>
          <w:sz w:val="24"/>
          <w:szCs w:val="24"/>
        </w:rPr>
        <w:t xml:space="preserve">- </w:t>
      </w:r>
      <w:r w:rsidR="00CD2E22" w:rsidRPr="00D07A1C">
        <w:rPr>
          <w:sz w:val="24"/>
          <w:szCs w:val="24"/>
        </w:rPr>
        <w:t xml:space="preserve">обеспечению правомерности осуществления закупок товаров, работ, услуг и усилению </w:t>
      </w:r>
      <w:proofErr w:type="gramStart"/>
      <w:r w:rsidR="00CD2E22" w:rsidRPr="00D07A1C">
        <w:rPr>
          <w:sz w:val="24"/>
          <w:szCs w:val="24"/>
        </w:rPr>
        <w:t>контроля за</w:t>
      </w:r>
      <w:proofErr w:type="gramEnd"/>
      <w:r w:rsidR="00CD2E22" w:rsidRPr="00D07A1C">
        <w:rPr>
          <w:sz w:val="24"/>
          <w:szCs w:val="24"/>
        </w:rPr>
        <w:t xml:space="preserve"> осуществлением закупок товаров, работ, услуг подведомственными учреждениями</w:t>
      </w:r>
      <w:r w:rsidR="008C6198">
        <w:rPr>
          <w:sz w:val="24"/>
          <w:szCs w:val="24"/>
        </w:rPr>
        <w:t>;</w:t>
      </w:r>
    </w:p>
    <w:p w:rsidR="008C6198" w:rsidRDefault="008C6198" w:rsidP="008C6198">
      <w:pPr>
        <w:widowControl w:val="0"/>
        <w:tabs>
          <w:tab w:val="left" w:pos="940"/>
        </w:tabs>
        <w:ind w:firstLine="709"/>
        <w:jc w:val="both"/>
        <w:rPr>
          <w:sz w:val="24"/>
          <w:szCs w:val="24"/>
        </w:rPr>
      </w:pPr>
      <w:r>
        <w:rPr>
          <w:sz w:val="24"/>
          <w:szCs w:val="24"/>
        </w:rPr>
        <w:t>10.4. ежеквартально в срок до 20 числа месяца, следующего за отчетным кварталом, представлять предложения в Финансовое управление по внесению изменений в муниципальный бюджет в части уменьшения фонда оплаты труда по вакантным должностям органов местного самоуправления и подведомственных муниципальных учреждений, не замещенных в течение двух месяцев.</w:t>
      </w:r>
    </w:p>
    <w:p w:rsidR="00CF7C3F" w:rsidRDefault="00CF7C3F" w:rsidP="00235CDD">
      <w:pPr>
        <w:widowControl w:val="0"/>
        <w:tabs>
          <w:tab w:val="left" w:pos="940"/>
        </w:tabs>
        <w:ind w:firstLine="709"/>
        <w:jc w:val="both"/>
        <w:rPr>
          <w:sz w:val="24"/>
          <w:szCs w:val="24"/>
        </w:rPr>
      </w:pPr>
      <w:r>
        <w:rPr>
          <w:sz w:val="24"/>
          <w:szCs w:val="24"/>
        </w:rPr>
        <w:t>1</w:t>
      </w:r>
      <w:r w:rsidR="00E21E7E">
        <w:rPr>
          <w:sz w:val="24"/>
          <w:szCs w:val="24"/>
        </w:rPr>
        <w:t>1</w:t>
      </w:r>
      <w:r>
        <w:rPr>
          <w:sz w:val="24"/>
          <w:szCs w:val="24"/>
        </w:rPr>
        <w:t>. О</w:t>
      </w:r>
      <w:r w:rsidRPr="00B9124B">
        <w:rPr>
          <w:sz w:val="24"/>
          <w:szCs w:val="24"/>
        </w:rPr>
        <w:t>траслевым (функциональным)</w:t>
      </w:r>
      <w:r>
        <w:rPr>
          <w:sz w:val="24"/>
          <w:szCs w:val="24"/>
        </w:rPr>
        <w:t xml:space="preserve"> органом администрации муниципального образования «Холмский городской округ»</w:t>
      </w:r>
      <w:r w:rsidRPr="001D6CCD">
        <w:rPr>
          <w:sz w:val="24"/>
          <w:szCs w:val="24"/>
        </w:rPr>
        <w:t>, осуществляющим функции и полномочия учредителя</w:t>
      </w:r>
      <w:r>
        <w:rPr>
          <w:sz w:val="24"/>
          <w:szCs w:val="24"/>
        </w:rPr>
        <w:t xml:space="preserve"> усилить работу по увеличению подведомственными учреждениями доходов, получаемых от приносящей доход деятельности, с последующим их направлением на содержание учреждений.</w:t>
      </w:r>
    </w:p>
    <w:p w:rsidR="00CD2E22" w:rsidRPr="00CD2E22" w:rsidRDefault="0080513A" w:rsidP="00CA759D">
      <w:pPr>
        <w:widowControl w:val="0"/>
        <w:tabs>
          <w:tab w:val="left" w:pos="940"/>
        </w:tabs>
        <w:ind w:firstLine="709"/>
        <w:jc w:val="both"/>
        <w:rPr>
          <w:sz w:val="24"/>
          <w:szCs w:val="24"/>
        </w:rPr>
      </w:pPr>
      <w:r>
        <w:rPr>
          <w:sz w:val="24"/>
          <w:szCs w:val="24"/>
        </w:rPr>
        <w:t>1</w:t>
      </w:r>
      <w:r w:rsidR="00E12FBC">
        <w:rPr>
          <w:sz w:val="24"/>
          <w:szCs w:val="24"/>
        </w:rPr>
        <w:t>2</w:t>
      </w:r>
      <w:r w:rsidR="005D60FB">
        <w:rPr>
          <w:sz w:val="24"/>
          <w:szCs w:val="24"/>
        </w:rPr>
        <w:t xml:space="preserve">. </w:t>
      </w:r>
      <w:proofErr w:type="gramStart"/>
      <w:r w:rsidR="00CD2E22" w:rsidRPr="00CD2E22">
        <w:rPr>
          <w:sz w:val="24"/>
          <w:szCs w:val="24"/>
        </w:rPr>
        <w:t xml:space="preserve">Установить, что предоставление из </w:t>
      </w:r>
      <w:r w:rsidR="005D60FB">
        <w:rPr>
          <w:sz w:val="24"/>
          <w:szCs w:val="24"/>
        </w:rPr>
        <w:t>муниципального бюджета</w:t>
      </w:r>
      <w:r w:rsidR="00CD2E22" w:rsidRPr="00CD2E22">
        <w:rPr>
          <w:sz w:val="24"/>
          <w:szCs w:val="24"/>
        </w:rPr>
        <w:t xml:space="preserve"> субсидий </w:t>
      </w:r>
      <w:r w:rsidR="00CD2E22" w:rsidRPr="00CD2E22">
        <w:rPr>
          <w:sz w:val="24"/>
          <w:szCs w:val="24"/>
        </w:rPr>
        <w:lastRenderedPageBreak/>
        <w:t>муниципальным бюджетным и автономным учреждениям, созданным на базе имущества, находящегося в муниципальной собственности, на финансовое обеспечение выполнения муниципального задания на оказание муниципальных услуг (выполнение работ) осуществляется в соответствии с соглашением о порядке и условиях предоставления субсидии, заключенным с учредителем учреждения, не реже 1 раза в месяц с учетом потребности в средствах и наличия</w:t>
      </w:r>
      <w:proofErr w:type="gramEnd"/>
      <w:r w:rsidR="00CD2E22" w:rsidRPr="00CD2E22">
        <w:rPr>
          <w:sz w:val="24"/>
          <w:szCs w:val="24"/>
        </w:rPr>
        <w:t xml:space="preserve"> фактических остатков на счетах муниципальных бюджетных и автономных учреждений.</w:t>
      </w:r>
    </w:p>
    <w:p w:rsidR="00CD2E22" w:rsidRDefault="0080513A" w:rsidP="00CA759D">
      <w:pPr>
        <w:widowControl w:val="0"/>
        <w:tabs>
          <w:tab w:val="left" w:pos="1047"/>
        </w:tabs>
        <w:ind w:firstLine="709"/>
        <w:jc w:val="both"/>
        <w:rPr>
          <w:sz w:val="24"/>
          <w:szCs w:val="24"/>
        </w:rPr>
      </w:pPr>
      <w:r>
        <w:rPr>
          <w:sz w:val="24"/>
          <w:szCs w:val="24"/>
        </w:rPr>
        <w:t>1</w:t>
      </w:r>
      <w:r w:rsidR="00E12FBC">
        <w:rPr>
          <w:sz w:val="24"/>
          <w:szCs w:val="24"/>
        </w:rPr>
        <w:t>3</w:t>
      </w:r>
      <w:r w:rsidR="005D60FB">
        <w:rPr>
          <w:sz w:val="24"/>
          <w:szCs w:val="24"/>
        </w:rPr>
        <w:t xml:space="preserve">. </w:t>
      </w:r>
      <w:r w:rsidR="00CD2E22" w:rsidRPr="00CD2E22">
        <w:rPr>
          <w:sz w:val="24"/>
          <w:szCs w:val="24"/>
        </w:rPr>
        <w:t xml:space="preserve">Установить, что получатели средств </w:t>
      </w:r>
      <w:r w:rsidR="00D07A1C">
        <w:rPr>
          <w:sz w:val="24"/>
          <w:szCs w:val="24"/>
        </w:rPr>
        <w:t xml:space="preserve">муниципального </w:t>
      </w:r>
      <w:r w:rsidR="00CD2E22" w:rsidRPr="00CD2E22">
        <w:rPr>
          <w:sz w:val="24"/>
          <w:szCs w:val="24"/>
        </w:rPr>
        <w:t>бюджета при заключении договоров (муниципальных контрактов) о поставке товаров, выполнении работ и оказании услуг, в пределах доведенных им в установленном порядке соответствующих лимитов бюджетных обязательств на 201</w:t>
      </w:r>
      <w:r w:rsidR="00CA759D">
        <w:rPr>
          <w:sz w:val="24"/>
          <w:szCs w:val="24"/>
        </w:rPr>
        <w:t xml:space="preserve">8 </w:t>
      </w:r>
      <w:r w:rsidR="00CD2E22" w:rsidRPr="00CD2E22">
        <w:rPr>
          <w:sz w:val="24"/>
          <w:szCs w:val="24"/>
        </w:rPr>
        <w:t>год, вправе предусматривать авансовые платежи:</w:t>
      </w:r>
    </w:p>
    <w:p w:rsidR="00CA759D" w:rsidRPr="00CA759D" w:rsidRDefault="00E12FBC" w:rsidP="00CA759D">
      <w:pPr>
        <w:widowControl w:val="0"/>
        <w:tabs>
          <w:tab w:val="left" w:pos="1209"/>
        </w:tabs>
        <w:ind w:firstLine="709"/>
        <w:jc w:val="both"/>
        <w:rPr>
          <w:sz w:val="24"/>
          <w:szCs w:val="24"/>
        </w:rPr>
      </w:pPr>
      <w:r>
        <w:rPr>
          <w:sz w:val="24"/>
          <w:szCs w:val="24"/>
        </w:rPr>
        <w:t>13</w:t>
      </w:r>
      <w:r w:rsidR="00CA759D">
        <w:rPr>
          <w:sz w:val="24"/>
          <w:szCs w:val="24"/>
        </w:rPr>
        <w:t>.1.</w:t>
      </w:r>
      <w:r w:rsidR="00CA759D" w:rsidRPr="00CA759D">
        <w:rPr>
          <w:sz w:val="24"/>
          <w:szCs w:val="24"/>
        </w:rPr>
        <w:t xml:space="preserve"> </w:t>
      </w:r>
      <w:r w:rsidR="007E714E">
        <w:rPr>
          <w:sz w:val="24"/>
          <w:szCs w:val="24"/>
        </w:rPr>
        <w:t xml:space="preserve">с </w:t>
      </w:r>
      <w:r w:rsidR="00CA759D" w:rsidRPr="00CA759D">
        <w:rPr>
          <w:sz w:val="24"/>
          <w:szCs w:val="24"/>
        </w:rPr>
        <w:t>последующей оплатой денежных обязательств, возникающих по договорам (</w:t>
      </w:r>
      <w:r w:rsidR="00CA759D">
        <w:rPr>
          <w:sz w:val="24"/>
          <w:szCs w:val="24"/>
        </w:rPr>
        <w:t>муниципальным</w:t>
      </w:r>
      <w:r w:rsidR="00CA759D" w:rsidRPr="00CA759D">
        <w:rPr>
          <w:sz w:val="24"/>
          <w:szCs w:val="24"/>
        </w:rPr>
        <w:t xml:space="preserve"> контрактам) о поставке товаров, выполнении работ и оказании услуг, после подтверждения предусмотренных указанными договорами (государственными контрактами) поставки товаров, выполнения работ, оказания услуг в объеме произведенных платежей:</w:t>
      </w:r>
    </w:p>
    <w:p w:rsidR="00CA759D" w:rsidRPr="00CA759D" w:rsidRDefault="00CA759D" w:rsidP="00414A69">
      <w:pPr>
        <w:tabs>
          <w:tab w:val="left" w:pos="878"/>
        </w:tabs>
        <w:ind w:firstLine="709"/>
        <w:jc w:val="both"/>
        <w:rPr>
          <w:sz w:val="24"/>
          <w:szCs w:val="24"/>
        </w:rPr>
      </w:pPr>
      <w:proofErr w:type="gramStart"/>
      <w:r w:rsidRPr="00CA759D">
        <w:rPr>
          <w:sz w:val="24"/>
          <w:szCs w:val="24"/>
        </w:rPr>
        <w:t>а)</w:t>
      </w:r>
      <w:r w:rsidR="00414A69">
        <w:rPr>
          <w:sz w:val="24"/>
          <w:szCs w:val="24"/>
        </w:rPr>
        <w:t xml:space="preserve"> </w:t>
      </w:r>
      <w:r w:rsidRPr="00CA759D">
        <w:rPr>
          <w:sz w:val="24"/>
          <w:szCs w:val="24"/>
        </w:rPr>
        <w:t>в размере, не превышающем 30% суммы договора (</w:t>
      </w:r>
      <w:r w:rsidR="007E714E">
        <w:rPr>
          <w:sz w:val="24"/>
          <w:szCs w:val="24"/>
        </w:rPr>
        <w:t xml:space="preserve">муниципального </w:t>
      </w:r>
      <w:r w:rsidRPr="00CA759D">
        <w:rPr>
          <w:sz w:val="24"/>
          <w:szCs w:val="24"/>
        </w:rPr>
        <w:t>контракта), но не более доведенных лимитов бюджетных обязательств по соответствующему коду бюджетной классификации Российской Федерации, - по договорам (</w:t>
      </w:r>
      <w:r w:rsidR="007E714E">
        <w:rPr>
          <w:sz w:val="24"/>
          <w:szCs w:val="24"/>
        </w:rPr>
        <w:t>муниципальным</w:t>
      </w:r>
      <w:r w:rsidRPr="00CA759D">
        <w:rPr>
          <w:sz w:val="24"/>
          <w:szCs w:val="24"/>
        </w:rPr>
        <w:t xml:space="preserve"> контрактам) о поставке товаров, выполнении работ и оказании услуг, если иное не установлено настоящим </w:t>
      </w:r>
      <w:r w:rsidR="007E714E">
        <w:rPr>
          <w:sz w:val="24"/>
          <w:szCs w:val="24"/>
        </w:rPr>
        <w:t>распоряжением</w:t>
      </w:r>
      <w:r w:rsidRPr="00CA759D">
        <w:rPr>
          <w:sz w:val="24"/>
          <w:szCs w:val="24"/>
        </w:rPr>
        <w:t xml:space="preserve">, а также нормативными правовыми актами </w:t>
      </w:r>
      <w:r w:rsidR="007E714E">
        <w:rPr>
          <w:sz w:val="24"/>
          <w:szCs w:val="24"/>
        </w:rPr>
        <w:t>администрации Холмского городского округа</w:t>
      </w:r>
      <w:r w:rsidRPr="00CA759D">
        <w:rPr>
          <w:sz w:val="24"/>
          <w:szCs w:val="24"/>
        </w:rPr>
        <w:t>;</w:t>
      </w:r>
      <w:proofErr w:type="gramEnd"/>
    </w:p>
    <w:p w:rsidR="00CA759D" w:rsidRPr="00CA759D" w:rsidRDefault="00CA759D" w:rsidP="00414A69">
      <w:pPr>
        <w:tabs>
          <w:tab w:val="left" w:pos="900"/>
        </w:tabs>
        <w:ind w:firstLine="709"/>
        <w:jc w:val="both"/>
        <w:rPr>
          <w:sz w:val="24"/>
          <w:szCs w:val="24"/>
        </w:rPr>
      </w:pPr>
      <w:r w:rsidRPr="00CA759D">
        <w:rPr>
          <w:sz w:val="24"/>
          <w:szCs w:val="24"/>
        </w:rPr>
        <w:t>б)</w:t>
      </w:r>
      <w:r w:rsidR="00414A69">
        <w:rPr>
          <w:sz w:val="24"/>
          <w:szCs w:val="24"/>
        </w:rPr>
        <w:t xml:space="preserve"> </w:t>
      </w:r>
      <w:r w:rsidRPr="00CA759D">
        <w:rPr>
          <w:sz w:val="24"/>
          <w:szCs w:val="24"/>
        </w:rPr>
        <w:t>до 100% суммы договора (</w:t>
      </w:r>
      <w:r w:rsidR="007E714E">
        <w:rPr>
          <w:sz w:val="24"/>
          <w:szCs w:val="24"/>
        </w:rPr>
        <w:t>муниципального</w:t>
      </w:r>
      <w:r w:rsidRPr="00CA759D">
        <w:rPr>
          <w:sz w:val="24"/>
          <w:szCs w:val="24"/>
        </w:rPr>
        <w:t xml:space="preserve"> контракта), но не более доведенных лимитов бюджетных обязательств по соответствующему коду бюджетной классификации Российской Федерации по договорам (</w:t>
      </w:r>
      <w:r w:rsidR="007E714E">
        <w:rPr>
          <w:sz w:val="24"/>
          <w:szCs w:val="24"/>
        </w:rPr>
        <w:t>муниципальным</w:t>
      </w:r>
      <w:r w:rsidRPr="00CA759D">
        <w:rPr>
          <w:sz w:val="24"/>
          <w:szCs w:val="24"/>
        </w:rPr>
        <w:t xml:space="preserve"> контрактам):</w:t>
      </w:r>
    </w:p>
    <w:p w:rsidR="00CA759D" w:rsidRPr="00287E13" w:rsidRDefault="00CA759D" w:rsidP="00414A69">
      <w:pPr>
        <w:pStyle w:val="ab"/>
        <w:widowControl w:val="0"/>
        <w:tabs>
          <w:tab w:val="left" w:pos="0"/>
        </w:tabs>
        <w:ind w:left="0" w:firstLine="709"/>
        <w:jc w:val="both"/>
        <w:rPr>
          <w:sz w:val="24"/>
          <w:szCs w:val="24"/>
        </w:rPr>
      </w:pPr>
      <w:r w:rsidRPr="00287E13">
        <w:rPr>
          <w:sz w:val="24"/>
          <w:szCs w:val="24"/>
        </w:rPr>
        <w:t>- до 100,0 тыс. рублей;</w:t>
      </w:r>
    </w:p>
    <w:p w:rsidR="00CA759D" w:rsidRPr="00287E13" w:rsidRDefault="00247835" w:rsidP="00414A69">
      <w:pPr>
        <w:pStyle w:val="ab"/>
        <w:widowControl w:val="0"/>
        <w:tabs>
          <w:tab w:val="left" w:pos="0"/>
        </w:tabs>
        <w:ind w:left="0" w:firstLine="709"/>
        <w:jc w:val="both"/>
        <w:rPr>
          <w:sz w:val="24"/>
          <w:szCs w:val="24"/>
        </w:rPr>
      </w:pPr>
      <w:r w:rsidRPr="00287E13">
        <w:rPr>
          <w:sz w:val="24"/>
          <w:szCs w:val="24"/>
        </w:rPr>
        <w:t>-</w:t>
      </w:r>
      <w:r w:rsidR="00CA759D" w:rsidRPr="00287E13">
        <w:rPr>
          <w:sz w:val="24"/>
          <w:szCs w:val="24"/>
        </w:rPr>
        <w:t xml:space="preserve"> на оказание услуг связи;</w:t>
      </w:r>
    </w:p>
    <w:p w:rsidR="00CA759D" w:rsidRPr="00287E13" w:rsidRDefault="00CA759D" w:rsidP="00414A69">
      <w:pPr>
        <w:pStyle w:val="ab"/>
        <w:widowControl w:val="0"/>
        <w:tabs>
          <w:tab w:val="left" w:pos="0"/>
        </w:tabs>
        <w:ind w:left="0" w:firstLine="709"/>
        <w:jc w:val="both"/>
        <w:rPr>
          <w:sz w:val="24"/>
          <w:szCs w:val="24"/>
        </w:rPr>
      </w:pPr>
      <w:r w:rsidRPr="00287E13">
        <w:rPr>
          <w:sz w:val="24"/>
          <w:szCs w:val="24"/>
        </w:rPr>
        <w:t>- на подписку на печатные издания и на их приобретение;</w:t>
      </w:r>
    </w:p>
    <w:p w:rsidR="00CA759D" w:rsidRPr="00287E13" w:rsidRDefault="00CA759D" w:rsidP="00414A69">
      <w:pPr>
        <w:pStyle w:val="ab"/>
        <w:widowControl w:val="0"/>
        <w:tabs>
          <w:tab w:val="left" w:pos="0"/>
        </w:tabs>
        <w:ind w:left="0" w:firstLine="709"/>
        <w:jc w:val="both"/>
        <w:rPr>
          <w:sz w:val="24"/>
          <w:szCs w:val="24"/>
        </w:rPr>
      </w:pPr>
      <w:r w:rsidRPr="00287E13">
        <w:rPr>
          <w:sz w:val="24"/>
          <w:szCs w:val="24"/>
        </w:rPr>
        <w:t>- на обучение на курсах повышения квалификации;</w:t>
      </w:r>
    </w:p>
    <w:p w:rsidR="00CA759D" w:rsidRPr="00287E13" w:rsidRDefault="00247835" w:rsidP="00414A69">
      <w:pPr>
        <w:pStyle w:val="ab"/>
        <w:widowControl w:val="0"/>
        <w:tabs>
          <w:tab w:val="left" w:pos="0"/>
        </w:tabs>
        <w:ind w:left="0" w:firstLine="709"/>
        <w:jc w:val="both"/>
        <w:rPr>
          <w:sz w:val="24"/>
          <w:szCs w:val="24"/>
        </w:rPr>
      </w:pPr>
      <w:r w:rsidRPr="00287E13">
        <w:rPr>
          <w:sz w:val="24"/>
          <w:szCs w:val="24"/>
        </w:rPr>
        <w:t>-</w:t>
      </w:r>
      <w:r w:rsidR="00CA759D" w:rsidRPr="00287E13">
        <w:rPr>
          <w:sz w:val="24"/>
          <w:szCs w:val="24"/>
        </w:rPr>
        <w:t xml:space="preserve"> на участие в научных, методических, научно-практических и иных конференциях, семинарах, выставках;</w:t>
      </w:r>
    </w:p>
    <w:p w:rsidR="00CA759D" w:rsidRDefault="00CA759D" w:rsidP="00414A69">
      <w:pPr>
        <w:pStyle w:val="ab"/>
        <w:widowControl w:val="0"/>
        <w:tabs>
          <w:tab w:val="left" w:pos="0"/>
        </w:tabs>
        <w:ind w:left="0" w:firstLine="709"/>
        <w:jc w:val="both"/>
        <w:rPr>
          <w:sz w:val="24"/>
          <w:szCs w:val="24"/>
        </w:rPr>
      </w:pPr>
      <w:r w:rsidRPr="00287E13">
        <w:rPr>
          <w:sz w:val="24"/>
          <w:szCs w:val="24"/>
        </w:rPr>
        <w:t>- на проведение государственной экспертизы проектной документации и результатов инженерных изысканий;</w:t>
      </w:r>
    </w:p>
    <w:p w:rsidR="007E714E" w:rsidRPr="00CA759D" w:rsidRDefault="00247835" w:rsidP="00414A69">
      <w:pPr>
        <w:widowControl w:val="0"/>
        <w:tabs>
          <w:tab w:val="left" w:pos="793"/>
        </w:tabs>
        <w:ind w:firstLine="709"/>
        <w:jc w:val="both"/>
        <w:rPr>
          <w:sz w:val="24"/>
          <w:szCs w:val="24"/>
        </w:rPr>
      </w:pPr>
      <w:r>
        <w:rPr>
          <w:sz w:val="24"/>
          <w:szCs w:val="24"/>
        </w:rPr>
        <w:t xml:space="preserve">- </w:t>
      </w:r>
      <w:r w:rsidR="007E714E" w:rsidRPr="00CA759D">
        <w:rPr>
          <w:sz w:val="24"/>
          <w:szCs w:val="24"/>
        </w:rPr>
        <w:t xml:space="preserve">на проведение </w:t>
      </w:r>
      <w:proofErr w:type="gramStart"/>
      <w:r w:rsidR="007E714E" w:rsidRPr="00CA759D">
        <w:rPr>
          <w:sz w:val="24"/>
          <w:szCs w:val="24"/>
        </w:rPr>
        <w:t>проверки достоверности определения сметной стоимости объектов капитального</w:t>
      </w:r>
      <w:proofErr w:type="gramEnd"/>
      <w:r w:rsidR="007E714E" w:rsidRPr="00CA759D">
        <w:rPr>
          <w:sz w:val="24"/>
          <w:szCs w:val="24"/>
        </w:rPr>
        <w:t xml:space="preserve"> строительства, финансовое обеспечение строительства, реконструкции или технического перевооружения которых планируется осуществлять полностью или частично за счет средств </w:t>
      </w:r>
      <w:r w:rsidR="00E12FBC">
        <w:rPr>
          <w:sz w:val="24"/>
          <w:szCs w:val="24"/>
        </w:rPr>
        <w:t>муниципального</w:t>
      </w:r>
      <w:r w:rsidR="007E714E" w:rsidRPr="00CA759D">
        <w:rPr>
          <w:sz w:val="24"/>
          <w:szCs w:val="24"/>
        </w:rPr>
        <w:t xml:space="preserve"> бюджета;</w:t>
      </w:r>
    </w:p>
    <w:p w:rsidR="00CA759D" w:rsidRPr="00CA759D" w:rsidRDefault="00247835" w:rsidP="00414A69">
      <w:pPr>
        <w:pStyle w:val="ab"/>
        <w:widowControl w:val="0"/>
        <w:tabs>
          <w:tab w:val="left" w:pos="0"/>
        </w:tabs>
        <w:ind w:left="0" w:firstLine="709"/>
        <w:jc w:val="both"/>
        <w:rPr>
          <w:sz w:val="24"/>
          <w:szCs w:val="24"/>
        </w:rPr>
      </w:pPr>
      <w:r>
        <w:rPr>
          <w:sz w:val="24"/>
          <w:szCs w:val="24"/>
        </w:rPr>
        <w:t xml:space="preserve">- </w:t>
      </w:r>
      <w:r w:rsidR="00CA759D" w:rsidRPr="00CA759D">
        <w:rPr>
          <w:sz w:val="24"/>
          <w:szCs w:val="24"/>
        </w:rPr>
        <w:t>на проведение городских олимпиад школьников, социальных молодежных проектов, программ, мероприятий и акций;</w:t>
      </w:r>
    </w:p>
    <w:p w:rsidR="00CA759D" w:rsidRPr="00CA759D" w:rsidRDefault="00287E13" w:rsidP="00414A69">
      <w:pPr>
        <w:pStyle w:val="ab"/>
        <w:widowControl w:val="0"/>
        <w:tabs>
          <w:tab w:val="left" w:pos="0"/>
        </w:tabs>
        <w:ind w:left="0" w:firstLine="709"/>
        <w:jc w:val="both"/>
        <w:rPr>
          <w:sz w:val="24"/>
          <w:szCs w:val="24"/>
        </w:rPr>
      </w:pPr>
      <w:r>
        <w:rPr>
          <w:sz w:val="24"/>
          <w:szCs w:val="24"/>
        </w:rPr>
        <w:t xml:space="preserve">- </w:t>
      </w:r>
      <w:r w:rsidR="00CA759D" w:rsidRPr="00CA759D">
        <w:rPr>
          <w:sz w:val="24"/>
          <w:szCs w:val="24"/>
        </w:rPr>
        <w:t xml:space="preserve">на организацию и проведение </w:t>
      </w:r>
      <w:r w:rsidR="00E12FBC">
        <w:rPr>
          <w:sz w:val="24"/>
          <w:szCs w:val="24"/>
        </w:rPr>
        <w:t>лагерей дневного пребывания,</w:t>
      </w:r>
      <w:r w:rsidR="00E12FBC" w:rsidRPr="00CA759D">
        <w:rPr>
          <w:sz w:val="24"/>
          <w:szCs w:val="24"/>
        </w:rPr>
        <w:t xml:space="preserve"> </w:t>
      </w:r>
      <w:r w:rsidR="00CA759D" w:rsidRPr="00CA759D">
        <w:rPr>
          <w:sz w:val="24"/>
          <w:szCs w:val="24"/>
        </w:rPr>
        <w:t>палаточных лагерей</w:t>
      </w:r>
      <w:r w:rsidR="00E12FBC">
        <w:rPr>
          <w:sz w:val="24"/>
          <w:szCs w:val="24"/>
        </w:rPr>
        <w:t xml:space="preserve"> </w:t>
      </w:r>
      <w:r w:rsidR="00CA759D" w:rsidRPr="00CA759D">
        <w:rPr>
          <w:sz w:val="24"/>
          <w:szCs w:val="24"/>
        </w:rPr>
        <w:t>для детей, подростков и молодежи, мероприятий по военно-патриотическому воспитанию молодежи, добровольческих акций, профилактики правонарушений, профилактики немедицинского потребления наркотических и психотропных веществ, профилактики терроризма и экстремизма в молодежной среде;</w:t>
      </w:r>
    </w:p>
    <w:p w:rsidR="00CA759D" w:rsidRPr="00CA759D" w:rsidRDefault="00CA759D" w:rsidP="00414A69">
      <w:pPr>
        <w:pStyle w:val="ab"/>
        <w:widowControl w:val="0"/>
        <w:tabs>
          <w:tab w:val="left" w:pos="0"/>
        </w:tabs>
        <w:ind w:left="0" w:firstLine="709"/>
        <w:jc w:val="both"/>
        <w:rPr>
          <w:sz w:val="24"/>
          <w:szCs w:val="24"/>
        </w:rPr>
      </w:pPr>
      <w:r w:rsidRPr="00CA759D">
        <w:rPr>
          <w:sz w:val="24"/>
          <w:szCs w:val="24"/>
        </w:rPr>
        <w:t>- на организацию и проведение городских мероприятий для молодежи;</w:t>
      </w:r>
    </w:p>
    <w:p w:rsidR="00CA759D" w:rsidRPr="00CA759D" w:rsidRDefault="00CA759D" w:rsidP="00414A69">
      <w:pPr>
        <w:pStyle w:val="ab"/>
        <w:widowControl w:val="0"/>
        <w:tabs>
          <w:tab w:val="left" w:pos="0"/>
        </w:tabs>
        <w:ind w:left="0" w:firstLine="709"/>
        <w:jc w:val="both"/>
        <w:rPr>
          <w:sz w:val="24"/>
          <w:szCs w:val="24"/>
        </w:rPr>
      </w:pPr>
      <w:r w:rsidRPr="00CA759D">
        <w:rPr>
          <w:sz w:val="24"/>
          <w:szCs w:val="24"/>
        </w:rPr>
        <w:t>- на участие в официальных физкультурных мероприятиях и спортивных мероприятиях;</w:t>
      </w:r>
    </w:p>
    <w:p w:rsidR="00CA759D" w:rsidRPr="00CA759D" w:rsidRDefault="00CA759D" w:rsidP="00414A69">
      <w:pPr>
        <w:pStyle w:val="ab"/>
        <w:widowControl w:val="0"/>
        <w:tabs>
          <w:tab w:val="left" w:pos="0"/>
        </w:tabs>
        <w:ind w:left="0" w:firstLine="709"/>
        <w:jc w:val="both"/>
        <w:rPr>
          <w:sz w:val="24"/>
          <w:szCs w:val="24"/>
        </w:rPr>
      </w:pPr>
      <w:r w:rsidRPr="00CA759D">
        <w:rPr>
          <w:sz w:val="24"/>
          <w:szCs w:val="24"/>
        </w:rPr>
        <w:t>- на проведение официальных городских физкультурных мероприятий и спортивных мероприятий;</w:t>
      </w:r>
    </w:p>
    <w:p w:rsidR="00CA759D" w:rsidRPr="00CA759D" w:rsidRDefault="00CA759D" w:rsidP="00414A69">
      <w:pPr>
        <w:pStyle w:val="ab"/>
        <w:widowControl w:val="0"/>
        <w:tabs>
          <w:tab w:val="left" w:pos="0"/>
        </w:tabs>
        <w:ind w:left="0" w:firstLine="709"/>
        <w:jc w:val="both"/>
        <w:rPr>
          <w:sz w:val="24"/>
          <w:szCs w:val="24"/>
        </w:rPr>
      </w:pPr>
      <w:r w:rsidRPr="00CA759D">
        <w:rPr>
          <w:sz w:val="24"/>
          <w:szCs w:val="24"/>
        </w:rPr>
        <w:t xml:space="preserve">- </w:t>
      </w:r>
      <w:r w:rsidRPr="00287E13">
        <w:rPr>
          <w:sz w:val="24"/>
          <w:szCs w:val="24"/>
        </w:rPr>
        <w:t>на участие в межмуниципальных, межрегиональных, всероссийских и международных мероприятиях;</w:t>
      </w:r>
    </w:p>
    <w:p w:rsidR="00CA759D" w:rsidRPr="00287E13" w:rsidRDefault="00287E13" w:rsidP="00414A69">
      <w:pPr>
        <w:pStyle w:val="ab"/>
        <w:widowControl w:val="0"/>
        <w:tabs>
          <w:tab w:val="left" w:pos="0"/>
        </w:tabs>
        <w:ind w:left="0" w:firstLine="709"/>
        <w:jc w:val="both"/>
        <w:rPr>
          <w:sz w:val="24"/>
          <w:szCs w:val="24"/>
        </w:rPr>
      </w:pPr>
      <w:r w:rsidRPr="00287E13">
        <w:rPr>
          <w:sz w:val="24"/>
          <w:szCs w:val="24"/>
        </w:rPr>
        <w:lastRenderedPageBreak/>
        <w:t>-</w:t>
      </w:r>
      <w:r w:rsidR="00CA759D" w:rsidRPr="00287E13">
        <w:rPr>
          <w:sz w:val="24"/>
          <w:szCs w:val="24"/>
        </w:rPr>
        <w:t xml:space="preserve"> на приобретение авиационных и железнодорожных билетов, билетов для проезда городским и пригородным транспортом;</w:t>
      </w:r>
    </w:p>
    <w:p w:rsidR="00CA759D" w:rsidRPr="00287E13" w:rsidRDefault="00287E13" w:rsidP="00CA3FE4">
      <w:pPr>
        <w:pStyle w:val="ab"/>
        <w:widowControl w:val="0"/>
        <w:tabs>
          <w:tab w:val="left" w:pos="0"/>
        </w:tabs>
        <w:ind w:left="0" w:firstLine="709"/>
        <w:jc w:val="both"/>
        <w:rPr>
          <w:sz w:val="24"/>
          <w:szCs w:val="24"/>
        </w:rPr>
      </w:pPr>
      <w:r w:rsidRPr="00287E13">
        <w:rPr>
          <w:sz w:val="24"/>
          <w:szCs w:val="24"/>
        </w:rPr>
        <w:t>-</w:t>
      </w:r>
      <w:r w:rsidR="00CA759D" w:rsidRPr="00287E13">
        <w:rPr>
          <w:sz w:val="24"/>
          <w:szCs w:val="24"/>
        </w:rPr>
        <w:t xml:space="preserve"> на оплату проживания в гостиницах;</w:t>
      </w:r>
    </w:p>
    <w:p w:rsidR="00CA759D" w:rsidRDefault="00287E13" w:rsidP="00CA3FE4">
      <w:pPr>
        <w:pStyle w:val="ab"/>
        <w:widowControl w:val="0"/>
        <w:tabs>
          <w:tab w:val="left" w:pos="0"/>
        </w:tabs>
        <w:ind w:left="0" w:firstLine="709"/>
        <w:jc w:val="both"/>
        <w:rPr>
          <w:sz w:val="24"/>
          <w:szCs w:val="24"/>
        </w:rPr>
      </w:pPr>
      <w:r w:rsidRPr="00287E13">
        <w:rPr>
          <w:sz w:val="24"/>
          <w:szCs w:val="24"/>
        </w:rPr>
        <w:t>-</w:t>
      </w:r>
      <w:r w:rsidR="00CA759D" w:rsidRPr="00287E13">
        <w:rPr>
          <w:sz w:val="24"/>
          <w:szCs w:val="24"/>
        </w:rPr>
        <w:t xml:space="preserve"> на обязательное страхование гражданской ответственности владельцев транспортных средств;</w:t>
      </w:r>
    </w:p>
    <w:p w:rsidR="00CA759D" w:rsidRPr="007E714E" w:rsidRDefault="00E12FBC" w:rsidP="00CA3FE4">
      <w:pPr>
        <w:pStyle w:val="ab"/>
        <w:widowControl w:val="0"/>
        <w:tabs>
          <w:tab w:val="left" w:pos="0"/>
        </w:tabs>
        <w:ind w:left="0" w:firstLine="709"/>
        <w:jc w:val="both"/>
        <w:rPr>
          <w:sz w:val="24"/>
          <w:szCs w:val="24"/>
        </w:rPr>
      </w:pPr>
      <w:r>
        <w:rPr>
          <w:sz w:val="24"/>
          <w:szCs w:val="24"/>
        </w:rPr>
        <w:t>13</w:t>
      </w:r>
      <w:r w:rsidR="007E714E">
        <w:rPr>
          <w:sz w:val="24"/>
          <w:szCs w:val="24"/>
        </w:rPr>
        <w:t xml:space="preserve">.2 </w:t>
      </w:r>
      <w:r w:rsidR="00CA759D" w:rsidRPr="007E714E">
        <w:rPr>
          <w:sz w:val="24"/>
          <w:szCs w:val="24"/>
        </w:rPr>
        <w:t>по договорам (</w:t>
      </w:r>
      <w:r w:rsidR="007E714E">
        <w:rPr>
          <w:sz w:val="24"/>
          <w:szCs w:val="24"/>
        </w:rPr>
        <w:t>муниципальным</w:t>
      </w:r>
      <w:r w:rsidR="00CA759D" w:rsidRPr="007E714E">
        <w:rPr>
          <w:sz w:val="24"/>
          <w:szCs w:val="24"/>
        </w:rPr>
        <w:t xml:space="preserve"> контрактам) о выполнении работ по строительству, реконструкции объектов капитального строительства </w:t>
      </w:r>
      <w:r w:rsidR="007E714E">
        <w:rPr>
          <w:sz w:val="24"/>
          <w:szCs w:val="24"/>
        </w:rPr>
        <w:t>муниципальной собственности Холмского городского округа</w:t>
      </w:r>
      <w:r w:rsidR="00CA759D" w:rsidRPr="007E714E">
        <w:rPr>
          <w:sz w:val="24"/>
          <w:szCs w:val="24"/>
        </w:rPr>
        <w:t>:</w:t>
      </w:r>
    </w:p>
    <w:p w:rsidR="00CA759D" w:rsidRPr="00CA759D" w:rsidRDefault="007E714E" w:rsidP="00CA3FE4">
      <w:pPr>
        <w:widowControl w:val="0"/>
        <w:tabs>
          <w:tab w:val="left" w:pos="0"/>
        </w:tabs>
        <w:ind w:firstLine="709"/>
        <w:contextualSpacing/>
        <w:jc w:val="both"/>
        <w:rPr>
          <w:sz w:val="24"/>
          <w:szCs w:val="24"/>
        </w:rPr>
      </w:pPr>
      <w:r>
        <w:rPr>
          <w:sz w:val="24"/>
          <w:szCs w:val="24"/>
        </w:rPr>
        <w:t xml:space="preserve">- </w:t>
      </w:r>
      <w:r w:rsidR="00CA759D" w:rsidRPr="007E714E">
        <w:rPr>
          <w:sz w:val="24"/>
          <w:szCs w:val="24"/>
        </w:rPr>
        <w:t>на сумму, не превышающую 100 млн. рублей, - до 30% суммы договора</w:t>
      </w:r>
      <w:r>
        <w:rPr>
          <w:sz w:val="24"/>
          <w:szCs w:val="24"/>
        </w:rPr>
        <w:t xml:space="preserve"> </w:t>
      </w:r>
      <w:r w:rsidR="00CA759D" w:rsidRPr="007E714E">
        <w:rPr>
          <w:sz w:val="24"/>
          <w:szCs w:val="24"/>
        </w:rPr>
        <w:t>(</w:t>
      </w:r>
      <w:r>
        <w:rPr>
          <w:sz w:val="24"/>
          <w:szCs w:val="24"/>
        </w:rPr>
        <w:t>муниципального</w:t>
      </w:r>
      <w:r w:rsidR="00CA759D" w:rsidRPr="007E714E">
        <w:rPr>
          <w:sz w:val="24"/>
          <w:szCs w:val="24"/>
        </w:rPr>
        <w:t xml:space="preserve"> контракта), но не более доведенных лимитов бюджетных обязательств</w:t>
      </w:r>
      <w:r>
        <w:rPr>
          <w:sz w:val="24"/>
          <w:szCs w:val="24"/>
        </w:rPr>
        <w:t xml:space="preserve"> </w:t>
      </w:r>
      <w:r w:rsidR="00CA759D" w:rsidRPr="007E714E">
        <w:rPr>
          <w:sz w:val="24"/>
          <w:szCs w:val="24"/>
        </w:rPr>
        <w:t>по</w:t>
      </w:r>
      <w:r>
        <w:rPr>
          <w:sz w:val="24"/>
          <w:szCs w:val="24"/>
        </w:rPr>
        <w:t xml:space="preserve"> </w:t>
      </w:r>
      <w:r w:rsidR="00CA759D" w:rsidRPr="007E714E">
        <w:rPr>
          <w:sz w:val="24"/>
          <w:szCs w:val="24"/>
        </w:rPr>
        <w:t>соответствующему</w:t>
      </w:r>
      <w:r>
        <w:rPr>
          <w:sz w:val="24"/>
          <w:szCs w:val="24"/>
        </w:rPr>
        <w:t xml:space="preserve"> </w:t>
      </w:r>
      <w:r w:rsidR="00CA759D" w:rsidRPr="007E714E">
        <w:rPr>
          <w:sz w:val="24"/>
          <w:szCs w:val="24"/>
        </w:rPr>
        <w:t>коду</w:t>
      </w:r>
      <w:r>
        <w:rPr>
          <w:sz w:val="24"/>
          <w:szCs w:val="24"/>
        </w:rPr>
        <w:t xml:space="preserve"> </w:t>
      </w:r>
      <w:r w:rsidR="00CA759D" w:rsidRPr="007E714E">
        <w:rPr>
          <w:sz w:val="24"/>
          <w:szCs w:val="24"/>
        </w:rPr>
        <w:t>бюджетной</w:t>
      </w:r>
      <w:r>
        <w:rPr>
          <w:sz w:val="24"/>
          <w:szCs w:val="24"/>
        </w:rPr>
        <w:t xml:space="preserve"> </w:t>
      </w:r>
      <w:r w:rsidR="00CA759D" w:rsidRPr="007E714E">
        <w:rPr>
          <w:sz w:val="24"/>
          <w:szCs w:val="24"/>
        </w:rPr>
        <w:t>классификации</w:t>
      </w:r>
      <w:r>
        <w:rPr>
          <w:sz w:val="24"/>
          <w:szCs w:val="24"/>
        </w:rPr>
        <w:t xml:space="preserve"> </w:t>
      </w:r>
      <w:r w:rsidR="00CA759D" w:rsidRPr="00CA759D">
        <w:rPr>
          <w:sz w:val="24"/>
          <w:szCs w:val="24"/>
        </w:rPr>
        <w:t>Российской Федерации;</w:t>
      </w:r>
    </w:p>
    <w:p w:rsidR="00CA759D" w:rsidRPr="007E714E" w:rsidRDefault="00BE6E51" w:rsidP="00CA3FE4">
      <w:pPr>
        <w:widowControl w:val="0"/>
        <w:tabs>
          <w:tab w:val="left" w:pos="0"/>
        </w:tabs>
        <w:ind w:firstLine="709"/>
        <w:jc w:val="both"/>
        <w:rPr>
          <w:sz w:val="24"/>
          <w:szCs w:val="24"/>
        </w:rPr>
      </w:pPr>
      <w:proofErr w:type="gramStart"/>
      <w:r>
        <w:rPr>
          <w:sz w:val="24"/>
          <w:szCs w:val="24"/>
        </w:rPr>
        <w:t xml:space="preserve">- </w:t>
      </w:r>
      <w:r w:rsidR="00CA759D" w:rsidRPr="007E714E">
        <w:rPr>
          <w:sz w:val="24"/>
          <w:szCs w:val="24"/>
        </w:rPr>
        <w:t>на сумму, превышающую 100 млн. рублей, - до 30% суммы договора</w:t>
      </w:r>
      <w:r w:rsidR="007E714E" w:rsidRPr="007E714E">
        <w:rPr>
          <w:sz w:val="24"/>
          <w:szCs w:val="24"/>
        </w:rPr>
        <w:t xml:space="preserve"> </w:t>
      </w:r>
      <w:r w:rsidR="00CA759D" w:rsidRPr="007E714E">
        <w:rPr>
          <w:sz w:val="24"/>
          <w:szCs w:val="24"/>
        </w:rPr>
        <w:t>(</w:t>
      </w:r>
      <w:r w:rsidR="007E714E">
        <w:rPr>
          <w:sz w:val="24"/>
          <w:szCs w:val="24"/>
        </w:rPr>
        <w:t>муниципального</w:t>
      </w:r>
      <w:r w:rsidR="00CA759D" w:rsidRPr="007E714E">
        <w:rPr>
          <w:sz w:val="24"/>
          <w:szCs w:val="24"/>
        </w:rPr>
        <w:t xml:space="preserve"> контракта), но не более доведенных лимитов бюджетных обязательств</w:t>
      </w:r>
      <w:r w:rsidR="007E714E" w:rsidRPr="007E714E">
        <w:rPr>
          <w:sz w:val="24"/>
          <w:szCs w:val="24"/>
        </w:rPr>
        <w:t xml:space="preserve"> </w:t>
      </w:r>
      <w:r w:rsidR="00CA759D" w:rsidRPr="007E714E">
        <w:rPr>
          <w:sz w:val="24"/>
          <w:szCs w:val="24"/>
        </w:rPr>
        <w:t>по</w:t>
      </w:r>
      <w:r w:rsidR="007E714E" w:rsidRPr="007E714E">
        <w:rPr>
          <w:sz w:val="24"/>
          <w:szCs w:val="24"/>
        </w:rPr>
        <w:t xml:space="preserve"> </w:t>
      </w:r>
      <w:r w:rsidR="00CA759D" w:rsidRPr="007E714E">
        <w:rPr>
          <w:sz w:val="24"/>
          <w:szCs w:val="24"/>
        </w:rPr>
        <w:t>соответствующему</w:t>
      </w:r>
      <w:r w:rsidR="007E714E" w:rsidRPr="007E714E">
        <w:rPr>
          <w:sz w:val="24"/>
          <w:szCs w:val="24"/>
        </w:rPr>
        <w:t xml:space="preserve"> </w:t>
      </w:r>
      <w:r w:rsidR="00CA759D" w:rsidRPr="007E714E">
        <w:rPr>
          <w:sz w:val="24"/>
          <w:szCs w:val="24"/>
        </w:rPr>
        <w:t>коду</w:t>
      </w:r>
      <w:r w:rsidR="007E714E" w:rsidRPr="007E714E">
        <w:rPr>
          <w:sz w:val="24"/>
          <w:szCs w:val="24"/>
        </w:rPr>
        <w:t xml:space="preserve"> </w:t>
      </w:r>
      <w:r w:rsidR="00CA759D" w:rsidRPr="007E714E">
        <w:rPr>
          <w:sz w:val="24"/>
          <w:szCs w:val="24"/>
        </w:rPr>
        <w:t>бюджетной</w:t>
      </w:r>
      <w:r w:rsidR="007E714E" w:rsidRPr="007E714E">
        <w:rPr>
          <w:sz w:val="24"/>
          <w:szCs w:val="24"/>
        </w:rPr>
        <w:t xml:space="preserve"> </w:t>
      </w:r>
      <w:r w:rsidR="00CA759D" w:rsidRPr="007E714E">
        <w:rPr>
          <w:sz w:val="24"/>
          <w:szCs w:val="24"/>
        </w:rPr>
        <w:t>классификации</w:t>
      </w:r>
      <w:r w:rsidR="007E714E" w:rsidRPr="007E714E">
        <w:rPr>
          <w:sz w:val="24"/>
          <w:szCs w:val="24"/>
        </w:rPr>
        <w:t xml:space="preserve"> </w:t>
      </w:r>
      <w:r w:rsidR="00CA759D" w:rsidRPr="007E714E">
        <w:rPr>
          <w:sz w:val="24"/>
          <w:szCs w:val="24"/>
        </w:rPr>
        <w:t xml:space="preserve">Российской Федерации, с последующим авансированием выполняемых работ после подтверждения выполнения предусмотренных договором </w:t>
      </w:r>
      <w:r w:rsidR="007E714E">
        <w:rPr>
          <w:sz w:val="24"/>
          <w:szCs w:val="24"/>
        </w:rPr>
        <w:t>(муниципальным</w:t>
      </w:r>
      <w:r w:rsidR="00CA759D" w:rsidRPr="007E714E">
        <w:rPr>
          <w:sz w:val="24"/>
          <w:szCs w:val="24"/>
        </w:rPr>
        <w:t xml:space="preserve"> контрактом) работ в объеме произведенного авансового платежа (с ограничением общей суммы авансирования не более 70% суммы договора (</w:t>
      </w:r>
      <w:r w:rsidR="007E714E">
        <w:rPr>
          <w:sz w:val="24"/>
          <w:szCs w:val="24"/>
        </w:rPr>
        <w:t>муниципального</w:t>
      </w:r>
      <w:r w:rsidR="00CA759D" w:rsidRPr="007E714E">
        <w:rPr>
          <w:sz w:val="24"/>
          <w:szCs w:val="24"/>
        </w:rPr>
        <w:t xml:space="preserve"> контракта).</w:t>
      </w:r>
      <w:proofErr w:type="gramEnd"/>
    </w:p>
    <w:p w:rsidR="000327AF" w:rsidRPr="000327AF" w:rsidRDefault="00E12FBC" w:rsidP="000327AF">
      <w:pPr>
        <w:autoSpaceDE w:val="0"/>
        <w:autoSpaceDN w:val="0"/>
        <w:adjustRightInd w:val="0"/>
        <w:ind w:firstLine="709"/>
        <w:jc w:val="both"/>
        <w:rPr>
          <w:sz w:val="24"/>
          <w:szCs w:val="24"/>
        </w:rPr>
      </w:pPr>
      <w:r>
        <w:rPr>
          <w:sz w:val="24"/>
          <w:szCs w:val="24"/>
        </w:rPr>
        <w:t>14</w:t>
      </w:r>
      <w:r w:rsidR="000327AF" w:rsidRPr="000327AF">
        <w:rPr>
          <w:sz w:val="24"/>
          <w:szCs w:val="24"/>
        </w:rPr>
        <w:t>.</w:t>
      </w:r>
      <w:r w:rsidR="000327AF">
        <w:rPr>
          <w:sz w:val="24"/>
          <w:szCs w:val="24"/>
        </w:rPr>
        <w:t xml:space="preserve"> </w:t>
      </w:r>
      <w:proofErr w:type="gramStart"/>
      <w:r w:rsidR="000327AF" w:rsidRPr="000327AF">
        <w:rPr>
          <w:sz w:val="24"/>
          <w:szCs w:val="24"/>
        </w:rPr>
        <w:t xml:space="preserve">Органы, осуществляющие функции и полномочия учредителя в отношении бюджетных и автономных учреждений, обеспечивают включение указанными юридическими лицами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пунктом </w:t>
      </w:r>
      <w:r w:rsidR="00864B9A">
        <w:rPr>
          <w:sz w:val="24"/>
          <w:szCs w:val="24"/>
        </w:rPr>
        <w:t>1</w:t>
      </w:r>
      <w:r>
        <w:rPr>
          <w:sz w:val="24"/>
          <w:szCs w:val="24"/>
        </w:rPr>
        <w:t>3</w:t>
      </w:r>
      <w:r w:rsidR="00864B9A">
        <w:rPr>
          <w:sz w:val="24"/>
          <w:szCs w:val="24"/>
        </w:rPr>
        <w:t xml:space="preserve"> настоящего распоряжения </w:t>
      </w:r>
      <w:r w:rsidR="000327AF" w:rsidRPr="000327AF">
        <w:rPr>
          <w:sz w:val="24"/>
          <w:szCs w:val="24"/>
        </w:rPr>
        <w:t xml:space="preserve">для получателя средств </w:t>
      </w:r>
      <w:r w:rsidR="000327AF">
        <w:rPr>
          <w:sz w:val="24"/>
          <w:szCs w:val="24"/>
        </w:rPr>
        <w:t>муниципального</w:t>
      </w:r>
      <w:r w:rsidR="000327AF" w:rsidRPr="000327AF">
        <w:rPr>
          <w:sz w:val="24"/>
          <w:szCs w:val="24"/>
        </w:rPr>
        <w:t xml:space="preserve"> бюджета.</w:t>
      </w:r>
      <w:proofErr w:type="gramEnd"/>
    </w:p>
    <w:p w:rsidR="000327AF" w:rsidRPr="000327AF" w:rsidRDefault="000327AF" w:rsidP="000327AF">
      <w:pPr>
        <w:autoSpaceDE w:val="0"/>
        <w:autoSpaceDN w:val="0"/>
        <w:adjustRightInd w:val="0"/>
        <w:ind w:firstLine="709"/>
        <w:jc w:val="both"/>
        <w:rPr>
          <w:sz w:val="24"/>
          <w:szCs w:val="24"/>
        </w:rPr>
      </w:pPr>
      <w:r>
        <w:rPr>
          <w:sz w:val="24"/>
          <w:szCs w:val="24"/>
        </w:rPr>
        <w:t>1</w:t>
      </w:r>
      <w:r w:rsidR="00DF51E1">
        <w:rPr>
          <w:sz w:val="24"/>
          <w:szCs w:val="24"/>
        </w:rPr>
        <w:t>5</w:t>
      </w:r>
      <w:r w:rsidRPr="000327AF">
        <w:rPr>
          <w:sz w:val="24"/>
          <w:szCs w:val="24"/>
        </w:rPr>
        <w:t xml:space="preserve">. </w:t>
      </w:r>
      <w:proofErr w:type="gramStart"/>
      <w:r w:rsidRPr="000327AF">
        <w:rPr>
          <w:sz w:val="24"/>
          <w:szCs w:val="24"/>
        </w:rPr>
        <w:t xml:space="preserve">Установить, что в случае изменения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муниципальных контрактов в целях строительства (реконструкции, в том числе реконструкции с элементами реставрации, технического перевооружения) объектов капитального строительства </w:t>
      </w:r>
      <w:r>
        <w:rPr>
          <w:sz w:val="24"/>
          <w:szCs w:val="24"/>
        </w:rPr>
        <w:t xml:space="preserve">муниципальной </w:t>
      </w:r>
      <w:r w:rsidRPr="000327AF">
        <w:rPr>
          <w:sz w:val="24"/>
          <w:szCs w:val="24"/>
        </w:rPr>
        <w:t xml:space="preserve">собственности или приобретения объектов недвижимого имущества в </w:t>
      </w:r>
      <w:r>
        <w:rPr>
          <w:sz w:val="24"/>
          <w:szCs w:val="24"/>
        </w:rPr>
        <w:t>муниципальную</w:t>
      </w:r>
      <w:proofErr w:type="gramEnd"/>
      <w:r w:rsidRPr="000327AF">
        <w:rPr>
          <w:sz w:val="24"/>
          <w:szCs w:val="24"/>
        </w:rPr>
        <w:t xml:space="preserve"> собственность, соглашения об изменении срока исполнения </w:t>
      </w:r>
      <w:r>
        <w:rPr>
          <w:sz w:val="24"/>
          <w:szCs w:val="24"/>
        </w:rPr>
        <w:t xml:space="preserve">муниципального </w:t>
      </w:r>
      <w:r w:rsidRPr="000327AF">
        <w:rPr>
          <w:sz w:val="24"/>
          <w:szCs w:val="24"/>
        </w:rPr>
        <w:t xml:space="preserve">контракта за пределами срока действия утвержденных лимитов бюджетных обязательств заключаются на основании распоряжения </w:t>
      </w:r>
      <w:r>
        <w:rPr>
          <w:sz w:val="24"/>
          <w:szCs w:val="24"/>
        </w:rPr>
        <w:t>администрации муниципального образования «Холмский городской округ»</w:t>
      </w:r>
      <w:r w:rsidRPr="000327AF">
        <w:rPr>
          <w:sz w:val="24"/>
          <w:szCs w:val="24"/>
        </w:rPr>
        <w:t>.</w:t>
      </w:r>
    </w:p>
    <w:p w:rsidR="00CD2E22" w:rsidRPr="00CD2E22" w:rsidRDefault="0080513A" w:rsidP="00EB22FE">
      <w:pPr>
        <w:widowControl w:val="0"/>
        <w:tabs>
          <w:tab w:val="left" w:pos="1202"/>
        </w:tabs>
        <w:ind w:firstLine="709"/>
        <w:jc w:val="both"/>
        <w:rPr>
          <w:sz w:val="24"/>
          <w:szCs w:val="24"/>
        </w:rPr>
      </w:pPr>
      <w:r>
        <w:rPr>
          <w:sz w:val="24"/>
          <w:szCs w:val="24"/>
        </w:rPr>
        <w:t>1</w:t>
      </w:r>
      <w:r w:rsidR="00DF51E1">
        <w:rPr>
          <w:sz w:val="24"/>
          <w:szCs w:val="24"/>
        </w:rPr>
        <w:t>6</w:t>
      </w:r>
      <w:r w:rsidR="00F63C50">
        <w:rPr>
          <w:sz w:val="24"/>
          <w:szCs w:val="24"/>
        </w:rPr>
        <w:t xml:space="preserve">. </w:t>
      </w:r>
      <w:r w:rsidR="00CD2E22" w:rsidRPr="00CD2E22">
        <w:rPr>
          <w:sz w:val="24"/>
          <w:szCs w:val="24"/>
        </w:rPr>
        <w:t xml:space="preserve">Установить, </w:t>
      </w:r>
      <w:r w:rsidR="00CD2E22" w:rsidRPr="00287E13">
        <w:rPr>
          <w:sz w:val="24"/>
          <w:szCs w:val="24"/>
        </w:rPr>
        <w:t>что в 201</w:t>
      </w:r>
      <w:r w:rsidR="00844FB5" w:rsidRPr="00287E13">
        <w:rPr>
          <w:sz w:val="24"/>
          <w:szCs w:val="24"/>
        </w:rPr>
        <w:t>8</w:t>
      </w:r>
      <w:r w:rsidRPr="00287E13">
        <w:rPr>
          <w:sz w:val="24"/>
          <w:szCs w:val="24"/>
        </w:rPr>
        <w:t xml:space="preserve"> </w:t>
      </w:r>
      <w:r w:rsidR="00CD2E22" w:rsidRPr="00287E13">
        <w:rPr>
          <w:sz w:val="24"/>
          <w:szCs w:val="24"/>
        </w:rPr>
        <w:t>году не</w:t>
      </w:r>
      <w:r w:rsidR="00CD2E22" w:rsidRPr="00CD2E22">
        <w:rPr>
          <w:sz w:val="24"/>
          <w:szCs w:val="24"/>
        </w:rPr>
        <w:t xml:space="preserve"> допускается</w:t>
      </w:r>
      <w:r w:rsidR="00EB22FE">
        <w:rPr>
          <w:sz w:val="24"/>
          <w:szCs w:val="24"/>
        </w:rPr>
        <w:t xml:space="preserve"> </w:t>
      </w:r>
      <w:r w:rsidR="00CD2E22" w:rsidRPr="00CD2E22">
        <w:rPr>
          <w:sz w:val="24"/>
          <w:szCs w:val="24"/>
        </w:rPr>
        <w:t>увеличение утвержденных в установленном порядке лимитов бюджетных обязательств по заработной плате за счет экономии по использованию в текущем финансовом году лимитов бюджетных обязательств, предусмотренных на иные цели, за исключением:</w:t>
      </w:r>
    </w:p>
    <w:p w:rsidR="00CD2E22" w:rsidRPr="00CD2E22" w:rsidRDefault="00F63C50" w:rsidP="00F63C50">
      <w:pPr>
        <w:widowControl w:val="0"/>
        <w:tabs>
          <w:tab w:val="left" w:pos="1109"/>
        </w:tabs>
        <w:ind w:firstLine="709"/>
        <w:jc w:val="both"/>
        <w:rPr>
          <w:sz w:val="24"/>
          <w:szCs w:val="24"/>
        </w:rPr>
      </w:pPr>
      <w:r>
        <w:rPr>
          <w:sz w:val="24"/>
          <w:szCs w:val="24"/>
        </w:rPr>
        <w:t xml:space="preserve">- </w:t>
      </w:r>
      <w:r w:rsidR="00CD2E22" w:rsidRPr="00CD2E22">
        <w:rPr>
          <w:sz w:val="24"/>
          <w:szCs w:val="24"/>
        </w:rPr>
        <w:t xml:space="preserve">выплат компенсационного характера в связи с увольнением, установленных законодательством Российской Федерации, Сахалинской области и нормативными правовыми актами </w:t>
      </w:r>
      <w:r>
        <w:rPr>
          <w:sz w:val="24"/>
          <w:szCs w:val="24"/>
        </w:rPr>
        <w:t>муниципального образования «Холмский городской округ»</w:t>
      </w:r>
      <w:r w:rsidR="00CD2E22" w:rsidRPr="00CD2E22">
        <w:rPr>
          <w:sz w:val="24"/>
          <w:szCs w:val="24"/>
        </w:rPr>
        <w:t>;</w:t>
      </w:r>
    </w:p>
    <w:p w:rsidR="00CD2E22" w:rsidRPr="00CD2E22" w:rsidRDefault="00F63C50" w:rsidP="00F63C50">
      <w:pPr>
        <w:widowControl w:val="0"/>
        <w:tabs>
          <w:tab w:val="left" w:pos="709"/>
        </w:tabs>
        <w:ind w:left="709"/>
        <w:jc w:val="both"/>
        <w:rPr>
          <w:sz w:val="24"/>
          <w:szCs w:val="24"/>
        </w:rPr>
      </w:pPr>
      <w:r w:rsidRPr="00603D77">
        <w:rPr>
          <w:sz w:val="24"/>
          <w:szCs w:val="24"/>
        </w:rPr>
        <w:t xml:space="preserve">- </w:t>
      </w:r>
      <w:r w:rsidR="00CD2E22" w:rsidRPr="00603D77">
        <w:rPr>
          <w:sz w:val="24"/>
          <w:szCs w:val="24"/>
        </w:rPr>
        <w:t>проведения организационных штатных мероприятий;</w:t>
      </w:r>
    </w:p>
    <w:p w:rsidR="0071353D" w:rsidRDefault="00F63C50" w:rsidP="0071353D">
      <w:pPr>
        <w:widowControl w:val="0"/>
        <w:tabs>
          <w:tab w:val="left" w:pos="927"/>
        </w:tabs>
        <w:ind w:firstLine="709"/>
        <w:jc w:val="both"/>
        <w:rPr>
          <w:sz w:val="24"/>
          <w:szCs w:val="24"/>
        </w:rPr>
      </w:pPr>
      <w:r>
        <w:rPr>
          <w:sz w:val="24"/>
          <w:szCs w:val="24"/>
        </w:rPr>
        <w:t xml:space="preserve">- </w:t>
      </w:r>
      <w:r w:rsidR="00CD2E22" w:rsidRPr="00CD2E22">
        <w:rPr>
          <w:sz w:val="24"/>
          <w:szCs w:val="24"/>
        </w:rPr>
        <w:t xml:space="preserve">повышения заработной платы в связи с изменением законодательства Российской Федерации, Сахалинской области и нормативными правовыми актами </w:t>
      </w:r>
      <w:r w:rsidR="00ED6ABD">
        <w:rPr>
          <w:sz w:val="24"/>
          <w:szCs w:val="24"/>
        </w:rPr>
        <w:t>Холмского городского округа</w:t>
      </w:r>
      <w:r w:rsidR="00CD2E22" w:rsidRPr="00CD2E22">
        <w:rPr>
          <w:sz w:val="24"/>
          <w:szCs w:val="24"/>
        </w:rPr>
        <w:t xml:space="preserve"> в текущем финансовом году.</w:t>
      </w:r>
    </w:p>
    <w:p w:rsidR="00CD2E22" w:rsidRPr="00B9124B" w:rsidRDefault="0080513A" w:rsidP="0071353D">
      <w:pPr>
        <w:widowControl w:val="0"/>
        <w:tabs>
          <w:tab w:val="left" w:pos="927"/>
        </w:tabs>
        <w:ind w:firstLine="709"/>
        <w:jc w:val="both"/>
        <w:rPr>
          <w:sz w:val="24"/>
          <w:szCs w:val="24"/>
        </w:rPr>
      </w:pPr>
      <w:r>
        <w:rPr>
          <w:sz w:val="24"/>
          <w:szCs w:val="24"/>
        </w:rPr>
        <w:t>1</w:t>
      </w:r>
      <w:r w:rsidR="00DF51E1">
        <w:rPr>
          <w:sz w:val="24"/>
          <w:szCs w:val="24"/>
        </w:rPr>
        <w:t>7</w:t>
      </w:r>
      <w:r w:rsidR="0071353D" w:rsidRPr="00B9124B">
        <w:rPr>
          <w:sz w:val="24"/>
          <w:szCs w:val="24"/>
        </w:rPr>
        <w:t>. О</w:t>
      </w:r>
      <w:r w:rsidR="00CD2E22" w:rsidRPr="00B9124B">
        <w:rPr>
          <w:sz w:val="24"/>
          <w:szCs w:val="24"/>
        </w:rPr>
        <w:t xml:space="preserve">траслевым (функциональным) </w:t>
      </w:r>
      <w:r w:rsidR="0071353D" w:rsidRPr="00B9124B">
        <w:rPr>
          <w:sz w:val="24"/>
          <w:szCs w:val="24"/>
        </w:rPr>
        <w:t xml:space="preserve">и территориальным </w:t>
      </w:r>
      <w:r w:rsidR="00CD2E22" w:rsidRPr="00B9124B">
        <w:rPr>
          <w:sz w:val="24"/>
          <w:szCs w:val="24"/>
        </w:rPr>
        <w:t xml:space="preserve">органам администрации </w:t>
      </w:r>
      <w:r w:rsidR="0071353D" w:rsidRPr="00B9124B">
        <w:rPr>
          <w:sz w:val="24"/>
          <w:szCs w:val="24"/>
        </w:rPr>
        <w:t>муниципального образования «Холмский городской округ»</w:t>
      </w:r>
      <w:r w:rsidR="00CD2E22" w:rsidRPr="00B9124B">
        <w:rPr>
          <w:sz w:val="24"/>
          <w:szCs w:val="24"/>
        </w:rPr>
        <w:t>:</w:t>
      </w:r>
    </w:p>
    <w:p w:rsidR="00CD2E22" w:rsidRPr="00B9124B" w:rsidRDefault="0071353D" w:rsidP="0071353D">
      <w:pPr>
        <w:widowControl w:val="0"/>
        <w:tabs>
          <w:tab w:val="left" w:pos="1109"/>
        </w:tabs>
        <w:ind w:firstLine="760"/>
        <w:jc w:val="both"/>
        <w:rPr>
          <w:sz w:val="24"/>
          <w:szCs w:val="24"/>
        </w:rPr>
      </w:pPr>
      <w:r w:rsidRPr="00B9124B">
        <w:rPr>
          <w:sz w:val="24"/>
          <w:szCs w:val="24"/>
        </w:rPr>
        <w:t xml:space="preserve">- </w:t>
      </w:r>
      <w:r w:rsidR="00CD2E22" w:rsidRPr="00B9124B">
        <w:rPr>
          <w:sz w:val="24"/>
          <w:szCs w:val="24"/>
        </w:rPr>
        <w:t xml:space="preserve">не допускать просроченной кредиторской задолженности по принятым </w:t>
      </w:r>
      <w:r w:rsidR="00CD2E22" w:rsidRPr="00B9124B">
        <w:rPr>
          <w:sz w:val="24"/>
          <w:szCs w:val="24"/>
        </w:rPr>
        <w:lastRenderedPageBreak/>
        <w:t>обязательствам, в первую очередь по заработной плате работникам муниципальных учреждений;</w:t>
      </w:r>
    </w:p>
    <w:p w:rsidR="00CD2E22" w:rsidRPr="00B9124B" w:rsidRDefault="0071353D" w:rsidP="0071353D">
      <w:pPr>
        <w:widowControl w:val="0"/>
        <w:tabs>
          <w:tab w:val="left" w:pos="927"/>
        </w:tabs>
        <w:ind w:firstLine="760"/>
        <w:jc w:val="both"/>
        <w:rPr>
          <w:sz w:val="24"/>
          <w:szCs w:val="24"/>
        </w:rPr>
      </w:pPr>
      <w:r w:rsidRPr="00B9124B">
        <w:rPr>
          <w:sz w:val="24"/>
          <w:szCs w:val="24"/>
        </w:rPr>
        <w:t>- о</w:t>
      </w:r>
      <w:r w:rsidR="00CD2E22" w:rsidRPr="00B9124B">
        <w:rPr>
          <w:sz w:val="24"/>
          <w:szCs w:val="24"/>
        </w:rPr>
        <w:t>беспечить погашение имеющейся задолженности и своевременную уплату имущественных налогов муниципальными служащими и работниками подведомственных муниципальных учреждений.</w:t>
      </w:r>
    </w:p>
    <w:p w:rsidR="00CD2E22" w:rsidRPr="00CD2E22" w:rsidRDefault="00DF51E1" w:rsidP="00CA3FE4">
      <w:pPr>
        <w:widowControl w:val="0"/>
        <w:tabs>
          <w:tab w:val="left" w:pos="1322"/>
        </w:tabs>
        <w:ind w:firstLine="709"/>
        <w:jc w:val="both"/>
        <w:rPr>
          <w:sz w:val="24"/>
          <w:szCs w:val="24"/>
        </w:rPr>
      </w:pPr>
      <w:r>
        <w:rPr>
          <w:sz w:val="24"/>
          <w:szCs w:val="24"/>
        </w:rPr>
        <w:t>18</w:t>
      </w:r>
      <w:r w:rsidR="0080513A">
        <w:rPr>
          <w:sz w:val="24"/>
          <w:szCs w:val="24"/>
        </w:rPr>
        <w:t>.</w:t>
      </w:r>
      <w:r w:rsidR="00ED6ABD">
        <w:rPr>
          <w:sz w:val="24"/>
          <w:szCs w:val="24"/>
        </w:rPr>
        <w:t xml:space="preserve"> </w:t>
      </w:r>
      <w:r w:rsidR="00CD2E22" w:rsidRPr="00CD2E22">
        <w:rPr>
          <w:sz w:val="24"/>
          <w:szCs w:val="24"/>
        </w:rPr>
        <w:t xml:space="preserve">Настоящее распоряжение разместить на официальном сайте администрации </w:t>
      </w:r>
      <w:r w:rsidR="00ED6ABD">
        <w:rPr>
          <w:sz w:val="24"/>
          <w:szCs w:val="24"/>
        </w:rPr>
        <w:t>муниципального образования «Холмский городской округ»</w:t>
      </w:r>
      <w:r w:rsidR="00CD2E22" w:rsidRPr="00CD2E22">
        <w:rPr>
          <w:sz w:val="24"/>
          <w:szCs w:val="24"/>
        </w:rPr>
        <w:t>.</w:t>
      </w:r>
    </w:p>
    <w:p w:rsidR="00CD2E22" w:rsidRPr="00CD2E22" w:rsidRDefault="00DF51E1" w:rsidP="00ED6ABD">
      <w:pPr>
        <w:widowControl w:val="0"/>
        <w:tabs>
          <w:tab w:val="left" w:pos="1322"/>
        </w:tabs>
        <w:ind w:firstLine="709"/>
        <w:jc w:val="both"/>
        <w:rPr>
          <w:sz w:val="24"/>
          <w:szCs w:val="24"/>
        </w:rPr>
      </w:pPr>
      <w:r>
        <w:rPr>
          <w:sz w:val="24"/>
          <w:szCs w:val="24"/>
        </w:rPr>
        <w:t>19</w:t>
      </w:r>
      <w:r w:rsidR="00ED6ABD">
        <w:rPr>
          <w:sz w:val="24"/>
          <w:szCs w:val="24"/>
        </w:rPr>
        <w:t xml:space="preserve">. </w:t>
      </w:r>
      <w:r w:rsidR="00CD2E22" w:rsidRPr="00CD2E22">
        <w:rPr>
          <w:sz w:val="24"/>
          <w:szCs w:val="24"/>
        </w:rPr>
        <w:t xml:space="preserve">Контроль исполнения </w:t>
      </w:r>
      <w:r w:rsidR="00ED6ABD">
        <w:rPr>
          <w:sz w:val="24"/>
          <w:szCs w:val="24"/>
        </w:rPr>
        <w:t xml:space="preserve">настоящего </w:t>
      </w:r>
      <w:r w:rsidR="00CD2E22" w:rsidRPr="00CD2E22">
        <w:rPr>
          <w:sz w:val="24"/>
          <w:szCs w:val="24"/>
        </w:rPr>
        <w:t xml:space="preserve">распоряжения </w:t>
      </w:r>
      <w:r w:rsidR="00ED6ABD">
        <w:rPr>
          <w:sz w:val="24"/>
          <w:szCs w:val="24"/>
        </w:rPr>
        <w:t>возложить начальника Финансового управления администрации муниципального образования «Холмский городской округ</w:t>
      </w:r>
      <w:r w:rsidR="00ED6ABD" w:rsidRPr="00844FB5">
        <w:rPr>
          <w:sz w:val="24"/>
          <w:szCs w:val="24"/>
        </w:rPr>
        <w:t>» (</w:t>
      </w:r>
      <w:proofErr w:type="spellStart"/>
      <w:r w:rsidR="00844FB5">
        <w:rPr>
          <w:sz w:val="24"/>
          <w:szCs w:val="24"/>
        </w:rPr>
        <w:t>Судникович</w:t>
      </w:r>
      <w:proofErr w:type="spellEnd"/>
      <w:r w:rsidR="00844FB5">
        <w:rPr>
          <w:sz w:val="24"/>
          <w:szCs w:val="24"/>
        </w:rPr>
        <w:t xml:space="preserve"> Е.В.</w:t>
      </w:r>
      <w:r w:rsidR="00ED6ABD" w:rsidRPr="00844FB5">
        <w:rPr>
          <w:sz w:val="24"/>
          <w:szCs w:val="24"/>
        </w:rPr>
        <w:t>).</w:t>
      </w:r>
      <w:r w:rsidR="00CD2E22" w:rsidRPr="00CD2E22">
        <w:rPr>
          <w:sz w:val="24"/>
          <w:szCs w:val="24"/>
        </w:rPr>
        <w:t xml:space="preserve"> </w:t>
      </w:r>
    </w:p>
    <w:p w:rsidR="00CD2E22" w:rsidRDefault="00CD2E22" w:rsidP="00CD2E22">
      <w:pPr>
        <w:jc w:val="both"/>
        <w:rPr>
          <w:sz w:val="24"/>
        </w:rPr>
      </w:pPr>
    </w:p>
    <w:p w:rsidR="00EB22FE" w:rsidRDefault="00EB22FE" w:rsidP="00CD2E22">
      <w:pPr>
        <w:jc w:val="both"/>
        <w:rPr>
          <w:sz w:val="24"/>
        </w:rPr>
      </w:pPr>
    </w:p>
    <w:p w:rsidR="0080513A" w:rsidRDefault="0080513A" w:rsidP="00CD2E22">
      <w:pPr>
        <w:rPr>
          <w:sz w:val="24"/>
          <w:szCs w:val="24"/>
        </w:rPr>
      </w:pPr>
      <w:r>
        <w:rPr>
          <w:sz w:val="24"/>
          <w:szCs w:val="24"/>
        </w:rPr>
        <w:t xml:space="preserve">Глава администрации </w:t>
      </w:r>
    </w:p>
    <w:p w:rsidR="00CD1ED6" w:rsidRPr="007E72BB" w:rsidRDefault="007E72BB" w:rsidP="00CD2E22">
      <w:pPr>
        <w:rPr>
          <w:sz w:val="24"/>
          <w:szCs w:val="24"/>
        </w:rPr>
      </w:pPr>
      <w:r w:rsidRPr="007E72BB">
        <w:rPr>
          <w:sz w:val="24"/>
          <w:szCs w:val="24"/>
        </w:rPr>
        <w:t xml:space="preserve">муниципального образования </w:t>
      </w:r>
    </w:p>
    <w:p w:rsidR="007E72BB" w:rsidRPr="007E72BB" w:rsidRDefault="007E72BB" w:rsidP="00CD2E22">
      <w:pPr>
        <w:rPr>
          <w:sz w:val="24"/>
          <w:szCs w:val="24"/>
        </w:rPr>
      </w:pPr>
      <w:r w:rsidRPr="007E72BB">
        <w:rPr>
          <w:sz w:val="24"/>
          <w:szCs w:val="24"/>
        </w:rPr>
        <w:t>«Холмский городской округ»</w:t>
      </w:r>
      <w:r w:rsidRPr="007E72BB">
        <w:rPr>
          <w:sz w:val="24"/>
          <w:szCs w:val="24"/>
        </w:rPr>
        <w:tab/>
      </w:r>
      <w:r w:rsidRPr="007E72BB">
        <w:rPr>
          <w:sz w:val="24"/>
          <w:szCs w:val="24"/>
        </w:rPr>
        <w:tab/>
      </w:r>
      <w:r w:rsidRPr="007E72BB">
        <w:rPr>
          <w:sz w:val="24"/>
          <w:szCs w:val="24"/>
        </w:rPr>
        <w:tab/>
      </w:r>
      <w:r w:rsidRPr="007E72BB">
        <w:rPr>
          <w:sz w:val="24"/>
          <w:szCs w:val="24"/>
        </w:rPr>
        <w:tab/>
      </w:r>
      <w:r w:rsidRPr="007E72BB">
        <w:rPr>
          <w:sz w:val="24"/>
          <w:szCs w:val="24"/>
        </w:rPr>
        <w:tab/>
      </w:r>
      <w:r w:rsidR="00A46875">
        <w:rPr>
          <w:sz w:val="24"/>
          <w:szCs w:val="24"/>
        </w:rPr>
        <w:t xml:space="preserve">         </w:t>
      </w:r>
      <w:r>
        <w:rPr>
          <w:sz w:val="24"/>
          <w:szCs w:val="24"/>
        </w:rPr>
        <w:t xml:space="preserve">      </w:t>
      </w:r>
      <w:r w:rsidR="00A46875">
        <w:rPr>
          <w:sz w:val="24"/>
          <w:szCs w:val="24"/>
        </w:rPr>
        <w:t xml:space="preserve">А.М. </w:t>
      </w:r>
      <w:proofErr w:type="spellStart"/>
      <w:r w:rsidR="00A46875">
        <w:rPr>
          <w:sz w:val="24"/>
          <w:szCs w:val="24"/>
        </w:rPr>
        <w:t>Сухомесов</w:t>
      </w:r>
      <w:proofErr w:type="spellEnd"/>
    </w:p>
    <w:sectPr w:rsidR="007E72BB" w:rsidRPr="007E72BB">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C00B6"/>
    <w:multiLevelType w:val="multilevel"/>
    <w:tmpl w:val="0F184F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32740F2"/>
    <w:multiLevelType w:val="multilevel"/>
    <w:tmpl w:val="AE78DA08"/>
    <w:lvl w:ilvl="0">
      <w:start w:val="15"/>
      <w:numFmt w:val="decimal"/>
      <w:lvlText w:val="%1"/>
      <w:lvlJc w:val="left"/>
      <w:pPr>
        <w:ind w:left="420" w:hanging="420"/>
      </w:pPr>
      <w:rPr>
        <w:rFonts w:hint="default"/>
      </w:rPr>
    </w:lvl>
    <w:lvl w:ilvl="1">
      <w:start w:val="2"/>
      <w:numFmt w:val="decimal"/>
      <w:lvlText w:val="%1.%2"/>
      <w:lvlJc w:val="left"/>
      <w:pPr>
        <w:ind w:left="1020" w:hanging="4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
    <w:nsid w:val="24806D7E"/>
    <w:multiLevelType w:val="multilevel"/>
    <w:tmpl w:val="ACFCC58A"/>
    <w:lvl w:ilvl="0">
      <w:start w:val="9"/>
      <w:numFmt w:val="decimal"/>
      <w:lvlText w:val="%1."/>
      <w:lvlJc w:val="left"/>
      <w:pPr>
        <w:ind w:left="360" w:hanging="360"/>
      </w:pPr>
      <w:rPr>
        <w:rFonts w:hint="default"/>
      </w:rPr>
    </w:lvl>
    <w:lvl w:ilvl="1">
      <w:start w:val="2"/>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3">
    <w:nsid w:val="39D733BD"/>
    <w:multiLevelType w:val="multilevel"/>
    <w:tmpl w:val="3CDE896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4DC6BB0"/>
    <w:multiLevelType w:val="multilevel"/>
    <w:tmpl w:val="0C3A7C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94B1974"/>
    <w:multiLevelType w:val="multilevel"/>
    <w:tmpl w:val="096E09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2"/>
  </w:num>
  <w:num w:numId="4">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789"/>
    <w:rsid w:val="00000DC9"/>
    <w:rsid w:val="0001070E"/>
    <w:rsid w:val="000327AF"/>
    <w:rsid w:val="00044F79"/>
    <w:rsid w:val="000827FB"/>
    <w:rsid w:val="000A2E22"/>
    <w:rsid w:val="000E6541"/>
    <w:rsid w:val="000F4870"/>
    <w:rsid w:val="001045E1"/>
    <w:rsid w:val="00145789"/>
    <w:rsid w:val="00146D02"/>
    <w:rsid w:val="0016464B"/>
    <w:rsid w:val="00176310"/>
    <w:rsid w:val="00190723"/>
    <w:rsid w:val="001C3F88"/>
    <w:rsid w:val="001D5562"/>
    <w:rsid w:val="001D6CCD"/>
    <w:rsid w:val="002040AA"/>
    <w:rsid w:val="00213137"/>
    <w:rsid w:val="00235CDD"/>
    <w:rsid w:val="00247835"/>
    <w:rsid w:val="00287E13"/>
    <w:rsid w:val="00311250"/>
    <w:rsid w:val="003178D2"/>
    <w:rsid w:val="003365A1"/>
    <w:rsid w:val="00336D97"/>
    <w:rsid w:val="00340F4A"/>
    <w:rsid w:val="0037005F"/>
    <w:rsid w:val="003B5103"/>
    <w:rsid w:val="003D20EF"/>
    <w:rsid w:val="003E6493"/>
    <w:rsid w:val="00407EAF"/>
    <w:rsid w:val="00414A69"/>
    <w:rsid w:val="004452E7"/>
    <w:rsid w:val="00471421"/>
    <w:rsid w:val="0049199F"/>
    <w:rsid w:val="004A36E7"/>
    <w:rsid w:val="004B4151"/>
    <w:rsid w:val="004C2077"/>
    <w:rsid w:val="00506978"/>
    <w:rsid w:val="0054630C"/>
    <w:rsid w:val="00546B4C"/>
    <w:rsid w:val="00565EFA"/>
    <w:rsid w:val="005871E5"/>
    <w:rsid w:val="005B3BA8"/>
    <w:rsid w:val="005D60FB"/>
    <w:rsid w:val="00603D77"/>
    <w:rsid w:val="0061334F"/>
    <w:rsid w:val="00634F7F"/>
    <w:rsid w:val="0064493C"/>
    <w:rsid w:val="00650FE8"/>
    <w:rsid w:val="006C5FF8"/>
    <w:rsid w:val="006E56A0"/>
    <w:rsid w:val="0071353D"/>
    <w:rsid w:val="007166BF"/>
    <w:rsid w:val="00734822"/>
    <w:rsid w:val="00776148"/>
    <w:rsid w:val="00781CBD"/>
    <w:rsid w:val="007E070C"/>
    <w:rsid w:val="007E714E"/>
    <w:rsid w:val="007E72BB"/>
    <w:rsid w:val="0080513A"/>
    <w:rsid w:val="00813421"/>
    <w:rsid w:val="00844FB5"/>
    <w:rsid w:val="00864B9A"/>
    <w:rsid w:val="00867D59"/>
    <w:rsid w:val="008835B9"/>
    <w:rsid w:val="008975B0"/>
    <w:rsid w:val="008A66CE"/>
    <w:rsid w:val="008C6198"/>
    <w:rsid w:val="008F66FA"/>
    <w:rsid w:val="00933B7C"/>
    <w:rsid w:val="00972DF3"/>
    <w:rsid w:val="009D4A16"/>
    <w:rsid w:val="009F0CA7"/>
    <w:rsid w:val="009F4B88"/>
    <w:rsid w:val="00A46875"/>
    <w:rsid w:val="00A61D3B"/>
    <w:rsid w:val="00AE5621"/>
    <w:rsid w:val="00B41689"/>
    <w:rsid w:val="00B9124B"/>
    <w:rsid w:val="00BB0883"/>
    <w:rsid w:val="00BE6E51"/>
    <w:rsid w:val="00C9022D"/>
    <w:rsid w:val="00CA018B"/>
    <w:rsid w:val="00CA3FE4"/>
    <w:rsid w:val="00CA759D"/>
    <w:rsid w:val="00CB28F8"/>
    <w:rsid w:val="00CC1A25"/>
    <w:rsid w:val="00CD1ED6"/>
    <w:rsid w:val="00CD2E22"/>
    <w:rsid w:val="00CD67DE"/>
    <w:rsid w:val="00CF7A1B"/>
    <w:rsid w:val="00CF7C3F"/>
    <w:rsid w:val="00D07A1C"/>
    <w:rsid w:val="00D3023A"/>
    <w:rsid w:val="00D355CA"/>
    <w:rsid w:val="00DF2B17"/>
    <w:rsid w:val="00DF51E1"/>
    <w:rsid w:val="00E0416A"/>
    <w:rsid w:val="00E12FBC"/>
    <w:rsid w:val="00E21E7E"/>
    <w:rsid w:val="00E41DE6"/>
    <w:rsid w:val="00E84BCA"/>
    <w:rsid w:val="00EB22FE"/>
    <w:rsid w:val="00ED6ABD"/>
    <w:rsid w:val="00EE48E7"/>
    <w:rsid w:val="00EF1B6E"/>
    <w:rsid w:val="00F0660E"/>
    <w:rsid w:val="00F46CC9"/>
    <w:rsid w:val="00F63C50"/>
    <w:rsid w:val="00F678DF"/>
    <w:rsid w:val="00F72E3C"/>
    <w:rsid w:val="00F96852"/>
    <w:rsid w:val="00FF3808"/>
    <w:rsid w:val="00FF3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E2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D2E22"/>
    <w:pPr>
      <w:keepNext/>
      <w:spacing w:line="360" w:lineRule="auto"/>
      <w:jc w:val="center"/>
      <w:outlineLvl w:val="0"/>
    </w:pPr>
    <w:rPr>
      <w:b/>
      <w:sz w:val="22"/>
    </w:rPr>
  </w:style>
  <w:style w:type="paragraph" w:styleId="3">
    <w:name w:val="heading 3"/>
    <w:basedOn w:val="a"/>
    <w:next w:val="a"/>
    <w:link w:val="30"/>
    <w:qFormat/>
    <w:rsid w:val="00CD2E22"/>
    <w:pPr>
      <w:keepNext/>
      <w:jc w:val="center"/>
      <w:outlineLvl w:val="2"/>
    </w:pPr>
    <w:rPr>
      <w:b/>
      <w:sz w:val="28"/>
    </w:rPr>
  </w:style>
  <w:style w:type="paragraph" w:styleId="4">
    <w:name w:val="heading 4"/>
    <w:basedOn w:val="a"/>
    <w:next w:val="a"/>
    <w:link w:val="40"/>
    <w:qFormat/>
    <w:rsid w:val="00CD2E22"/>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2E22"/>
    <w:rPr>
      <w:rFonts w:ascii="Times New Roman" w:eastAsia="Times New Roman" w:hAnsi="Times New Roman" w:cs="Times New Roman"/>
      <w:b/>
      <w:szCs w:val="20"/>
      <w:lang w:eastAsia="ru-RU"/>
    </w:rPr>
  </w:style>
  <w:style w:type="character" w:customStyle="1" w:styleId="30">
    <w:name w:val="Заголовок 3 Знак"/>
    <w:basedOn w:val="a0"/>
    <w:link w:val="3"/>
    <w:rsid w:val="00CD2E22"/>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CD2E22"/>
    <w:rPr>
      <w:rFonts w:ascii="Times New Roman" w:eastAsia="Times New Roman" w:hAnsi="Times New Roman" w:cs="Times New Roman"/>
      <w:b/>
      <w:sz w:val="36"/>
      <w:szCs w:val="20"/>
      <w:lang w:eastAsia="ru-RU"/>
    </w:rPr>
  </w:style>
  <w:style w:type="paragraph" w:styleId="a3">
    <w:name w:val="Title"/>
    <w:basedOn w:val="a"/>
    <w:link w:val="a4"/>
    <w:qFormat/>
    <w:rsid w:val="00CD2E22"/>
    <w:pPr>
      <w:jc w:val="center"/>
    </w:pPr>
    <w:rPr>
      <w:b/>
      <w:sz w:val="40"/>
    </w:rPr>
  </w:style>
  <w:style w:type="character" w:customStyle="1" w:styleId="a4">
    <w:name w:val="Название Знак"/>
    <w:basedOn w:val="a0"/>
    <w:link w:val="a3"/>
    <w:rsid w:val="00CD2E22"/>
    <w:rPr>
      <w:rFonts w:ascii="Times New Roman" w:eastAsia="Times New Roman" w:hAnsi="Times New Roman" w:cs="Times New Roman"/>
      <w:b/>
      <w:sz w:val="40"/>
      <w:szCs w:val="20"/>
      <w:lang w:eastAsia="ru-RU"/>
    </w:rPr>
  </w:style>
  <w:style w:type="paragraph" w:styleId="a5">
    <w:name w:val="Subtitle"/>
    <w:basedOn w:val="a"/>
    <w:link w:val="a6"/>
    <w:qFormat/>
    <w:rsid w:val="00CD2E22"/>
    <w:pPr>
      <w:spacing w:line="360" w:lineRule="auto"/>
      <w:jc w:val="center"/>
    </w:pPr>
    <w:rPr>
      <w:b/>
    </w:rPr>
  </w:style>
  <w:style w:type="character" w:customStyle="1" w:styleId="a6">
    <w:name w:val="Подзаголовок Знак"/>
    <w:basedOn w:val="a0"/>
    <w:link w:val="a5"/>
    <w:rsid w:val="00CD2E22"/>
    <w:rPr>
      <w:rFonts w:ascii="Times New Roman" w:eastAsia="Times New Roman" w:hAnsi="Times New Roman" w:cs="Times New Roman"/>
      <w:b/>
      <w:sz w:val="20"/>
      <w:szCs w:val="20"/>
      <w:lang w:eastAsia="ru-RU"/>
    </w:rPr>
  </w:style>
  <w:style w:type="character" w:customStyle="1" w:styleId="2">
    <w:name w:val="Основной текст (2)_"/>
    <w:basedOn w:val="a0"/>
    <w:rsid w:val="00CD2E22"/>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CD2E2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table" w:styleId="a7">
    <w:name w:val="Table Grid"/>
    <w:basedOn w:val="a1"/>
    <w:uiPriority w:val="59"/>
    <w:rsid w:val="00CD2E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ED6ABD"/>
    <w:rPr>
      <w:rFonts w:ascii="Tahoma" w:hAnsi="Tahoma" w:cs="Tahoma"/>
      <w:sz w:val="16"/>
      <w:szCs w:val="16"/>
    </w:rPr>
  </w:style>
  <w:style w:type="character" w:customStyle="1" w:styleId="a9">
    <w:name w:val="Текст выноски Знак"/>
    <w:basedOn w:val="a0"/>
    <w:link w:val="a8"/>
    <w:uiPriority w:val="99"/>
    <w:semiHidden/>
    <w:rsid w:val="00ED6ABD"/>
    <w:rPr>
      <w:rFonts w:ascii="Tahoma" w:eastAsia="Times New Roman" w:hAnsi="Tahoma" w:cs="Tahoma"/>
      <w:sz w:val="16"/>
      <w:szCs w:val="16"/>
      <w:lang w:eastAsia="ru-RU"/>
    </w:rPr>
  </w:style>
  <w:style w:type="character" w:styleId="aa">
    <w:name w:val="Hyperlink"/>
    <w:basedOn w:val="a0"/>
    <w:uiPriority w:val="99"/>
    <w:unhideWhenUsed/>
    <w:rsid w:val="007166BF"/>
    <w:rPr>
      <w:color w:val="0000FF" w:themeColor="hyperlink"/>
      <w:u w:val="single"/>
    </w:rPr>
  </w:style>
  <w:style w:type="paragraph" w:styleId="ab">
    <w:name w:val="List Paragraph"/>
    <w:basedOn w:val="a"/>
    <w:uiPriority w:val="34"/>
    <w:qFormat/>
    <w:rsid w:val="006449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E2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D2E22"/>
    <w:pPr>
      <w:keepNext/>
      <w:spacing w:line="360" w:lineRule="auto"/>
      <w:jc w:val="center"/>
      <w:outlineLvl w:val="0"/>
    </w:pPr>
    <w:rPr>
      <w:b/>
      <w:sz w:val="22"/>
    </w:rPr>
  </w:style>
  <w:style w:type="paragraph" w:styleId="3">
    <w:name w:val="heading 3"/>
    <w:basedOn w:val="a"/>
    <w:next w:val="a"/>
    <w:link w:val="30"/>
    <w:qFormat/>
    <w:rsid w:val="00CD2E22"/>
    <w:pPr>
      <w:keepNext/>
      <w:jc w:val="center"/>
      <w:outlineLvl w:val="2"/>
    </w:pPr>
    <w:rPr>
      <w:b/>
      <w:sz w:val="28"/>
    </w:rPr>
  </w:style>
  <w:style w:type="paragraph" w:styleId="4">
    <w:name w:val="heading 4"/>
    <w:basedOn w:val="a"/>
    <w:next w:val="a"/>
    <w:link w:val="40"/>
    <w:qFormat/>
    <w:rsid w:val="00CD2E22"/>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2E22"/>
    <w:rPr>
      <w:rFonts w:ascii="Times New Roman" w:eastAsia="Times New Roman" w:hAnsi="Times New Roman" w:cs="Times New Roman"/>
      <w:b/>
      <w:szCs w:val="20"/>
      <w:lang w:eastAsia="ru-RU"/>
    </w:rPr>
  </w:style>
  <w:style w:type="character" w:customStyle="1" w:styleId="30">
    <w:name w:val="Заголовок 3 Знак"/>
    <w:basedOn w:val="a0"/>
    <w:link w:val="3"/>
    <w:rsid w:val="00CD2E22"/>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CD2E22"/>
    <w:rPr>
      <w:rFonts w:ascii="Times New Roman" w:eastAsia="Times New Roman" w:hAnsi="Times New Roman" w:cs="Times New Roman"/>
      <w:b/>
      <w:sz w:val="36"/>
      <w:szCs w:val="20"/>
      <w:lang w:eastAsia="ru-RU"/>
    </w:rPr>
  </w:style>
  <w:style w:type="paragraph" w:styleId="a3">
    <w:name w:val="Title"/>
    <w:basedOn w:val="a"/>
    <w:link w:val="a4"/>
    <w:qFormat/>
    <w:rsid w:val="00CD2E22"/>
    <w:pPr>
      <w:jc w:val="center"/>
    </w:pPr>
    <w:rPr>
      <w:b/>
      <w:sz w:val="40"/>
    </w:rPr>
  </w:style>
  <w:style w:type="character" w:customStyle="1" w:styleId="a4">
    <w:name w:val="Название Знак"/>
    <w:basedOn w:val="a0"/>
    <w:link w:val="a3"/>
    <w:rsid w:val="00CD2E22"/>
    <w:rPr>
      <w:rFonts w:ascii="Times New Roman" w:eastAsia="Times New Roman" w:hAnsi="Times New Roman" w:cs="Times New Roman"/>
      <w:b/>
      <w:sz w:val="40"/>
      <w:szCs w:val="20"/>
      <w:lang w:eastAsia="ru-RU"/>
    </w:rPr>
  </w:style>
  <w:style w:type="paragraph" w:styleId="a5">
    <w:name w:val="Subtitle"/>
    <w:basedOn w:val="a"/>
    <w:link w:val="a6"/>
    <w:qFormat/>
    <w:rsid w:val="00CD2E22"/>
    <w:pPr>
      <w:spacing w:line="360" w:lineRule="auto"/>
      <w:jc w:val="center"/>
    </w:pPr>
    <w:rPr>
      <w:b/>
    </w:rPr>
  </w:style>
  <w:style w:type="character" w:customStyle="1" w:styleId="a6">
    <w:name w:val="Подзаголовок Знак"/>
    <w:basedOn w:val="a0"/>
    <w:link w:val="a5"/>
    <w:rsid w:val="00CD2E22"/>
    <w:rPr>
      <w:rFonts w:ascii="Times New Roman" w:eastAsia="Times New Roman" w:hAnsi="Times New Roman" w:cs="Times New Roman"/>
      <w:b/>
      <w:sz w:val="20"/>
      <w:szCs w:val="20"/>
      <w:lang w:eastAsia="ru-RU"/>
    </w:rPr>
  </w:style>
  <w:style w:type="character" w:customStyle="1" w:styleId="2">
    <w:name w:val="Основной текст (2)_"/>
    <w:basedOn w:val="a0"/>
    <w:rsid w:val="00CD2E22"/>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CD2E2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table" w:styleId="a7">
    <w:name w:val="Table Grid"/>
    <w:basedOn w:val="a1"/>
    <w:uiPriority w:val="59"/>
    <w:rsid w:val="00CD2E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ED6ABD"/>
    <w:rPr>
      <w:rFonts w:ascii="Tahoma" w:hAnsi="Tahoma" w:cs="Tahoma"/>
      <w:sz w:val="16"/>
      <w:szCs w:val="16"/>
    </w:rPr>
  </w:style>
  <w:style w:type="character" w:customStyle="1" w:styleId="a9">
    <w:name w:val="Текст выноски Знак"/>
    <w:basedOn w:val="a0"/>
    <w:link w:val="a8"/>
    <w:uiPriority w:val="99"/>
    <w:semiHidden/>
    <w:rsid w:val="00ED6ABD"/>
    <w:rPr>
      <w:rFonts w:ascii="Tahoma" w:eastAsia="Times New Roman" w:hAnsi="Tahoma" w:cs="Tahoma"/>
      <w:sz w:val="16"/>
      <w:szCs w:val="16"/>
      <w:lang w:eastAsia="ru-RU"/>
    </w:rPr>
  </w:style>
  <w:style w:type="character" w:styleId="aa">
    <w:name w:val="Hyperlink"/>
    <w:basedOn w:val="a0"/>
    <w:uiPriority w:val="99"/>
    <w:unhideWhenUsed/>
    <w:rsid w:val="007166BF"/>
    <w:rPr>
      <w:color w:val="0000FF" w:themeColor="hyperlink"/>
      <w:u w:val="single"/>
    </w:rPr>
  </w:style>
  <w:style w:type="paragraph" w:styleId="ab">
    <w:name w:val="List Paragraph"/>
    <w:basedOn w:val="a"/>
    <w:uiPriority w:val="34"/>
    <w:qFormat/>
    <w:rsid w:val="006449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767222">
      <w:bodyDiv w:val="1"/>
      <w:marLeft w:val="0"/>
      <w:marRight w:val="0"/>
      <w:marTop w:val="0"/>
      <w:marBottom w:val="0"/>
      <w:divBdr>
        <w:top w:val="none" w:sz="0" w:space="0" w:color="auto"/>
        <w:left w:val="none" w:sz="0" w:space="0" w:color="auto"/>
        <w:bottom w:val="none" w:sz="0" w:space="0" w:color="auto"/>
        <w:right w:val="none" w:sz="0" w:space="0" w:color="auto"/>
      </w:divBdr>
    </w:div>
    <w:div w:id="953370316">
      <w:bodyDiv w:val="1"/>
      <w:marLeft w:val="0"/>
      <w:marRight w:val="0"/>
      <w:marTop w:val="0"/>
      <w:marBottom w:val="0"/>
      <w:divBdr>
        <w:top w:val="none" w:sz="0" w:space="0" w:color="auto"/>
        <w:left w:val="none" w:sz="0" w:space="0" w:color="auto"/>
        <w:bottom w:val="none" w:sz="0" w:space="0" w:color="auto"/>
        <w:right w:val="none" w:sz="0" w:space="0" w:color="auto"/>
      </w:divBdr>
    </w:div>
    <w:div w:id="1223173652">
      <w:bodyDiv w:val="1"/>
      <w:marLeft w:val="0"/>
      <w:marRight w:val="0"/>
      <w:marTop w:val="0"/>
      <w:marBottom w:val="0"/>
      <w:divBdr>
        <w:top w:val="none" w:sz="0" w:space="0" w:color="auto"/>
        <w:left w:val="none" w:sz="0" w:space="0" w:color="auto"/>
        <w:bottom w:val="none" w:sz="0" w:space="0" w:color="auto"/>
        <w:right w:val="none" w:sz="0" w:space="0" w:color="auto"/>
      </w:divBdr>
    </w:div>
    <w:div w:id="1310791475">
      <w:bodyDiv w:val="1"/>
      <w:marLeft w:val="0"/>
      <w:marRight w:val="0"/>
      <w:marTop w:val="0"/>
      <w:marBottom w:val="0"/>
      <w:divBdr>
        <w:top w:val="none" w:sz="0" w:space="0" w:color="auto"/>
        <w:left w:val="none" w:sz="0" w:space="0" w:color="auto"/>
        <w:bottom w:val="none" w:sz="0" w:space="0" w:color="auto"/>
        <w:right w:val="none" w:sz="0" w:space="0" w:color="auto"/>
      </w:divBdr>
    </w:div>
    <w:div w:id="150277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240D18492A300890B514AE7EE48701197CE679CB266F1F4553BD9AB43A9D480C876F56B5908U0h2C" TargetMode="External"/><Relationship Id="rId5" Type="http://schemas.openxmlformats.org/officeDocument/2006/relationships/settings" Target="settings.xml"/><Relationship Id="rId10" Type="http://schemas.openxmlformats.org/officeDocument/2006/relationships/hyperlink" Target="consultantplus://offline/ref=5240D18492A300890B514AE7EE48701197CE679CB266F1F4553BD9AB43A9D480C876F56B5908U0h2C" TargetMode="External"/><Relationship Id="rId4" Type="http://schemas.microsoft.com/office/2007/relationships/stylesWithEffects" Target="stylesWithEffects.xml"/><Relationship Id="rId9" Type="http://schemas.openxmlformats.org/officeDocument/2006/relationships/hyperlink" Target="consultantplus://offline/ref=4BE932114CE45B462BCA554EB6A3CDA5FD5B84EB2FD551270EB1B74EDC520262BAD2F914BC367EFECCz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1AF82-D219-4AE6-A522-CFB30449C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2376</TotalTime>
  <Pages>7</Pages>
  <Words>3042</Words>
  <Characters>17345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Терскова</cp:lastModifiedBy>
  <cp:revision>30</cp:revision>
  <cp:lastPrinted>2018-01-30T23:58:00Z</cp:lastPrinted>
  <dcterms:created xsi:type="dcterms:W3CDTF">2015-01-22T01:20:00Z</dcterms:created>
  <dcterms:modified xsi:type="dcterms:W3CDTF">2018-01-31T00:44:00Z</dcterms:modified>
</cp:coreProperties>
</file>