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9D0C1" w14:textId="77777777" w:rsidR="00080DC8" w:rsidRDefault="00080DC8" w:rsidP="00E838F5">
      <w:pPr>
        <w:spacing w:after="0"/>
        <w:rPr>
          <w:rFonts w:ascii="Times New Roman" w:hAnsi="Times New Roman" w:cs="Times New Roman"/>
          <w:sz w:val="28"/>
          <w:szCs w:val="28"/>
        </w:rPr>
      </w:pPr>
    </w:p>
    <w:p w14:paraId="304A60E5" w14:textId="77777777" w:rsidR="00D17AF5" w:rsidRPr="00CA652F" w:rsidRDefault="00D17AF5" w:rsidP="00D17AF5">
      <w:pPr>
        <w:spacing w:after="0"/>
        <w:ind w:firstLine="4111"/>
        <w:rPr>
          <w:rFonts w:ascii="Times New Roman" w:hAnsi="Times New Roman" w:cs="Times New Roman"/>
          <w:sz w:val="28"/>
          <w:szCs w:val="28"/>
        </w:rPr>
      </w:pPr>
      <w:r w:rsidRPr="00CA652F">
        <w:rPr>
          <w:rFonts w:ascii="Times New Roman" w:hAnsi="Times New Roman" w:cs="Times New Roman"/>
          <w:noProof/>
          <w:sz w:val="28"/>
          <w:szCs w:val="28"/>
        </w:rPr>
        <w:drawing>
          <wp:inline distT="0" distB="0" distL="0" distR="0" wp14:anchorId="271660E3" wp14:editId="208FB53D">
            <wp:extent cx="600075" cy="752475"/>
            <wp:effectExtent l="0" t="0" r="9525" b="9525"/>
            <wp:docPr id="2"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3073F06F" w14:textId="77777777" w:rsidR="00D17AF5" w:rsidRPr="00CA652F" w:rsidRDefault="00D17AF5" w:rsidP="00D17AF5">
      <w:pPr>
        <w:spacing w:after="0"/>
        <w:ind w:firstLine="709"/>
        <w:jc w:val="both"/>
        <w:rPr>
          <w:rFonts w:ascii="Times New Roman" w:hAnsi="Times New Roman" w:cs="Times New Roman"/>
          <w:b/>
          <w:sz w:val="28"/>
          <w:szCs w:val="28"/>
        </w:rPr>
      </w:pPr>
    </w:p>
    <w:p w14:paraId="6ADB917D" w14:textId="77777777" w:rsidR="00D17AF5" w:rsidRPr="00CA652F" w:rsidRDefault="00D17AF5" w:rsidP="00D17AF5">
      <w:pPr>
        <w:spacing w:after="0" w:line="360" w:lineRule="auto"/>
        <w:jc w:val="center"/>
        <w:rPr>
          <w:rFonts w:ascii="Times New Roman" w:eastAsia="Times New Roman" w:hAnsi="Times New Roman" w:cs="Times New Roman"/>
          <w:b/>
          <w:sz w:val="26"/>
          <w:szCs w:val="20"/>
        </w:rPr>
      </w:pPr>
      <w:r w:rsidRPr="00CA652F">
        <w:rPr>
          <w:rFonts w:ascii="Times New Roman" w:eastAsia="Times New Roman" w:hAnsi="Times New Roman" w:cs="Times New Roman"/>
          <w:b/>
          <w:sz w:val="26"/>
          <w:szCs w:val="20"/>
        </w:rPr>
        <w:t>АДМИНИСТРАЦИЯ</w:t>
      </w:r>
    </w:p>
    <w:p w14:paraId="046946F9" w14:textId="77777777" w:rsidR="00D17AF5" w:rsidRPr="00CA652F" w:rsidRDefault="00D17AF5" w:rsidP="00D17AF5">
      <w:pPr>
        <w:keepNext/>
        <w:spacing w:after="0" w:line="360" w:lineRule="auto"/>
        <w:jc w:val="center"/>
        <w:outlineLvl w:val="0"/>
        <w:rPr>
          <w:rFonts w:ascii="Times New Roman" w:eastAsia="Times New Roman" w:hAnsi="Times New Roman" w:cs="Times New Roman"/>
          <w:b/>
          <w:szCs w:val="20"/>
        </w:rPr>
      </w:pPr>
      <w:r w:rsidRPr="00CA652F">
        <w:rPr>
          <w:rFonts w:ascii="Times New Roman" w:eastAsia="Times New Roman" w:hAnsi="Times New Roman" w:cs="Times New Roman"/>
          <w:b/>
          <w:szCs w:val="20"/>
        </w:rPr>
        <w:t xml:space="preserve"> МУНИЦИПАЛЬНОГО ОБРАЗОВАНИЯ «ХОЛМСКИЙ ГОРОДСКОЙ ОКРУГ»</w:t>
      </w:r>
    </w:p>
    <w:p w14:paraId="55D47AEC" w14:textId="77777777" w:rsidR="00D17AF5" w:rsidRPr="00CA652F" w:rsidRDefault="00D17AF5" w:rsidP="00D17AF5">
      <w:pPr>
        <w:spacing w:after="0" w:line="240" w:lineRule="auto"/>
        <w:rPr>
          <w:rFonts w:ascii="Times New Roman" w:eastAsia="Times New Roman" w:hAnsi="Times New Roman" w:cs="Times New Roman"/>
          <w:sz w:val="20"/>
          <w:szCs w:val="20"/>
        </w:rPr>
      </w:pPr>
    </w:p>
    <w:p w14:paraId="537C9FFA" w14:textId="77777777" w:rsidR="00D17AF5" w:rsidRPr="00CA652F" w:rsidRDefault="00D17AF5" w:rsidP="00D17AF5">
      <w:pPr>
        <w:spacing w:after="0" w:line="240" w:lineRule="auto"/>
        <w:jc w:val="center"/>
        <w:outlineLvl w:val="3"/>
        <w:rPr>
          <w:rFonts w:ascii="Times New Roman" w:eastAsia="Times New Roman" w:hAnsi="Times New Roman" w:cs="Times New Roman"/>
          <w:b/>
          <w:sz w:val="38"/>
          <w:szCs w:val="20"/>
        </w:rPr>
      </w:pPr>
      <w:r w:rsidRPr="00CA652F">
        <w:rPr>
          <w:rFonts w:ascii="Times New Roman" w:eastAsia="Times New Roman" w:hAnsi="Times New Roman" w:cs="Times New Roman"/>
          <w:b/>
          <w:sz w:val="38"/>
          <w:szCs w:val="20"/>
        </w:rPr>
        <w:t>ПОСТАНОВЛЕНИЕ</w:t>
      </w:r>
    </w:p>
    <w:p w14:paraId="6F121767" w14:textId="77777777" w:rsidR="00D17AF5" w:rsidRPr="00CA652F" w:rsidRDefault="00D17AF5" w:rsidP="00D17AF5">
      <w:pPr>
        <w:spacing w:after="0" w:line="240" w:lineRule="auto"/>
        <w:rPr>
          <w:rFonts w:ascii="Times New Roman" w:eastAsia="Times New Roman" w:hAnsi="Times New Roman" w:cs="Times New Roman"/>
          <w:sz w:val="37"/>
          <w:szCs w:val="20"/>
        </w:rPr>
      </w:pPr>
    </w:p>
    <w:p w14:paraId="2418C59A" w14:textId="77777777" w:rsidR="00D17AF5" w:rsidRPr="00CA652F" w:rsidRDefault="00D17AF5" w:rsidP="00D17AF5">
      <w:pPr>
        <w:tabs>
          <w:tab w:val="left" w:pos="851"/>
          <w:tab w:val="left" w:pos="3261"/>
        </w:tabs>
        <w:spacing w:after="0" w:line="240" w:lineRule="auto"/>
        <w:rPr>
          <w:rFonts w:ascii="Times New Roman" w:eastAsia="Times New Roman" w:hAnsi="Times New Roman" w:cs="Times New Roman"/>
          <w:sz w:val="20"/>
          <w:szCs w:val="20"/>
        </w:rPr>
      </w:pPr>
      <w:r w:rsidRPr="00CA652F">
        <w:rPr>
          <w:rFonts w:ascii="Times New Roman" w:eastAsia="Times New Roman" w:hAnsi="Times New Roman" w:cs="Times New Roman"/>
          <w:sz w:val="20"/>
          <w:szCs w:val="20"/>
        </w:rPr>
        <w:tab/>
      </w:r>
      <w:r w:rsidRPr="00CA652F">
        <w:rPr>
          <w:rFonts w:ascii="Times New Roman" w:eastAsia="Times New Roman" w:hAnsi="Times New Roman" w:cs="Times New Roman"/>
          <w:sz w:val="20"/>
          <w:szCs w:val="20"/>
        </w:rPr>
        <w:tab/>
      </w:r>
    </w:p>
    <w:p w14:paraId="65617019" w14:textId="77777777" w:rsidR="00D17AF5" w:rsidRPr="00CA652F" w:rsidRDefault="00D17AF5" w:rsidP="00D17AF5">
      <w:pPr>
        <w:spacing w:after="0" w:line="240" w:lineRule="auto"/>
        <w:rPr>
          <w:rFonts w:ascii="Times New Roman" w:eastAsia="Times New Roman" w:hAnsi="Times New Roman" w:cs="Times New Roman"/>
          <w:sz w:val="24"/>
          <w:szCs w:val="24"/>
        </w:rPr>
      </w:pPr>
      <w:r w:rsidRPr="00CA652F">
        <w:rPr>
          <w:rFonts w:ascii="Times New Roman" w:eastAsia="Times New Roman" w:hAnsi="Times New Roman" w:cs="Times New Roman"/>
          <w:sz w:val="24"/>
          <w:szCs w:val="24"/>
        </w:rPr>
        <w:t>от</w:t>
      </w:r>
      <w:r w:rsidRPr="004316BE">
        <w:rPr>
          <w:rFonts w:ascii="Times New Roman" w:eastAsia="Times New Roman" w:hAnsi="Times New Roman" w:cs="Times New Roman"/>
          <w:sz w:val="24"/>
          <w:szCs w:val="24"/>
        </w:rPr>
        <w:t xml:space="preserve">  </w:t>
      </w:r>
      <w:r w:rsidRPr="004316BE">
        <w:rPr>
          <w:rFonts w:ascii="Times New Roman" w:eastAsia="Times New Roman" w:hAnsi="Times New Roman" w:cs="Times New Roman"/>
          <w:sz w:val="24"/>
          <w:szCs w:val="24"/>
          <w:u w:val="single"/>
        </w:rPr>
        <w:t xml:space="preserve">   </w:t>
      </w:r>
      <w:r w:rsidR="000C2900">
        <w:rPr>
          <w:rFonts w:ascii="Times New Roman" w:eastAsia="Times New Roman" w:hAnsi="Times New Roman" w:cs="Times New Roman"/>
          <w:sz w:val="24"/>
          <w:szCs w:val="24"/>
          <w:u w:val="single"/>
        </w:rPr>
        <w:t>23.12.2021</w:t>
      </w:r>
      <w:r w:rsidR="005B17CB" w:rsidRPr="000C2900">
        <w:rPr>
          <w:rFonts w:ascii="Times New Roman" w:eastAsia="Times New Roman" w:hAnsi="Times New Roman" w:cs="Times New Roman"/>
          <w:sz w:val="24"/>
          <w:szCs w:val="24"/>
          <w:u w:val="single"/>
        </w:rPr>
        <w:t>___</w:t>
      </w:r>
      <w:r w:rsidRPr="004316BE">
        <w:rPr>
          <w:rFonts w:ascii="Times New Roman" w:eastAsia="Times New Roman" w:hAnsi="Times New Roman" w:cs="Times New Roman"/>
          <w:sz w:val="24"/>
          <w:szCs w:val="24"/>
          <w:u w:val="single"/>
        </w:rPr>
        <w:t xml:space="preserve">             </w:t>
      </w:r>
      <w:r w:rsidRPr="00CA652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w:t>
      </w:r>
      <w:r w:rsidR="000C2900">
        <w:rPr>
          <w:rFonts w:ascii="Times New Roman" w:eastAsia="Times New Roman" w:hAnsi="Times New Roman" w:cs="Times New Roman"/>
          <w:sz w:val="24"/>
          <w:szCs w:val="24"/>
          <w:u w:val="single"/>
        </w:rPr>
        <w:t>1984</w:t>
      </w:r>
      <w:r>
        <w:rPr>
          <w:rFonts w:ascii="Times New Roman" w:eastAsia="Times New Roman" w:hAnsi="Times New Roman" w:cs="Times New Roman"/>
          <w:sz w:val="24"/>
          <w:szCs w:val="24"/>
        </w:rPr>
        <w:t>__</w:t>
      </w:r>
      <w:r w:rsidR="005B17CB">
        <w:rPr>
          <w:rFonts w:ascii="Times New Roman" w:eastAsia="Times New Roman" w:hAnsi="Times New Roman" w:cs="Times New Roman"/>
          <w:sz w:val="24"/>
          <w:szCs w:val="24"/>
        </w:rPr>
        <w:t>__</w:t>
      </w:r>
      <w:r w:rsidRPr="004316BE">
        <w:rPr>
          <w:rFonts w:ascii="Times New Roman" w:eastAsia="Times New Roman" w:hAnsi="Times New Roman" w:cs="Times New Roman"/>
          <w:sz w:val="24"/>
          <w:szCs w:val="24"/>
        </w:rPr>
        <w:t xml:space="preserve">      </w:t>
      </w:r>
    </w:p>
    <w:p w14:paraId="6616500A" w14:textId="77777777" w:rsidR="00D17AF5" w:rsidRPr="00CA652F" w:rsidRDefault="00D17AF5" w:rsidP="00D17AF5">
      <w:pPr>
        <w:spacing w:after="0" w:line="240" w:lineRule="auto"/>
        <w:ind w:firstLine="708"/>
        <w:rPr>
          <w:rFonts w:ascii="Times New Roman" w:eastAsia="Times New Roman" w:hAnsi="Times New Roman" w:cs="Times New Roman"/>
          <w:szCs w:val="24"/>
        </w:rPr>
      </w:pPr>
      <w:r w:rsidRPr="00CA652F">
        <w:rPr>
          <w:rFonts w:ascii="Times New Roman" w:eastAsia="Times New Roman" w:hAnsi="Times New Roman" w:cs="Times New Roman"/>
          <w:szCs w:val="24"/>
        </w:rPr>
        <w:t xml:space="preserve">   г. Холмск</w:t>
      </w:r>
    </w:p>
    <w:p w14:paraId="01096B20" w14:textId="77777777" w:rsidR="00D17AF5" w:rsidRPr="00CA652F" w:rsidRDefault="00D17AF5" w:rsidP="00D17AF5">
      <w:pPr>
        <w:widowControl w:val="0"/>
        <w:autoSpaceDE w:val="0"/>
        <w:autoSpaceDN w:val="0"/>
        <w:adjustRightInd w:val="0"/>
        <w:spacing w:after="0" w:line="240" w:lineRule="auto"/>
        <w:rPr>
          <w:rFonts w:ascii="Times New Roman" w:eastAsia="Times New Roman" w:hAnsi="Times New Roman" w:cs="Times New Roman"/>
          <w:b/>
          <w:bCs/>
          <w:sz w:val="24"/>
          <w:szCs w:val="24"/>
        </w:rPr>
      </w:pPr>
    </w:p>
    <w:tbl>
      <w:tblPr>
        <w:tblW w:w="0" w:type="auto"/>
        <w:tblLook w:val="01E0" w:firstRow="1" w:lastRow="1" w:firstColumn="1" w:lastColumn="1" w:noHBand="0" w:noVBand="0"/>
      </w:tblPr>
      <w:tblGrid>
        <w:gridCol w:w="4289"/>
        <w:gridCol w:w="2081"/>
        <w:gridCol w:w="2985"/>
      </w:tblGrid>
      <w:tr w:rsidR="00D17AF5" w:rsidRPr="00CA652F" w14:paraId="199D67D1" w14:textId="77777777" w:rsidTr="00D028C8">
        <w:tc>
          <w:tcPr>
            <w:tcW w:w="4361" w:type="dxa"/>
          </w:tcPr>
          <w:p w14:paraId="615F55C8" w14:textId="77777777" w:rsidR="00D17AF5" w:rsidRPr="00CA652F" w:rsidRDefault="00D17AF5" w:rsidP="00A50F69">
            <w:pPr>
              <w:spacing w:after="0" w:line="240" w:lineRule="auto"/>
              <w:ind w:firstLine="709"/>
              <w:jc w:val="both"/>
              <w:rPr>
                <w:rFonts w:ascii="Times New Roman" w:eastAsia="Times New Roman" w:hAnsi="Times New Roman" w:cs="Times New Roman"/>
                <w:bCs/>
                <w:sz w:val="24"/>
                <w:szCs w:val="24"/>
              </w:rPr>
            </w:pPr>
            <w:r w:rsidRPr="00607276">
              <w:rPr>
                <w:rFonts w:ascii="Times New Roman" w:eastAsia="Times New Roman" w:hAnsi="Times New Roman" w:cs="Times New Roman"/>
                <w:sz w:val="24"/>
                <w:szCs w:val="24"/>
              </w:rPr>
              <w:t xml:space="preserve">Об утверждении </w:t>
            </w:r>
            <w:r w:rsidR="00A50F69" w:rsidRPr="00A50F69">
              <w:rPr>
                <w:rFonts w:ascii="Times New Roman" w:eastAsia="Times New Roman" w:hAnsi="Times New Roman" w:cs="Times New Roman"/>
                <w:sz w:val="24"/>
                <w:szCs w:val="24"/>
              </w:rPr>
              <w:t>Порядка подготовки, заключения и контроля реализации концессионных соглашений</w:t>
            </w:r>
            <w:r w:rsidRPr="00607276">
              <w:rPr>
                <w:rFonts w:ascii="Times New Roman" w:eastAsia="Times New Roman" w:hAnsi="Times New Roman" w:cs="Times New Roman"/>
                <w:sz w:val="24"/>
                <w:szCs w:val="24"/>
              </w:rPr>
              <w:t xml:space="preserve"> </w:t>
            </w:r>
            <w:r w:rsidR="00A50F69">
              <w:rPr>
                <w:rFonts w:ascii="Times New Roman" w:eastAsia="Times New Roman" w:hAnsi="Times New Roman" w:cs="Times New Roman"/>
                <w:sz w:val="24"/>
                <w:szCs w:val="24"/>
              </w:rPr>
              <w:t xml:space="preserve">на территории </w:t>
            </w:r>
            <w:r w:rsidRPr="00607276">
              <w:rPr>
                <w:rFonts w:ascii="Times New Roman" w:eastAsia="Times New Roman" w:hAnsi="Times New Roman" w:cs="Times New Roman"/>
                <w:sz w:val="24"/>
                <w:szCs w:val="24"/>
              </w:rPr>
              <w:t>муниципальн</w:t>
            </w:r>
            <w:r w:rsidR="00A50F69">
              <w:rPr>
                <w:rFonts w:ascii="Times New Roman" w:eastAsia="Times New Roman" w:hAnsi="Times New Roman" w:cs="Times New Roman"/>
                <w:sz w:val="24"/>
                <w:szCs w:val="24"/>
              </w:rPr>
              <w:t>ого</w:t>
            </w:r>
            <w:r w:rsidRPr="00607276">
              <w:rPr>
                <w:rFonts w:ascii="Times New Roman" w:eastAsia="Times New Roman" w:hAnsi="Times New Roman" w:cs="Times New Roman"/>
                <w:sz w:val="24"/>
                <w:szCs w:val="24"/>
              </w:rPr>
              <w:t xml:space="preserve"> образовании </w:t>
            </w:r>
            <w:r w:rsidRPr="00CA652F">
              <w:rPr>
                <w:rFonts w:ascii="Times New Roman" w:eastAsia="Times New Roman" w:hAnsi="Times New Roman" w:cs="Times New Roman"/>
                <w:sz w:val="24"/>
                <w:szCs w:val="24"/>
              </w:rPr>
              <w:t>«Холмский городской округ»</w:t>
            </w:r>
            <w:r>
              <w:t xml:space="preserve"> </w:t>
            </w:r>
          </w:p>
        </w:tc>
        <w:tc>
          <w:tcPr>
            <w:tcW w:w="2139" w:type="dxa"/>
          </w:tcPr>
          <w:p w14:paraId="216ACB7A" w14:textId="77777777" w:rsidR="00D17AF5" w:rsidRPr="00CA652F" w:rsidRDefault="00D17AF5" w:rsidP="00D028C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c>
        <w:tc>
          <w:tcPr>
            <w:tcW w:w="3071" w:type="dxa"/>
          </w:tcPr>
          <w:p w14:paraId="190CC2E4" w14:textId="77777777" w:rsidR="00D17AF5" w:rsidRPr="00CA652F" w:rsidRDefault="00D17AF5" w:rsidP="00D028C8">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tc>
      </w:tr>
    </w:tbl>
    <w:p w14:paraId="46A47F3D" w14:textId="77777777" w:rsidR="00D17AF5" w:rsidRPr="002F427E" w:rsidRDefault="00D17AF5" w:rsidP="00D17AF5">
      <w:pPr>
        <w:widowControl w:val="0"/>
        <w:autoSpaceDE w:val="0"/>
        <w:autoSpaceDN w:val="0"/>
        <w:adjustRightInd w:val="0"/>
        <w:spacing w:after="0" w:line="240" w:lineRule="auto"/>
        <w:rPr>
          <w:rFonts w:ascii="Times New Roman" w:eastAsia="Times New Roman" w:hAnsi="Times New Roman" w:cs="Times New Roman"/>
          <w:b/>
          <w:bCs/>
          <w:sz w:val="24"/>
          <w:szCs w:val="24"/>
        </w:rPr>
      </w:pPr>
    </w:p>
    <w:p w14:paraId="2FB2177C" w14:textId="77777777" w:rsidR="00D17AF5" w:rsidRDefault="00D17AF5" w:rsidP="00D17AF5">
      <w:pPr>
        <w:spacing w:after="0" w:line="240" w:lineRule="auto"/>
        <w:ind w:firstLine="709"/>
        <w:jc w:val="both"/>
        <w:rPr>
          <w:rFonts w:ascii="Times New Roman" w:eastAsia="Times New Roman" w:hAnsi="Times New Roman" w:cs="Times New Roman"/>
          <w:sz w:val="24"/>
          <w:szCs w:val="24"/>
        </w:rPr>
      </w:pPr>
      <w:r w:rsidRPr="00CA652F">
        <w:rPr>
          <w:rFonts w:ascii="Times New Roman" w:eastAsia="Times New Roman" w:hAnsi="Times New Roman" w:cs="Times New Roman"/>
          <w:sz w:val="24"/>
          <w:szCs w:val="24"/>
        </w:rPr>
        <w:t xml:space="preserve">В </w:t>
      </w:r>
      <w:r w:rsidR="00A50F69">
        <w:rPr>
          <w:rFonts w:ascii="Times New Roman" w:eastAsia="Times New Roman" w:hAnsi="Times New Roman" w:cs="Times New Roman"/>
          <w:sz w:val="24"/>
          <w:szCs w:val="24"/>
        </w:rPr>
        <w:t xml:space="preserve">соответствии с </w:t>
      </w:r>
      <w:r w:rsidR="00A50F69" w:rsidRPr="00CA652F">
        <w:rPr>
          <w:rFonts w:ascii="Times New Roman" w:eastAsia="Times New Roman" w:hAnsi="Times New Roman" w:cs="Times New Roman"/>
          <w:sz w:val="24"/>
          <w:szCs w:val="24"/>
        </w:rPr>
        <w:t>Федеральным законом от 06.10.2003 № 131-ФЗ «Об общих принципах организации местного самоуправления в Российск</w:t>
      </w:r>
      <w:r w:rsidR="00A50F69">
        <w:rPr>
          <w:rFonts w:ascii="Times New Roman" w:eastAsia="Times New Roman" w:hAnsi="Times New Roman" w:cs="Times New Roman"/>
          <w:sz w:val="24"/>
          <w:szCs w:val="24"/>
        </w:rPr>
        <w:t xml:space="preserve">ой Федерации», </w:t>
      </w:r>
      <w:r w:rsidRPr="00CA652F">
        <w:rPr>
          <w:rFonts w:ascii="Times New Roman" w:eastAsia="Times New Roman" w:hAnsi="Times New Roman" w:cs="Times New Roman"/>
          <w:sz w:val="24"/>
          <w:szCs w:val="24"/>
        </w:rPr>
        <w:t>Федеральн</w:t>
      </w:r>
      <w:r w:rsidR="00A50F69">
        <w:rPr>
          <w:rFonts w:ascii="Times New Roman" w:eastAsia="Times New Roman" w:hAnsi="Times New Roman" w:cs="Times New Roman"/>
          <w:sz w:val="24"/>
          <w:szCs w:val="24"/>
        </w:rPr>
        <w:t>ым</w:t>
      </w:r>
      <w:r w:rsidRPr="00CA652F">
        <w:rPr>
          <w:rFonts w:ascii="Times New Roman" w:eastAsia="Times New Roman" w:hAnsi="Times New Roman" w:cs="Times New Roman"/>
          <w:sz w:val="24"/>
          <w:szCs w:val="24"/>
        </w:rPr>
        <w:t xml:space="preserve"> закон</w:t>
      </w:r>
      <w:r w:rsidR="00A50F69">
        <w:rPr>
          <w:rFonts w:ascii="Times New Roman" w:eastAsia="Times New Roman" w:hAnsi="Times New Roman" w:cs="Times New Roman"/>
          <w:sz w:val="24"/>
          <w:szCs w:val="24"/>
        </w:rPr>
        <w:t>ом</w:t>
      </w:r>
      <w:r w:rsidRPr="00CA652F">
        <w:rPr>
          <w:rFonts w:ascii="Times New Roman" w:eastAsia="Times New Roman" w:hAnsi="Times New Roman" w:cs="Times New Roman"/>
          <w:sz w:val="24"/>
          <w:szCs w:val="24"/>
        </w:rPr>
        <w:t xml:space="preserve"> от 21.07.2005 № 115-ФЗ</w:t>
      </w:r>
      <w:r w:rsidR="00A50F69">
        <w:rPr>
          <w:rFonts w:ascii="Times New Roman" w:eastAsia="Times New Roman" w:hAnsi="Times New Roman" w:cs="Times New Roman"/>
          <w:sz w:val="24"/>
          <w:szCs w:val="24"/>
        </w:rPr>
        <w:t xml:space="preserve"> «О концессионных соглашениях»</w:t>
      </w:r>
      <w:r w:rsidRPr="00CA652F">
        <w:rPr>
          <w:rFonts w:ascii="Times New Roman" w:eastAsia="Times New Roman" w:hAnsi="Times New Roman" w:cs="Times New Roman"/>
          <w:sz w:val="24"/>
          <w:szCs w:val="24"/>
        </w:rPr>
        <w:t xml:space="preserve">, </w:t>
      </w:r>
      <w:r w:rsidRPr="00841BA9">
        <w:rPr>
          <w:rFonts w:ascii="Times New Roman" w:eastAsia="Times New Roman" w:hAnsi="Times New Roman" w:cs="Times New Roman"/>
          <w:sz w:val="24"/>
          <w:szCs w:val="24"/>
        </w:rPr>
        <w:t>ст. 10, ст. 46 Устава муниципального образования «Холмского городской округ»</w:t>
      </w:r>
      <w:r>
        <w:rPr>
          <w:rFonts w:ascii="Times New Roman" w:eastAsia="Times New Roman" w:hAnsi="Times New Roman" w:cs="Times New Roman"/>
          <w:sz w:val="24"/>
          <w:szCs w:val="24"/>
        </w:rPr>
        <w:t xml:space="preserve"> администрация </w:t>
      </w:r>
      <w:r w:rsidRPr="00841BA9">
        <w:rPr>
          <w:rFonts w:ascii="Times New Roman" w:eastAsia="Times New Roman" w:hAnsi="Times New Roman" w:cs="Times New Roman"/>
          <w:sz w:val="24"/>
          <w:szCs w:val="24"/>
        </w:rPr>
        <w:t>муниципального образования «Холмского городской округ»</w:t>
      </w:r>
      <w:r>
        <w:rPr>
          <w:rFonts w:ascii="Times New Roman" w:hAnsi="Times New Roman" w:cs="Times New Roman"/>
          <w:sz w:val="28"/>
          <w:szCs w:val="28"/>
        </w:rPr>
        <w:t xml:space="preserve"> </w:t>
      </w:r>
    </w:p>
    <w:p w14:paraId="5E3BBF18" w14:textId="77777777" w:rsidR="00D17AF5" w:rsidRPr="00CA652F" w:rsidRDefault="00D17AF5" w:rsidP="00D17AF5">
      <w:pPr>
        <w:spacing w:after="0" w:line="240" w:lineRule="auto"/>
        <w:ind w:firstLine="709"/>
        <w:jc w:val="both"/>
        <w:rPr>
          <w:rFonts w:ascii="Times New Roman" w:eastAsia="Calibri" w:hAnsi="Times New Roman" w:cs="Times New Roman"/>
          <w:sz w:val="36"/>
          <w:szCs w:val="36"/>
          <w:lang w:eastAsia="en-US"/>
        </w:rPr>
      </w:pPr>
    </w:p>
    <w:p w14:paraId="351EEDC3" w14:textId="77777777" w:rsidR="00D17AF5" w:rsidRPr="00CA652F" w:rsidRDefault="00D17AF5" w:rsidP="00D17AF5">
      <w:pPr>
        <w:spacing w:after="0" w:line="240" w:lineRule="auto"/>
        <w:jc w:val="both"/>
        <w:rPr>
          <w:rFonts w:ascii="Times New Roman" w:eastAsia="Calibri" w:hAnsi="Times New Roman" w:cs="Times New Roman"/>
          <w:sz w:val="24"/>
          <w:szCs w:val="24"/>
          <w:lang w:eastAsia="en-US"/>
        </w:rPr>
      </w:pPr>
      <w:r w:rsidRPr="00CA652F">
        <w:rPr>
          <w:rFonts w:ascii="Times New Roman" w:eastAsia="Calibri" w:hAnsi="Times New Roman" w:cs="Times New Roman"/>
          <w:sz w:val="24"/>
          <w:szCs w:val="24"/>
          <w:lang w:eastAsia="en-US"/>
        </w:rPr>
        <w:t>ПОСТАНОВЛЯЕТ:</w:t>
      </w:r>
    </w:p>
    <w:p w14:paraId="7E9416D8" w14:textId="77777777" w:rsidR="00D17AF5" w:rsidRPr="00CA652F" w:rsidRDefault="00D17AF5" w:rsidP="00D17AF5">
      <w:pPr>
        <w:widowControl w:val="0"/>
        <w:autoSpaceDE w:val="0"/>
        <w:autoSpaceDN w:val="0"/>
        <w:adjustRightInd w:val="0"/>
        <w:spacing w:after="0" w:line="240" w:lineRule="auto"/>
        <w:jc w:val="center"/>
        <w:rPr>
          <w:rFonts w:ascii="Times New Roman" w:eastAsia="Times New Roman" w:hAnsi="Times New Roman" w:cs="Times New Roman"/>
          <w:b/>
          <w:bCs/>
          <w:sz w:val="36"/>
          <w:szCs w:val="36"/>
        </w:rPr>
      </w:pPr>
    </w:p>
    <w:p w14:paraId="123D67D7" w14:textId="77777777" w:rsidR="00D17AF5" w:rsidRPr="00607276" w:rsidRDefault="00D17AF5" w:rsidP="00D17A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07276">
        <w:rPr>
          <w:rFonts w:ascii="Times New Roman" w:eastAsia="Times New Roman" w:hAnsi="Times New Roman" w:cs="Times New Roman"/>
          <w:sz w:val="24"/>
          <w:szCs w:val="24"/>
        </w:rPr>
        <w:t xml:space="preserve">1. Утвердить </w:t>
      </w:r>
      <w:r w:rsidR="00A50F69">
        <w:rPr>
          <w:rFonts w:ascii="Times New Roman" w:eastAsia="Times New Roman" w:hAnsi="Times New Roman" w:cs="Times New Roman"/>
          <w:sz w:val="24"/>
          <w:szCs w:val="24"/>
        </w:rPr>
        <w:t>Поряд</w:t>
      </w:r>
      <w:r w:rsidR="006C54DF">
        <w:rPr>
          <w:rFonts w:ascii="Times New Roman" w:eastAsia="Times New Roman" w:hAnsi="Times New Roman" w:cs="Times New Roman"/>
          <w:sz w:val="24"/>
          <w:szCs w:val="24"/>
        </w:rPr>
        <w:t>о</w:t>
      </w:r>
      <w:r w:rsidR="00A50F69">
        <w:rPr>
          <w:rFonts w:ascii="Times New Roman" w:eastAsia="Times New Roman" w:hAnsi="Times New Roman" w:cs="Times New Roman"/>
          <w:sz w:val="24"/>
          <w:szCs w:val="24"/>
        </w:rPr>
        <w:t>к</w:t>
      </w:r>
      <w:r w:rsidR="00A50F69" w:rsidRPr="00A50F69">
        <w:rPr>
          <w:rFonts w:ascii="Times New Roman" w:eastAsia="Times New Roman" w:hAnsi="Times New Roman" w:cs="Times New Roman"/>
          <w:sz w:val="24"/>
          <w:szCs w:val="24"/>
        </w:rPr>
        <w:t xml:space="preserve"> подготовки, заключения и контроля реализации концессионных соглашений</w:t>
      </w:r>
      <w:r w:rsidR="00A50F69" w:rsidRPr="00607276">
        <w:rPr>
          <w:rFonts w:ascii="Times New Roman" w:eastAsia="Times New Roman" w:hAnsi="Times New Roman" w:cs="Times New Roman"/>
          <w:sz w:val="24"/>
          <w:szCs w:val="24"/>
        </w:rPr>
        <w:t xml:space="preserve"> </w:t>
      </w:r>
      <w:r w:rsidR="00A50F69">
        <w:rPr>
          <w:rFonts w:ascii="Times New Roman" w:eastAsia="Times New Roman" w:hAnsi="Times New Roman" w:cs="Times New Roman"/>
          <w:sz w:val="24"/>
          <w:szCs w:val="24"/>
        </w:rPr>
        <w:t xml:space="preserve">на территории </w:t>
      </w:r>
      <w:r w:rsidR="00A50F69" w:rsidRPr="00607276">
        <w:rPr>
          <w:rFonts w:ascii="Times New Roman" w:eastAsia="Times New Roman" w:hAnsi="Times New Roman" w:cs="Times New Roman"/>
          <w:sz w:val="24"/>
          <w:szCs w:val="24"/>
        </w:rPr>
        <w:t>муниципальн</w:t>
      </w:r>
      <w:r w:rsidR="00A50F69">
        <w:rPr>
          <w:rFonts w:ascii="Times New Roman" w:eastAsia="Times New Roman" w:hAnsi="Times New Roman" w:cs="Times New Roman"/>
          <w:sz w:val="24"/>
          <w:szCs w:val="24"/>
        </w:rPr>
        <w:t>ого</w:t>
      </w:r>
      <w:r w:rsidR="00A50F69" w:rsidRPr="00607276">
        <w:rPr>
          <w:rFonts w:ascii="Times New Roman" w:eastAsia="Times New Roman" w:hAnsi="Times New Roman" w:cs="Times New Roman"/>
          <w:sz w:val="24"/>
          <w:szCs w:val="24"/>
        </w:rPr>
        <w:t xml:space="preserve"> образовании </w:t>
      </w:r>
      <w:r w:rsidR="00A50F69" w:rsidRPr="00CA652F">
        <w:rPr>
          <w:rFonts w:ascii="Times New Roman" w:eastAsia="Times New Roman" w:hAnsi="Times New Roman" w:cs="Times New Roman"/>
          <w:sz w:val="24"/>
          <w:szCs w:val="24"/>
        </w:rPr>
        <w:t>«Холмский городской округ»</w:t>
      </w:r>
      <w:r w:rsidR="005B17CB" w:rsidRPr="005B17CB">
        <w:rPr>
          <w:rFonts w:ascii="Times New Roman" w:eastAsia="Times New Roman" w:hAnsi="Times New Roman" w:cs="Times New Roman"/>
          <w:sz w:val="24"/>
          <w:szCs w:val="24"/>
        </w:rPr>
        <w:t xml:space="preserve"> (</w:t>
      </w:r>
      <w:r w:rsidR="005B17CB">
        <w:rPr>
          <w:rFonts w:ascii="Times New Roman" w:eastAsia="Times New Roman" w:hAnsi="Times New Roman" w:cs="Times New Roman"/>
          <w:sz w:val="24"/>
          <w:szCs w:val="24"/>
        </w:rPr>
        <w:t>прилагается</w:t>
      </w:r>
      <w:r w:rsidR="005B17CB" w:rsidRPr="005B17CB">
        <w:rPr>
          <w:rFonts w:ascii="Times New Roman" w:eastAsia="Times New Roman" w:hAnsi="Times New Roman" w:cs="Times New Roman"/>
          <w:sz w:val="24"/>
          <w:szCs w:val="24"/>
        </w:rPr>
        <w:t>)</w:t>
      </w:r>
      <w:r w:rsidRPr="00607276">
        <w:rPr>
          <w:rFonts w:ascii="Times New Roman" w:eastAsia="Times New Roman" w:hAnsi="Times New Roman" w:cs="Times New Roman"/>
          <w:sz w:val="24"/>
          <w:szCs w:val="24"/>
        </w:rPr>
        <w:t>.</w:t>
      </w:r>
    </w:p>
    <w:p w14:paraId="58C550E3" w14:textId="77777777" w:rsidR="00D17AF5" w:rsidRPr="00CA652F" w:rsidRDefault="00D17AF5" w:rsidP="00D17AF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607276">
        <w:rPr>
          <w:rFonts w:ascii="Times New Roman" w:eastAsia="Times New Roman" w:hAnsi="Times New Roman" w:cs="Times New Roman"/>
          <w:sz w:val="24"/>
          <w:szCs w:val="24"/>
        </w:rPr>
        <w:t>2. Опубликовать настоящее постановление</w:t>
      </w:r>
      <w:r w:rsidR="00EB732C">
        <w:rPr>
          <w:rFonts w:ascii="Times New Roman" w:eastAsia="Times New Roman" w:hAnsi="Times New Roman" w:cs="Times New Roman"/>
          <w:sz w:val="24"/>
          <w:szCs w:val="24"/>
        </w:rPr>
        <w:t xml:space="preserve"> в газете «Холмская панорама» и</w:t>
      </w:r>
      <w:r w:rsidR="00EB732C">
        <w:rPr>
          <w:rFonts w:ascii="Times New Roman" w:eastAsia="Times New Roman" w:hAnsi="Times New Roman" w:cs="Times New Roman"/>
          <w:sz w:val="24"/>
          <w:szCs w:val="24"/>
          <w:lang w:val="en-US"/>
        </w:rPr>
        <w:t> </w:t>
      </w:r>
      <w:r w:rsidRPr="00607276">
        <w:rPr>
          <w:rFonts w:ascii="Times New Roman" w:eastAsia="Times New Roman" w:hAnsi="Times New Roman" w:cs="Times New Roman"/>
          <w:sz w:val="24"/>
          <w:szCs w:val="24"/>
        </w:rPr>
        <w:t>разместить на официальном сайте администрации муниципального образования «Холмский городской округ».</w:t>
      </w:r>
    </w:p>
    <w:p w14:paraId="24BCEDA2" w14:textId="77777777" w:rsidR="00D17AF5" w:rsidRDefault="00D17AF5" w:rsidP="00D17AF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CA652F">
        <w:rPr>
          <w:rFonts w:ascii="Times New Roman" w:eastAsia="Times New Roman" w:hAnsi="Times New Roman" w:cs="Times New Roman"/>
          <w:sz w:val="24"/>
          <w:szCs w:val="24"/>
        </w:rPr>
        <w:t xml:space="preserve">3. Контроль за исполнением настоящего постановления возложить на вице-мэра муниципального образования </w:t>
      </w:r>
      <w:r w:rsidRPr="003D79E2">
        <w:rPr>
          <w:rFonts w:ascii="Times New Roman" w:eastAsia="Times New Roman" w:hAnsi="Times New Roman" w:cs="Times New Roman"/>
          <w:sz w:val="24"/>
          <w:szCs w:val="24"/>
        </w:rPr>
        <w:t>«Холмский городской округ» Казанцеву С.Г.</w:t>
      </w:r>
    </w:p>
    <w:p w14:paraId="7EF5192B" w14:textId="77777777" w:rsidR="00864BD4" w:rsidRPr="00CA652F" w:rsidRDefault="00864BD4" w:rsidP="00D17AF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14:paraId="1BD3851A" w14:textId="77777777" w:rsidR="00D17AF5" w:rsidRPr="00CA652F" w:rsidRDefault="00D17AF5" w:rsidP="00D17AF5">
      <w:pPr>
        <w:tabs>
          <w:tab w:val="left" w:pos="711"/>
          <w:tab w:val="left" w:pos="748"/>
        </w:tabs>
        <w:suppressAutoHyphens/>
        <w:spacing w:after="0" w:line="240" w:lineRule="auto"/>
        <w:jc w:val="both"/>
        <w:rPr>
          <w:rFonts w:ascii="Times New Roman" w:eastAsia="Times New Roman" w:hAnsi="Times New Roman" w:cs="Times New Roman"/>
          <w:sz w:val="24"/>
          <w:szCs w:val="24"/>
        </w:rPr>
      </w:pPr>
    </w:p>
    <w:p w14:paraId="1CA6014D" w14:textId="77777777" w:rsidR="00D17AF5" w:rsidRPr="00CA652F" w:rsidRDefault="00D17AF5" w:rsidP="00D17AF5">
      <w:pPr>
        <w:widowControl w:val="0"/>
        <w:spacing w:after="0" w:line="240" w:lineRule="auto"/>
        <w:rPr>
          <w:rFonts w:ascii="Times New Roman" w:eastAsia="Times New Roman" w:hAnsi="Times New Roman" w:cs="Times New Roman"/>
          <w:sz w:val="24"/>
          <w:szCs w:val="24"/>
        </w:rPr>
      </w:pPr>
      <w:r w:rsidRPr="00CA652F">
        <w:rPr>
          <w:rFonts w:ascii="Times New Roman" w:eastAsia="Times New Roman" w:hAnsi="Times New Roman" w:cs="Times New Roman"/>
          <w:sz w:val="24"/>
          <w:szCs w:val="24"/>
        </w:rPr>
        <w:t>Мэр муниципального образования</w:t>
      </w:r>
    </w:p>
    <w:p w14:paraId="278CAC0F" w14:textId="77777777" w:rsidR="00D17AF5" w:rsidRDefault="00D17AF5" w:rsidP="00D17AF5">
      <w:pPr>
        <w:widowControl w:val="0"/>
        <w:spacing w:after="0" w:line="240" w:lineRule="auto"/>
        <w:rPr>
          <w:rFonts w:ascii="Times New Roman" w:eastAsia="Times New Roman" w:hAnsi="Times New Roman" w:cs="Times New Roman"/>
          <w:sz w:val="24"/>
          <w:szCs w:val="24"/>
        </w:rPr>
      </w:pPr>
      <w:r w:rsidRPr="00CA652F">
        <w:rPr>
          <w:rFonts w:ascii="Times New Roman" w:eastAsia="Times New Roman" w:hAnsi="Times New Roman" w:cs="Times New Roman"/>
          <w:sz w:val="24"/>
          <w:szCs w:val="24"/>
        </w:rPr>
        <w:t xml:space="preserve">«Холмский городской </w:t>
      </w:r>
      <w:proofErr w:type="gramStart"/>
      <w:r w:rsidRPr="00CA652F">
        <w:rPr>
          <w:rFonts w:ascii="Times New Roman" w:eastAsia="Times New Roman" w:hAnsi="Times New Roman" w:cs="Times New Roman"/>
          <w:sz w:val="24"/>
          <w:szCs w:val="24"/>
        </w:rPr>
        <w:t xml:space="preserve">округ»   </w:t>
      </w:r>
      <w:proofErr w:type="gramEnd"/>
      <w:r w:rsidRPr="00CA652F">
        <w:rPr>
          <w:rFonts w:ascii="Times New Roman" w:eastAsia="Times New Roman" w:hAnsi="Times New Roman" w:cs="Times New Roman"/>
          <w:sz w:val="24"/>
          <w:szCs w:val="24"/>
        </w:rPr>
        <w:t xml:space="preserve">                                                                       Д.Г. </w:t>
      </w:r>
      <w:proofErr w:type="spellStart"/>
      <w:r w:rsidRPr="00CA652F">
        <w:rPr>
          <w:rFonts w:ascii="Times New Roman" w:eastAsia="Times New Roman" w:hAnsi="Times New Roman" w:cs="Times New Roman"/>
          <w:sz w:val="24"/>
          <w:szCs w:val="24"/>
        </w:rPr>
        <w:t>Любчинов</w:t>
      </w:r>
      <w:proofErr w:type="spellEnd"/>
    </w:p>
    <w:p w14:paraId="5AB1810E"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66B0EC78"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2C6CB77F"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61C85F4C"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5EFCD07B"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23D6F1C7"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080612C6"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6C0AE13C"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786FBA8C"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71548185" w14:textId="77777777" w:rsidR="00D17AF5" w:rsidRDefault="00D17AF5" w:rsidP="00D17AF5">
      <w:pPr>
        <w:widowControl w:val="0"/>
        <w:spacing w:after="0" w:line="240" w:lineRule="auto"/>
        <w:rPr>
          <w:rFonts w:ascii="Times New Roman" w:eastAsia="Times New Roman" w:hAnsi="Times New Roman" w:cs="Times New Roman"/>
          <w:sz w:val="24"/>
          <w:szCs w:val="24"/>
        </w:rPr>
      </w:pPr>
    </w:p>
    <w:p w14:paraId="51F9C47A" w14:textId="77777777" w:rsidR="00D17AF5" w:rsidRPr="00D17AF5" w:rsidRDefault="00D17AF5">
      <w:pPr>
        <w:pStyle w:val="ConsPlusTitlePage"/>
      </w:pPr>
    </w:p>
    <w:tbl>
      <w:tblPr>
        <w:tblW w:w="0" w:type="auto"/>
        <w:tblLook w:val="01E0" w:firstRow="1" w:lastRow="1" w:firstColumn="1" w:lastColumn="1" w:noHBand="0" w:noVBand="0"/>
      </w:tblPr>
      <w:tblGrid>
        <w:gridCol w:w="4584"/>
        <w:gridCol w:w="4703"/>
      </w:tblGrid>
      <w:tr w:rsidR="00864BD4" w:rsidRPr="00E42C79" w14:paraId="750C4711" w14:textId="77777777" w:rsidTr="00D028C8">
        <w:tc>
          <w:tcPr>
            <w:tcW w:w="4584" w:type="dxa"/>
          </w:tcPr>
          <w:p w14:paraId="75F34B38" w14:textId="77777777" w:rsidR="00864BD4" w:rsidRPr="00E42C79" w:rsidRDefault="00864BD4" w:rsidP="00D028C8">
            <w:pPr>
              <w:pStyle w:val="ConsPlusNormal"/>
              <w:ind w:right="-1164"/>
              <w:jc w:val="center"/>
              <w:rPr>
                <w:rFonts w:ascii="Times New Roman" w:hAnsi="Times New Roman" w:cs="Times New Roman"/>
                <w:b/>
                <w:bCs/>
                <w:sz w:val="24"/>
                <w:szCs w:val="24"/>
              </w:rPr>
            </w:pPr>
            <w:r w:rsidRPr="00E42C79">
              <w:rPr>
                <w:bCs/>
              </w:rPr>
              <w:tab/>
            </w:r>
            <w:r w:rsidRPr="00E42C79">
              <w:rPr>
                <w:bCs/>
              </w:rPr>
              <w:tab/>
            </w:r>
            <w:r w:rsidRPr="00E42C79">
              <w:rPr>
                <w:bCs/>
              </w:rPr>
              <w:tab/>
            </w:r>
          </w:p>
        </w:tc>
        <w:tc>
          <w:tcPr>
            <w:tcW w:w="4703" w:type="dxa"/>
          </w:tcPr>
          <w:p w14:paraId="11998773" w14:textId="77777777" w:rsidR="00864BD4" w:rsidRPr="00E42C79" w:rsidRDefault="00864BD4" w:rsidP="00D028C8">
            <w:pPr>
              <w:pStyle w:val="ConsPlusNormal"/>
              <w:ind w:left="975"/>
              <w:rPr>
                <w:rFonts w:ascii="Times New Roman" w:hAnsi="Times New Roman" w:cs="Times New Roman"/>
                <w:bCs/>
                <w:sz w:val="24"/>
                <w:szCs w:val="24"/>
              </w:rPr>
            </w:pPr>
            <w:r w:rsidRPr="00E42C79">
              <w:rPr>
                <w:rFonts w:ascii="Times New Roman" w:hAnsi="Times New Roman" w:cs="Times New Roman"/>
                <w:bCs/>
                <w:sz w:val="24"/>
                <w:szCs w:val="24"/>
              </w:rPr>
              <w:t>УТВЕРЖДЕН</w:t>
            </w:r>
          </w:p>
          <w:p w14:paraId="49EE1407" w14:textId="77777777" w:rsidR="00864BD4" w:rsidRPr="00E42C79" w:rsidRDefault="00864BD4" w:rsidP="00D028C8">
            <w:pPr>
              <w:pStyle w:val="ConsPlusNormal"/>
              <w:ind w:left="975"/>
              <w:jc w:val="both"/>
              <w:rPr>
                <w:rFonts w:ascii="Times New Roman" w:hAnsi="Times New Roman" w:cs="Times New Roman"/>
                <w:bCs/>
                <w:sz w:val="24"/>
                <w:szCs w:val="24"/>
              </w:rPr>
            </w:pPr>
            <w:r w:rsidRPr="00E42C79">
              <w:rPr>
                <w:rFonts w:ascii="Times New Roman" w:hAnsi="Times New Roman" w:cs="Times New Roman"/>
                <w:bCs/>
                <w:sz w:val="24"/>
                <w:szCs w:val="24"/>
              </w:rPr>
              <w:t xml:space="preserve">постановлением администрации      муниципального образования </w:t>
            </w:r>
          </w:p>
          <w:p w14:paraId="4D8334CC" w14:textId="77777777" w:rsidR="00864BD4" w:rsidRPr="00E42C79" w:rsidRDefault="00864BD4" w:rsidP="00D028C8">
            <w:pPr>
              <w:pStyle w:val="ConsPlusNormal"/>
              <w:ind w:left="975"/>
              <w:jc w:val="both"/>
              <w:rPr>
                <w:rFonts w:ascii="Times New Roman" w:hAnsi="Times New Roman" w:cs="Times New Roman"/>
                <w:bCs/>
                <w:sz w:val="24"/>
                <w:szCs w:val="24"/>
              </w:rPr>
            </w:pPr>
            <w:r>
              <w:rPr>
                <w:rFonts w:ascii="Times New Roman" w:hAnsi="Times New Roman" w:cs="Times New Roman"/>
                <w:bCs/>
                <w:sz w:val="24"/>
                <w:szCs w:val="24"/>
              </w:rPr>
              <w:t>«</w:t>
            </w:r>
            <w:r w:rsidRPr="00E42C79">
              <w:rPr>
                <w:rFonts w:ascii="Times New Roman" w:hAnsi="Times New Roman" w:cs="Times New Roman"/>
                <w:bCs/>
                <w:sz w:val="24"/>
                <w:szCs w:val="24"/>
              </w:rPr>
              <w:t>Холмский городской округ</w:t>
            </w:r>
            <w:r>
              <w:rPr>
                <w:rFonts w:ascii="Times New Roman" w:hAnsi="Times New Roman" w:cs="Times New Roman"/>
                <w:bCs/>
                <w:sz w:val="24"/>
                <w:szCs w:val="24"/>
              </w:rPr>
              <w:t>»</w:t>
            </w:r>
            <w:r w:rsidRPr="00E42C79">
              <w:rPr>
                <w:rFonts w:ascii="Times New Roman" w:hAnsi="Times New Roman" w:cs="Times New Roman"/>
                <w:bCs/>
                <w:sz w:val="24"/>
                <w:szCs w:val="24"/>
              </w:rPr>
              <w:t xml:space="preserve"> </w:t>
            </w:r>
          </w:p>
          <w:p w14:paraId="3D8D514C" w14:textId="77777777" w:rsidR="00864BD4" w:rsidRPr="004316BE" w:rsidRDefault="00864BD4" w:rsidP="00D028C8">
            <w:pPr>
              <w:ind w:firstLine="939"/>
              <w:rPr>
                <w:rFonts w:ascii="Times New Roman" w:hAnsi="Times New Roman" w:cs="Times New Roman"/>
                <w:sz w:val="10"/>
                <w:szCs w:val="10"/>
              </w:rPr>
            </w:pPr>
            <w:r w:rsidRPr="004316BE">
              <w:rPr>
                <w:rFonts w:ascii="Times New Roman" w:hAnsi="Times New Roman" w:cs="Times New Roman"/>
                <w:szCs w:val="20"/>
              </w:rPr>
              <w:t xml:space="preserve">от </w:t>
            </w:r>
            <w:r w:rsidRPr="004316BE">
              <w:rPr>
                <w:rFonts w:ascii="Times New Roman" w:hAnsi="Times New Roman" w:cs="Times New Roman"/>
                <w:szCs w:val="20"/>
                <w:u w:val="single"/>
              </w:rPr>
              <w:t xml:space="preserve">       _______</w:t>
            </w:r>
            <w:r w:rsidRPr="004316BE">
              <w:rPr>
                <w:rFonts w:ascii="Times New Roman" w:hAnsi="Times New Roman" w:cs="Times New Roman"/>
                <w:szCs w:val="20"/>
              </w:rPr>
              <w:t xml:space="preserve">№ </w:t>
            </w:r>
            <w:r w:rsidRPr="004316BE">
              <w:rPr>
                <w:rFonts w:ascii="Times New Roman" w:hAnsi="Times New Roman" w:cs="Times New Roman"/>
                <w:szCs w:val="20"/>
                <w:u w:val="single"/>
              </w:rPr>
              <w:t xml:space="preserve">     ___________</w:t>
            </w:r>
          </w:p>
          <w:p w14:paraId="7174AC9E" w14:textId="77777777" w:rsidR="00864BD4" w:rsidRPr="00E42C79" w:rsidRDefault="00864BD4" w:rsidP="00D028C8">
            <w:pPr>
              <w:pStyle w:val="ConsPlusNormal"/>
              <w:ind w:left="975"/>
              <w:jc w:val="both"/>
              <w:rPr>
                <w:rFonts w:ascii="Times New Roman" w:hAnsi="Times New Roman" w:cs="Times New Roman"/>
                <w:bCs/>
                <w:sz w:val="24"/>
                <w:szCs w:val="24"/>
                <w:u w:val="single"/>
              </w:rPr>
            </w:pPr>
          </w:p>
          <w:p w14:paraId="240F2BB3" w14:textId="77777777" w:rsidR="00864BD4" w:rsidRPr="00E42C79" w:rsidRDefault="00864BD4" w:rsidP="00D028C8">
            <w:pPr>
              <w:pStyle w:val="ConsPlusNormal"/>
              <w:jc w:val="both"/>
              <w:rPr>
                <w:rFonts w:ascii="Times New Roman" w:hAnsi="Times New Roman" w:cs="Times New Roman"/>
                <w:bCs/>
                <w:sz w:val="24"/>
                <w:szCs w:val="24"/>
              </w:rPr>
            </w:pPr>
          </w:p>
        </w:tc>
      </w:tr>
    </w:tbl>
    <w:p w14:paraId="730F5D98" w14:textId="77777777" w:rsidR="00864BD4" w:rsidRPr="003D79E2" w:rsidRDefault="00864BD4" w:rsidP="006A7430">
      <w:pPr>
        <w:spacing w:after="0"/>
        <w:ind w:firstLine="709"/>
        <w:contextualSpacing/>
        <w:jc w:val="center"/>
        <w:rPr>
          <w:rFonts w:ascii="Times New Roman" w:hAnsi="Times New Roman" w:cs="Times New Roman"/>
          <w:bCs/>
          <w:sz w:val="24"/>
          <w:szCs w:val="24"/>
        </w:rPr>
      </w:pPr>
      <w:r w:rsidRPr="003D79E2">
        <w:rPr>
          <w:rFonts w:ascii="Times New Roman" w:hAnsi="Times New Roman" w:cs="Times New Roman"/>
          <w:bCs/>
          <w:sz w:val="24"/>
          <w:szCs w:val="24"/>
        </w:rPr>
        <w:t>ПОРЯДОК</w:t>
      </w:r>
    </w:p>
    <w:p w14:paraId="2F868B54" w14:textId="77777777" w:rsidR="00864BD4" w:rsidRPr="003D79E2" w:rsidRDefault="00A50F69" w:rsidP="006A7430">
      <w:pPr>
        <w:spacing w:after="0"/>
        <w:ind w:firstLine="709"/>
        <w:contextualSpacing/>
        <w:jc w:val="center"/>
        <w:rPr>
          <w:rFonts w:ascii="Times New Roman" w:hAnsi="Times New Roman" w:cs="Times New Roman"/>
          <w:bCs/>
          <w:sz w:val="24"/>
          <w:szCs w:val="24"/>
        </w:rPr>
      </w:pPr>
      <w:r w:rsidRPr="00A50F69">
        <w:rPr>
          <w:rFonts w:ascii="Times New Roman" w:eastAsia="Times New Roman" w:hAnsi="Times New Roman" w:cs="Times New Roman"/>
          <w:sz w:val="24"/>
          <w:szCs w:val="24"/>
        </w:rPr>
        <w:t>подготовки, заключения и контроля реализации концессионных соглашений</w:t>
      </w:r>
      <w:r w:rsidRPr="006072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территории </w:t>
      </w:r>
      <w:r w:rsidRPr="00607276">
        <w:rPr>
          <w:rFonts w:ascii="Times New Roman" w:eastAsia="Times New Roman" w:hAnsi="Times New Roman" w:cs="Times New Roman"/>
          <w:sz w:val="24"/>
          <w:szCs w:val="24"/>
        </w:rPr>
        <w:t>муниципальн</w:t>
      </w:r>
      <w:r>
        <w:rPr>
          <w:rFonts w:ascii="Times New Roman" w:eastAsia="Times New Roman" w:hAnsi="Times New Roman" w:cs="Times New Roman"/>
          <w:sz w:val="24"/>
          <w:szCs w:val="24"/>
        </w:rPr>
        <w:t>ого</w:t>
      </w:r>
      <w:r w:rsidRPr="00607276">
        <w:rPr>
          <w:rFonts w:ascii="Times New Roman" w:eastAsia="Times New Roman" w:hAnsi="Times New Roman" w:cs="Times New Roman"/>
          <w:sz w:val="24"/>
          <w:szCs w:val="24"/>
        </w:rPr>
        <w:t xml:space="preserve"> образовании </w:t>
      </w:r>
      <w:r w:rsidRPr="00CA652F">
        <w:rPr>
          <w:rFonts w:ascii="Times New Roman" w:eastAsia="Times New Roman" w:hAnsi="Times New Roman" w:cs="Times New Roman"/>
          <w:sz w:val="24"/>
          <w:szCs w:val="24"/>
        </w:rPr>
        <w:t>«Холмский городской округ»</w:t>
      </w:r>
    </w:p>
    <w:p w14:paraId="579BD9C6" w14:textId="77777777" w:rsidR="00A50F69" w:rsidRDefault="00A50F69" w:rsidP="006A7430">
      <w:pPr>
        <w:spacing w:after="0"/>
        <w:ind w:firstLine="709"/>
        <w:contextualSpacing/>
        <w:jc w:val="center"/>
        <w:rPr>
          <w:rFonts w:ascii="Times New Roman" w:hAnsi="Times New Roman" w:cs="Times New Roman"/>
          <w:bCs/>
          <w:sz w:val="24"/>
          <w:szCs w:val="24"/>
        </w:rPr>
      </w:pPr>
    </w:p>
    <w:p w14:paraId="10FE6CFB" w14:textId="77777777" w:rsidR="00864BD4" w:rsidRPr="003D79E2" w:rsidRDefault="00864BD4" w:rsidP="006A7430">
      <w:pPr>
        <w:spacing w:after="0"/>
        <w:ind w:firstLine="709"/>
        <w:contextualSpacing/>
        <w:jc w:val="center"/>
        <w:rPr>
          <w:rFonts w:ascii="Times New Roman" w:hAnsi="Times New Roman" w:cs="Times New Roman"/>
          <w:bCs/>
          <w:sz w:val="24"/>
          <w:szCs w:val="24"/>
        </w:rPr>
      </w:pPr>
      <w:r w:rsidRPr="003D79E2">
        <w:rPr>
          <w:rFonts w:ascii="Times New Roman" w:hAnsi="Times New Roman" w:cs="Times New Roman"/>
          <w:bCs/>
          <w:sz w:val="24"/>
          <w:szCs w:val="24"/>
        </w:rPr>
        <w:t>1. Общие положения</w:t>
      </w:r>
    </w:p>
    <w:p w14:paraId="0BA789D1" w14:textId="77777777" w:rsidR="00E841C2" w:rsidRDefault="00E841C2" w:rsidP="006A7430">
      <w:pPr>
        <w:pStyle w:val="ConsPlusNormal"/>
        <w:ind w:firstLine="709"/>
        <w:contextualSpacing/>
        <w:jc w:val="center"/>
      </w:pPr>
    </w:p>
    <w:p w14:paraId="355EC5FB" w14:textId="77777777" w:rsidR="00E841C2" w:rsidRPr="00864BD4" w:rsidRDefault="00E841C2" w:rsidP="006A7430">
      <w:pPr>
        <w:pStyle w:val="ConsPlusNormal"/>
        <w:ind w:firstLine="709"/>
        <w:contextualSpacing/>
        <w:jc w:val="both"/>
        <w:rPr>
          <w:rFonts w:ascii="Times New Roman" w:hAnsi="Times New Roman" w:cs="Times New Roman"/>
          <w:sz w:val="24"/>
          <w:szCs w:val="24"/>
        </w:rPr>
      </w:pPr>
      <w:r w:rsidRPr="00864BD4">
        <w:rPr>
          <w:rFonts w:ascii="Times New Roman" w:hAnsi="Times New Roman" w:cs="Times New Roman"/>
          <w:sz w:val="24"/>
          <w:szCs w:val="24"/>
        </w:rPr>
        <w:t xml:space="preserve">1.1. Порядок заключения концессионных соглашений в муниципальном образовании </w:t>
      </w:r>
      <w:r w:rsidR="00786647" w:rsidRPr="00864BD4">
        <w:rPr>
          <w:rFonts w:ascii="Times New Roman" w:hAnsi="Times New Roman" w:cs="Times New Roman"/>
          <w:sz w:val="24"/>
          <w:szCs w:val="24"/>
        </w:rPr>
        <w:t xml:space="preserve">«Холмский городской округ» </w:t>
      </w:r>
      <w:r w:rsidRPr="00864BD4">
        <w:rPr>
          <w:rFonts w:ascii="Times New Roman" w:hAnsi="Times New Roman" w:cs="Times New Roman"/>
          <w:sz w:val="24"/>
          <w:szCs w:val="24"/>
        </w:rPr>
        <w:t xml:space="preserve">разработан в соответствии с </w:t>
      </w:r>
      <w:r w:rsidR="00A50F69" w:rsidRPr="00CA652F">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w:t>
      </w:r>
      <w:r w:rsidR="00A50F69">
        <w:rPr>
          <w:rFonts w:ascii="Times New Roman" w:hAnsi="Times New Roman" w:cs="Times New Roman"/>
          <w:sz w:val="24"/>
          <w:szCs w:val="24"/>
        </w:rPr>
        <w:t>ой Федерации</w:t>
      </w:r>
      <w:r w:rsidR="00A50F69" w:rsidRPr="0013317A">
        <w:rPr>
          <w:rFonts w:ascii="Times New Roman" w:hAnsi="Times New Roman" w:cs="Times New Roman"/>
          <w:sz w:val="24"/>
          <w:szCs w:val="24"/>
        </w:rPr>
        <w:t>»</w:t>
      </w:r>
      <w:r w:rsidR="00A50F69">
        <w:rPr>
          <w:rFonts w:ascii="Times New Roman" w:hAnsi="Times New Roman" w:cs="Times New Roman"/>
          <w:sz w:val="24"/>
          <w:szCs w:val="24"/>
        </w:rPr>
        <w:t xml:space="preserve">, </w:t>
      </w:r>
      <w:r w:rsidRPr="00864BD4">
        <w:rPr>
          <w:rFonts w:ascii="Times New Roman" w:hAnsi="Times New Roman" w:cs="Times New Roman"/>
          <w:sz w:val="24"/>
          <w:szCs w:val="24"/>
        </w:rPr>
        <w:t xml:space="preserve">Федеральным </w:t>
      </w:r>
      <w:hyperlink r:id="rId6" w:history="1">
        <w:r w:rsidRPr="00A50F69">
          <w:rPr>
            <w:rFonts w:ascii="Times New Roman" w:hAnsi="Times New Roman" w:cs="Times New Roman"/>
            <w:sz w:val="24"/>
            <w:szCs w:val="24"/>
          </w:rPr>
          <w:t>законом</w:t>
        </w:r>
      </w:hyperlink>
      <w:r w:rsidR="00864BD4">
        <w:rPr>
          <w:rFonts w:ascii="Times New Roman" w:hAnsi="Times New Roman" w:cs="Times New Roman"/>
          <w:sz w:val="24"/>
          <w:szCs w:val="24"/>
        </w:rPr>
        <w:t xml:space="preserve"> от 21.07.2005 №</w:t>
      </w:r>
      <w:r w:rsidRPr="00864BD4">
        <w:rPr>
          <w:rFonts w:ascii="Times New Roman" w:hAnsi="Times New Roman" w:cs="Times New Roman"/>
          <w:sz w:val="24"/>
          <w:szCs w:val="24"/>
        </w:rPr>
        <w:t xml:space="preserve"> 115-ФЗ </w:t>
      </w:r>
      <w:r w:rsidR="00786647" w:rsidRPr="00864BD4">
        <w:rPr>
          <w:rFonts w:ascii="Times New Roman" w:hAnsi="Times New Roman" w:cs="Times New Roman"/>
          <w:sz w:val="24"/>
          <w:szCs w:val="24"/>
        </w:rPr>
        <w:t>«</w:t>
      </w:r>
      <w:r w:rsidRPr="00864BD4">
        <w:rPr>
          <w:rFonts w:ascii="Times New Roman" w:hAnsi="Times New Roman" w:cs="Times New Roman"/>
          <w:sz w:val="24"/>
          <w:szCs w:val="24"/>
        </w:rPr>
        <w:t>О концессионных соглашениях</w:t>
      </w:r>
      <w:r w:rsidR="00786647" w:rsidRPr="00864BD4">
        <w:rPr>
          <w:rFonts w:ascii="Times New Roman" w:hAnsi="Times New Roman" w:cs="Times New Roman"/>
          <w:sz w:val="24"/>
          <w:szCs w:val="24"/>
        </w:rPr>
        <w:t>»</w:t>
      </w:r>
      <w:r w:rsidRPr="00864BD4">
        <w:rPr>
          <w:rFonts w:ascii="Times New Roman" w:hAnsi="Times New Roman" w:cs="Times New Roman"/>
          <w:sz w:val="24"/>
          <w:szCs w:val="24"/>
        </w:rPr>
        <w:t xml:space="preserve"> (далее - Федеральный закон </w:t>
      </w:r>
      <w:r w:rsidR="00786647" w:rsidRPr="00864BD4">
        <w:rPr>
          <w:rFonts w:ascii="Times New Roman" w:hAnsi="Times New Roman" w:cs="Times New Roman"/>
          <w:sz w:val="24"/>
          <w:szCs w:val="24"/>
        </w:rPr>
        <w:t>«</w:t>
      </w:r>
      <w:r w:rsidRPr="00864BD4">
        <w:rPr>
          <w:rFonts w:ascii="Times New Roman" w:hAnsi="Times New Roman" w:cs="Times New Roman"/>
          <w:sz w:val="24"/>
          <w:szCs w:val="24"/>
        </w:rPr>
        <w:t>О концессионных соглашениях</w:t>
      </w:r>
      <w:r w:rsidR="00786647" w:rsidRPr="00864BD4">
        <w:rPr>
          <w:rFonts w:ascii="Times New Roman" w:hAnsi="Times New Roman" w:cs="Times New Roman"/>
          <w:sz w:val="24"/>
          <w:szCs w:val="24"/>
        </w:rPr>
        <w:t>»</w:t>
      </w:r>
      <w:r w:rsidR="00A50F69">
        <w:rPr>
          <w:rFonts w:ascii="Times New Roman" w:hAnsi="Times New Roman" w:cs="Times New Roman"/>
          <w:sz w:val="24"/>
          <w:szCs w:val="24"/>
        </w:rPr>
        <w:t xml:space="preserve">), Уставом </w:t>
      </w:r>
      <w:r w:rsidR="00A50F69" w:rsidRPr="00841BA9">
        <w:rPr>
          <w:rFonts w:ascii="Times New Roman" w:hAnsi="Times New Roman" w:cs="Times New Roman"/>
          <w:sz w:val="24"/>
          <w:szCs w:val="24"/>
        </w:rPr>
        <w:t>муниципального образования «Холмского городской округ»</w:t>
      </w:r>
      <w:r w:rsidR="00A50F69" w:rsidRPr="00A50F69">
        <w:t xml:space="preserve"> </w:t>
      </w:r>
      <w:r w:rsidR="00A50F69" w:rsidRPr="00B74C6D">
        <w:rPr>
          <w:rFonts w:ascii="Times New Roman" w:hAnsi="Times New Roman" w:cs="Times New Roman"/>
          <w:sz w:val="24"/>
          <w:szCs w:val="24"/>
        </w:rPr>
        <w:t xml:space="preserve">и регулирует отношения, возникающие в связи с подготовкой, заключением и реализацией концессионных соглашений в отношении имущества, находящегося в собственности муниципального образования </w:t>
      </w:r>
      <w:r w:rsidR="00B74C6D" w:rsidRPr="00841BA9">
        <w:rPr>
          <w:rFonts w:ascii="Times New Roman" w:hAnsi="Times New Roman" w:cs="Times New Roman"/>
          <w:sz w:val="24"/>
          <w:szCs w:val="24"/>
        </w:rPr>
        <w:t>«Холмского городской округ»</w:t>
      </w:r>
      <w:r w:rsidR="00A50F69" w:rsidRPr="00B74C6D">
        <w:rPr>
          <w:rFonts w:ascii="Times New Roman" w:hAnsi="Times New Roman" w:cs="Times New Roman"/>
          <w:sz w:val="24"/>
          <w:szCs w:val="24"/>
        </w:rPr>
        <w:t>, которое может быть в соответствии со статьей 4 Федерального закона «О концессионных соглашениях» объектом концессионного соглашения.</w:t>
      </w:r>
    </w:p>
    <w:p w14:paraId="0FDE0AB9" w14:textId="77777777" w:rsidR="00E841C2" w:rsidRDefault="00E841C2" w:rsidP="006A7430">
      <w:pPr>
        <w:pStyle w:val="ConsPlusNormal"/>
        <w:spacing w:before="220"/>
        <w:ind w:firstLine="709"/>
        <w:contextualSpacing/>
        <w:jc w:val="both"/>
        <w:rPr>
          <w:rFonts w:ascii="Times New Roman" w:hAnsi="Times New Roman" w:cs="Times New Roman"/>
          <w:sz w:val="24"/>
          <w:szCs w:val="24"/>
        </w:rPr>
      </w:pPr>
      <w:r w:rsidRPr="00864BD4">
        <w:rPr>
          <w:rFonts w:ascii="Times New Roman" w:hAnsi="Times New Roman" w:cs="Times New Roman"/>
          <w:sz w:val="24"/>
          <w:szCs w:val="24"/>
        </w:rPr>
        <w:t xml:space="preserve">1.2. Основными целями заключения </w:t>
      </w:r>
      <w:r w:rsidRPr="00080DC8">
        <w:rPr>
          <w:rFonts w:ascii="Times New Roman" w:hAnsi="Times New Roman" w:cs="Times New Roman"/>
          <w:sz w:val="24"/>
          <w:szCs w:val="24"/>
        </w:rPr>
        <w:t>муниципальн</w:t>
      </w:r>
      <w:r w:rsidR="001D3F52" w:rsidRPr="00080DC8">
        <w:rPr>
          <w:rFonts w:ascii="Times New Roman" w:hAnsi="Times New Roman" w:cs="Times New Roman"/>
          <w:sz w:val="24"/>
          <w:szCs w:val="24"/>
        </w:rPr>
        <w:t>ым</w:t>
      </w:r>
      <w:r w:rsidRPr="00080DC8">
        <w:rPr>
          <w:rFonts w:ascii="Times New Roman" w:hAnsi="Times New Roman" w:cs="Times New Roman"/>
          <w:sz w:val="24"/>
          <w:szCs w:val="24"/>
        </w:rPr>
        <w:t xml:space="preserve"> образовани</w:t>
      </w:r>
      <w:r w:rsidR="001D3F52" w:rsidRPr="00080DC8">
        <w:rPr>
          <w:rFonts w:ascii="Times New Roman" w:hAnsi="Times New Roman" w:cs="Times New Roman"/>
          <w:sz w:val="24"/>
          <w:szCs w:val="24"/>
        </w:rPr>
        <w:t>ем</w:t>
      </w:r>
      <w:r w:rsidRPr="00080DC8">
        <w:rPr>
          <w:rFonts w:ascii="Times New Roman" w:hAnsi="Times New Roman" w:cs="Times New Roman"/>
          <w:sz w:val="24"/>
          <w:szCs w:val="24"/>
        </w:rPr>
        <w:t xml:space="preserve"> </w:t>
      </w:r>
      <w:r w:rsidR="00786647" w:rsidRPr="00080DC8">
        <w:rPr>
          <w:rFonts w:ascii="Times New Roman" w:hAnsi="Times New Roman" w:cs="Times New Roman"/>
          <w:sz w:val="24"/>
          <w:szCs w:val="24"/>
        </w:rPr>
        <w:t>«Холмский городской округ»</w:t>
      </w:r>
      <w:r w:rsidR="00786647" w:rsidRPr="00864BD4">
        <w:rPr>
          <w:rFonts w:ascii="Times New Roman" w:hAnsi="Times New Roman" w:cs="Times New Roman"/>
          <w:sz w:val="24"/>
          <w:szCs w:val="24"/>
        </w:rPr>
        <w:t xml:space="preserve"> </w:t>
      </w:r>
      <w:r w:rsidRPr="00864BD4">
        <w:rPr>
          <w:rFonts w:ascii="Times New Roman" w:hAnsi="Times New Roman" w:cs="Times New Roman"/>
          <w:sz w:val="24"/>
          <w:szCs w:val="24"/>
        </w:rPr>
        <w:t>концессионных соглашений является повышение эффективности использования муниципального имущества, восстановление его эксплуатационных качеств, сохранение в технически исправном состоянии, привлечение дополнительных инвестиций и повышение качества товаров, работ, услуг, предоставляемых потребителям.</w:t>
      </w:r>
    </w:p>
    <w:p w14:paraId="544E1B32" w14:textId="77777777" w:rsidR="00B74C6D" w:rsidRDefault="00B74C6D" w:rsidP="006A7430">
      <w:pPr>
        <w:pStyle w:val="ConsPlusNormal"/>
        <w:spacing w:before="220"/>
        <w:ind w:firstLine="709"/>
        <w:contextualSpacing/>
        <w:jc w:val="both"/>
        <w:rPr>
          <w:rFonts w:ascii="Times New Roman" w:hAnsi="Times New Roman" w:cs="Times New Roman"/>
          <w:sz w:val="24"/>
          <w:szCs w:val="24"/>
        </w:rPr>
      </w:pPr>
      <w:r w:rsidRPr="00B74C6D">
        <w:rPr>
          <w:rFonts w:ascii="Times New Roman" w:hAnsi="Times New Roman" w:cs="Times New Roman"/>
          <w:sz w:val="24"/>
          <w:szCs w:val="24"/>
        </w:rPr>
        <w:t>1.3. Концессионное соглашение является смешанным договором, содержащим элементы различных договоров, предусмотренных федеральными законами, в соответствии с условиями которого одна сторона (концессионер) обязуется за свой счет создать и (или) реконструировать определенное этим соглашением имущество (недвижимое имущество или недвижимое имущество и движимое имущество, технологически связанные между собой и предназначенные для осуществления деятельности, предусмотренной концессионным соглашением), право собственности на которое принадлежит или будет принадлежать другой стороне (концеденту), осуществлять деятельность с использованием (эксплуатацией) объекта концессионного соглашения, а концедент обязуется предоставить концессионеру на срок, установленный этим соглашением, права владения и пользования объектом концессионного соглашения для осуществления указанной деятельности. Изменение целевого назначения реконструируемого объекта концессионного соглашения не допускается.</w:t>
      </w:r>
    </w:p>
    <w:p w14:paraId="53762BA6" w14:textId="77777777" w:rsidR="00B74C6D" w:rsidRDefault="00B74C6D" w:rsidP="006A7430">
      <w:pPr>
        <w:pStyle w:val="ConsPlusNormal"/>
        <w:spacing w:before="220"/>
        <w:ind w:firstLine="709"/>
        <w:contextualSpacing/>
        <w:jc w:val="both"/>
        <w:rPr>
          <w:rFonts w:ascii="Times New Roman" w:hAnsi="Times New Roman" w:cs="Times New Roman"/>
          <w:sz w:val="24"/>
          <w:szCs w:val="24"/>
        </w:rPr>
      </w:pPr>
      <w:r w:rsidRPr="00B74C6D">
        <w:rPr>
          <w:rFonts w:ascii="Times New Roman" w:hAnsi="Times New Roman" w:cs="Times New Roman"/>
          <w:sz w:val="24"/>
          <w:szCs w:val="24"/>
        </w:rPr>
        <w:t xml:space="preserve"> 1.4. Сторонами концессионного соглашения являются:</w:t>
      </w:r>
    </w:p>
    <w:p w14:paraId="77755B04" w14:textId="77777777" w:rsidR="00B74C6D" w:rsidRDefault="00B74C6D" w:rsidP="00B74C6D">
      <w:pPr>
        <w:pStyle w:val="ConsPlusNormal"/>
        <w:ind w:firstLine="709"/>
        <w:contextualSpacing/>
        <w:jc w:val="both"/>
        <w:rPr>
          <w:rFonts w:ascii="Times New Roman" w:hAnsi="Times New Roman" w:cs="Times New Roman"/>
          <w:sz w:val="24"/>
          <w:szCs w:val="24"/>
        </w:rPr>
      </w:pPr>
      <w:r w:rsidRPr="00B74C6D">
        <w:rPr>
          <w:rFonts w:ascii="Times New Roman" w:hAnsi="Times New Roman" w:cs="Times New Roman"/>
          <w:sz w:val="24"/>
          <w:szCs w:val="24"/>
        </w:rPr>
        <w:t xml:space="preserve"> 1) концедент - </w:t>
      </w:r>
      <w:r w:rsidRPr="00864BD4">
        <w:rPr>
          <w:rFonts w:ascii="Times New Roman" w:hAnsi="Times New Roman" w:cs="Times New Roman"/>
          <w:sz w:val="24"/>
          <w:szCs w:val="24"/>
        </w:rPr>
        <w:t>администрация муниципального образования «Холмский городской округ»</w:t>
      </w:r>
      <w:r>
        <w:rPr>
          <w:rFonts w:ascii="Times New Roman" w:hAnsi="Times New Roman" w:cs="Times New Roman"/>
          <w:sz w:val="24"/>
          <w:szCs w:val="24"/>
        </w:rPr>
        <w:t xml:space="preserve"> в лице</w:t>
      </w:r>
      <w:r w:rsidRPr="00864BD4">
        <w:rPr>
          <w:rFonts w:ascii="Times New Roman" w:hAnsi="Times New Roman" w:cs="Times New Roman"/>
          <w:sz w:val="24"/>
          <w:szCs w:val="24"/>
        </w:rPr>
        <w:t xml:space="preserve"> Департамент</w:t>
      </w:r>
      <w:r>
        <w:rPr>
          <w:rFonts w:ascii="Times New Roman" w:hAnsi="Times New Roman" w:cs="Times New Roman"/>
          <w:sz w:val="24"/>
          <w:szCs w:val="24"/>
        </w:rPr>
        <w:t>а</w:t>
      </w:r>
      <w:r w:rsidRPr="00864BD4">
        <w:rPr>
          <w:rFonts w:ascii="Times New Roman" w:hAnsi="Times New Roman" w:cs="Times New Roman"/>
          <w:sz w:val="24"/>
          <w:szCs w:val="24"/>
        </w:rPr>
        <w:t xml:space="preserve"> по управлению муниципальным имуществом </w:t>
      </w:r>
      <w:r>
        <w:rPr>
          <w:rFonts w:ascii="Times New Roman" w:hAnsi="Times New Roman" w:cs="Times New Roman"/>
          <w:sz w:val="24"/>
          <w:szCs w:val="24"/>
        </w:rPr>
        <w:t xml:space="preserve">и землепользованию </w:t>
      </w:r>
      <w:r w:rsidRPr="00864BD4">
        <w:rPr>
          <w:rFonts w:ascii="Times New Roman" w:hAnsi="Times New Roman" w:cs="Times New Roman"/>
          <w:sz w:val="24"/>
          <w:szCs w:val="24"/>
        </w:rPr>
        <w:t>администрации муниципального образования «Холмский городской округ»</w:t>
      </w:r>
      <w:r>
        <w:rPr>
          <w:rFonts w:ascii="Times New Roman" w:hAnsi="Times New Roman" w:cs="Times New Roman"/>
          <w:sz w:val="24"/>
          <w:szCs w:val="24"/>
        </w:rPr>
        <w:t>.</w:t>
      </w:r>
    </w:p>
    <w:p w14:paraId="6C318EE1" w14:textId="77777777" w:rsidR="00B74C6D" w:rsidRDefault="00B74C6D" w:rsidP="00B74C6D">
      <w:pPr>
        <w:pStyle w:val="ConsPlusNormal"/>
        <w:ind w:firstLine="709"/>
        <w:contextualSpacing/>
        <w:jc w:val="both"/>
        <w:rPr>
          <w:rFonts w:ascii="Times New Roman" w:hAnsi="Times New Roman" w:cs="Times New Roman"/>
          <w:color w:val="000000"/>
          <w:sz w:val="24"/>
          <w:szCs w:val="24"/>
        </w:rPr>
      </w:pPr>
      <w:r w:rsidRPr="00B74C6D">
        <w:rPr>
          <w:rFonts w:ascii="Times New Roman" w:hAnsi="Times New Roman" w:cs="Times New Roman"/>
          <w:sz w:val="24"/>
          <w:szCs w:val="24"/>
        </w:rPr>
        <w:t xml:space="preserve"> </w:t>
      </w:r>
      <w:r w:rsidRPr="00080DC8">
        <w:rPr>
          <w:rFonts w:ascii="Times New Roman" w:hAnsi="Times New Roman" w:cs="Times New Roman"/>
          <w:color w:val="000000"/>
          <w:sz w:val="24"/>
          <w:szCs w:val="24"/>
        </w:rPr>
        <w:t xml:space="preserve">Отдельные права и обязанности концедента могут осуществляться структурными </w:t>
      </w:r>
      <w:r w:rsidRPr="00080DC8">
        <w:rPr>
          <w:rFonts w:ascii="Times New Roman" w:hAnsi="Times New Roman" w:cs="Times New Roman"/>
          <w:color w:val="000000"/>
          <w:sz w:val="24"/>
          <w:szCs w:val="24"/>
        </w:rPr>
        <w:lastRenderedPageBreak/>
        <w:t>подразделениями администрации, уполномоченными концедентом</w:t>
      </w:r>
      <w:r>
        <w:rPr>
          <w:rFonts w:ascii="Times New Roman" w:hAnsi="Times New Roman" w:cs="Times New Roman"/>
          <w:color w:val="000000"/>
          <w:sz w:val="24"/>
          <w:szCs w:val="24"/>
        </w:rPr>
        <w:t xml:space="preserve"> в соответствии с </w:t>
      </w:r>
      <w:r w:rsidRPr="00080DC8">
        <w:rPr>
          <w:rFonts w:ascii="Times New Roman" w:hAnsi="Times New Roman" w:cs="Times New Roman"/>
          <w:color w:val="000000"/>
          <w:sz w:val="24"/>
          <w:szCs w:val="24"/>
        </w:rPr>
        <w:t>полномочиями в установленной сфере и условиями кон</w:t>
      </w:r>
      <w:r>
        <w:rPr>
          <w:rFonts w:ascii="Times New Roman" w:hAnsi="Times New Roman" w:cs="Times New Roman"/>
          <w:color w:val="000000"/>
          <w:sz w:val="24"/>
          <w:szCs w:val="24"/>
        </w:rPr>
        <w:t xml:space="preserve">цессионного соглашения: </w:t>
      </w:r>
    </w:p>
    <w:p w14:paraId="44433344" w14:textId="77777777" w:rsidR="00B74C6D" w:rsidRDefault="00B74C6D" w:rsidP="00B74C6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-Департамент </w:t>
      </w:r>
      <w:r w:rsidRPr="00080DC8">
        <w:rPr>
          <w:rFonts w:ascii="Times New Roman" w:hAnsi="Times New Roman" w:cs="Times New Roman"/>
          <w:sz w:val="24"/>
          <w:szCs w:val="24"/>
        </w:rPr>
        <w:t>жилищно-коммунального хозяйства</w:t>
      </w:r>
      <w:r>
        <w:rPr>
          <w:rFonts w:ascii="Times New Roman" w:hAnsi="Times New Roman" w:cs="Times New Roman"/>
          <w:sz w:val="24"/>
          <w:szCs w:val="24"/>
        </w:rPr>
        <w:t xml:space="preserve"> администрации </w:t>
      </w:r>
      <w:r w:rsidRPr="00841BA9">
        <w:rPr>
          <w:rFonts w:ascii="Times New Roman" w:hAnsi="Times New Roman" w:cs="Times New Roman"/>
          <w:sz w:val="24"/>
          <w:szCs w:val="24"/>
        </w:rPr>
        <w:t>муниципального образования «Холмского городской округ»</w:t>
      </w:r>
      <w:r>
        <w:rPr>
          <w:rFonts w:ascii="Times New Roman" w:hAnsi="Times New Roman" w:cs="Times New Roman"/>
          <w:sz w:val="28"/>
          <w:szCs w:val="28"/>
        </w:rPr>
        <w:t xml:space="preserve"> </w:t>
      </w:r>
      <w:r>
        <w:rPr>
          <w:rFonts w:ascii="Times New Roman" w:hAnsi="Times New Roman" w:cs="Times New Roman"/>
          <w:sz w:val="24"/>
          <w:szCs w:val="24"/>
        </w:rPr>
        <w:t xml:space="preserve">при рассмотрении </w:t>
      </w:r>
      <w:r w:rsidRPr="00AB5559">
        <w:rPr>
          <w:rFonts w:ascii="Times New Roman" w:hAnsi="Times New Roman" w:cs="Times New Roman"/>
          <w:sz w:val="24"/>
          <w:szCs w:val="24"/>
        </w:rPr>
        <w:t>объектов концессионного соглашения в соответствии со статьей 4 </w:t>
      </w:r>
      <w:hyperlink r:id="rId7" w:anchor="7D20K3" w:history="1">
        <w:r w:rsidRPr="00AB5559">
          <w:rPr>
            <w:rFonts w:ascii="Times New Roman" w:hAnsi="Times New Roman" w:cs="Times New Roman"/>
            <w:sz w:val="24"/>
            <w:szCs w:val="24"/>
          </w:rPr>
          <w:t>Федерального закона</w:t>
        </w:r>
        <w:r>
          <w:rPr>
            <w:rFonts w:ascii="Times New Roman" w:hAnsi="Times New Roman" w:cs="Times New Roman"/>
            <w:sz w:val="24"/>
            <w:szCs w:val="24"/>
          </w:rPr>
          <w:t xml:space="preserve"> от 21 июля 2005 года N 115-ФЗ «</w:t>
        </w:r>
        <w:r w:rsidRPr="00AB5559">
          <w:rPr>
            <w:rFonts w:ascii="Times New Roman" w:hAnsi="Times New Roman" w:cs="Times New Roman"/>
            <w:sz w:val="24"/>
            <w:szCs w:val="24"/>
          </w:rPr>
          <w:t>О концессионных соглашениях</w:t>
        </w:r>
      </w:hyperlink>
      <w:r w:rsidRPr="00CA652F">
        <w:rPr>
          <w:rFonts w:ascii="Times New Roman" w:hAnsi="Times New Roman" w:cs="Times New Roman"/>
          <w:color w:val="000000"/>
          <w:sz w:val="24"/>
          <w:szCs w:val="24"/>
        </w:rPr>
        <w:t>»</w:t>
      </w:r>
      <w:r w:rsidRPr="00AB5559">
        <w:rPr>
          <w:rFonts w:ascii="Times New Roman" w:hAnsi="Times New Roman" w:cs="Times New Roman"/>
          <w:sz w:val="24"/>
          <w:szCs w:val="24"/>
        </w:rPr>
        <w:t xml:space="preserve">: </w:t>
      </w:r>
      <w:r>
        <w:rPr>
          <w:rFonts w:ascii="Times New Roman" w:hAnsi="Times New Roman" w:cs="Times New Roman"/>
          <w:sz w:val="24"/>
          <w:szCs w:val="24"/>
        </w:rPr>
        <w:t>а</w:t>
      </w:r>
      <w:r w:rsidRPr="00AB5559">
        <w:rPr>
          <w:rFonts w:ascii="Times New Roman" w:hAnsi="Times New Roman" w:cs="Times New Roman"/>
          <w:sz w:val="24"/>
          <w:szCs w:val="24"/>
        </w:rPr>
        <w:t xml:space="preserve">втомобильные дороги или участки автомобильных дорог, защитные дорожные сооружения, искусственные дорожные сооружения, производственные объекты, то есть объекты, используемые при капитальном ремонте, ремонте, содержании автомобильных дорог, элементы обустройства автомобильных дорог (в том числе остановочные пункты), объекты, предназначенные для взимания платы (в том числе пункты взимания платы), объекты дорожного сервиса; </w:t>
      </w:r>
      <w:r>
        <w:rPr>
          <w:rFonts w:ascii="Times New Roman" w:hAnsi="Times New Roman" w:cs="Times New Roman"/>
          <w:sz w:val="24"/>
          <w:szCs w:val="24"/>
        </w:rPr>
        <w:t>о</w:t>
      </w:r>
      <w:r w:rsidRPr="00AB5559">
        <w:rPr>
          <w:rFonts w:ascii="Times New Roman" w:hAnsi="Times New Roman" w:cs="Times New Roman"/>
          <w:sz w:val="24"/>
          <w:szCs w:val="24"/>
        </w:rPr>
        <w:t>бъекты по производству, передаче и распределению</w:t>
      </w:r>
      <w:r>
        <w:rPr>
          <w:rFonts w:ascii="Arial" w:hAnsi="Arial" w:cs="Arial"/>
          <w:color w:val="444444"/>
        </w:rPr>
        <w:t xml:space="preserve"> </w:t>
      </w:r>
      <w:r w:rsidRPr="00AB5559">
        <w:rPr>
          <w:rFonts w:ascii="Times New Roman" w:hAnsi="Times New Roman" w:cs="Times New Roman"/>
          <w:sz w:val="24"/>
          <w:szCs w:val="24"/>
        </w:rPr>
        <w:t>электрической энергии, объекты теплоснабжения, централизованные системы горячего водоснабжения, холодного водоснабжения и (или) водоотведения, отдельные объекты таких систем, иные объекты коммунальной инфраструктуры или объекты коммунального хозяйства, в том числе объекты энергоснабжения, объекты, предназначенные для освещения территорий городских и сельских поселений, объекты, предназначенные для благоустройства территорий, объекты, на которых осуществляются обработка, накопление, утилизация, обезвреживание, размещени</w:t>
      </w:r>
      <w:r>
        <w:rPr>
          <w:rFonts w:ascii="Times New Roman" w:hAnsi="Times New Roman" w:cs="Times New Roman"/>
          <w:sz w:val="24"/>
          <w:szCs w:val="24"/>
        </w:rPr>
        <w:t>е твердых коммунальных отходов;</w:t>
      </w:r>
    </w:p>
    <w:p w14:paraId="61129656" w14:textId="77777777" w:rsidR="00B74C6D" w:rsidRDefault="00B74C6D" w:rsidP="00B74C6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-Департамент образования администрации </w:t>
      </w:r>
      <w:r w:rsidRPr="00841BA9">
        <w:rPr>
          <w:rFonts w:ascii="Times New Roman" w:hAnsi="Times New Roman" w:cs="Times New Roman"/>
          <w:sz w:val="24"/>
          <w:szCs w:val="24"/>
        </w:rPr>
        <w:t>муниципального образования «Холмского городской округ»</w:t>
      </w:r>
      <w:r>
        <w:rPr>
          <w:rFonts w:ascii="Times New Roman" w:hAnsi="Times New Roman" w:cs="Times New Roman"/>
          <w:sz w:val="24"/>
          <w:szCs w:val="24"/>
        </w:rPr>
        <w:t xml:space="preserve"> при рассмотрении </w:t>
      </w:r>
      <w:r w:rsidRPr="00AB5559">
        <w:rPr>
          <w:rFonts w:ascii="Times New Roman" w:hAnsi="Times New Roman" w:cs="Times New Roman"/>
          <w:sz w:val="24"/>
          <w:szCs w:val="24"/>
        </w:rPr>
        <w:t>объек</w:t>
      </w:r>
      <w:r>
        <w:rPr>
          <w:rFonts w:ascii="Times New Roman" w:hAnsi="Times New Roman" w:cs="Times New Roman"/>
          <w:sz w:val="24"/>
          <w:szCs w:val="24"/>
        </w:rPr>
        <w:t>тов концессионного соглашения в </w:t>
      </w:r>
      <w:r w:rsidRPr="00AB5559">
        <w:rPr>
          <w:rFonts w:ascii="Times New Roman" w:hAnsi="Times New Roman" w:cs="Times New Roman"/>
          <w:sz w:val="24"/>
          <w:szCs w:val="24"/>
        </w:rPr>
        <w:t>соответствии со статьей 4 </w:t>
      </w:r>
      <w:hyperlink r:id="rId8" w:anchor="7D20K3" w:history="1">
        <w:r w:rsidRPr="00AB5559">
          <w:rPr>
            <w:rFonts w:ascii="Times New Roman" w:hAnsi="Times New Roman" w:cs="Times New Roman"/>
            <w:sz w:val="24"/>
            <w:szCs w:val="24"/>
          </w:rPr>
          <w:t>Федерального закона</w:t>
        </w:r>
        <w:r>
          <w:rPr>
            <w:rFonts w:ascii="Times New Roman" w:hAnsi="Times New Roman" w:cs="Times New Roman"/>
            <w:sz w:val="24"/>
            <w:szCs w:val="24"/>
          </w:rPr>
          <w:t xml:space="preserve"> от 21 июля 2005 года N 115-ФЗ «О </w:t>
        </w:r>
        <w:r w:rsidRPr="00AB5559">
          <w:rPr>
            <w:rFonts w:ascii="Times New Roman" w:hAnsi="Times New Roman" w:cs="Times New Roman"/>
            <w:sz w:val="24"/>
            <w:szCs w:val="24"/>
          </w:rPr>
          <w:t>концессионных соглашениях</w:t>
        </w:r>
      </w:hyperlink>
      <w:r w:rsidRPr="00CA652F">
        <w:rPr>
          <w:rFonts w:ascii="Times New Roman" w:hAnsi="Times New Roman" w:cs="Times New Roman"/>
          <w:color w:val="000000"/>
          <w:sz w:val="24"/>
          <w:szCs w:val="24"/>
        </w:rPr>
        <w:t>»</w:t>
      </w:r>
      <w:r w:rsidRPr="00AB5559">
        <w:rPr>
          <w:rFonts w:ascii="Times New Roman" w:hAnsi="Times New Roman" w:cs="Times New Roman"/>
          <w:sz w:val="24"/>
          <w:szCs w:val="24"/>
        </w:rPr>
        <w:t xml:space="preserve">: </w:t>
      </w:r>
      <w:r>
        <w:rPr>
          <w:rFonts w:ascii="Times New Roman" w:hAnsi="Times New Roman" w:cs="Times New Roman"/>
          <w:sz w:val="24"/>
          <w:szCs w:val="24"/>
        </w:rPr>
        <w:t>объекты</w:t>
      </w:r>
      <w:r w:rsidRPr="00AB5559">
        <w:rPr>
          <w:rFonts w:ascii="Times New Roman" w:hAnsi="Times New Roman" w:cs="Times New Roman"/>
          <w:sz w:val="24"/>
          <w:szCs w:val="24"/>
        </w:rPr>
        <w:t xml:space="preserve"> образования</w:t>
      </w:r>
      <w:r>
        <w:rPr>
          <w:rFonts w:ascii="Times New Roman" w:hAnsi="Times New Roman" w:cs="Times New Roman"/>
          <w:sz w:val="24"/>
          <w:szCs w:val="24"/>
        </w:rPr>
        <w:t>;</w:t>
      </w:r>
    </w:p>
    <w:p w14:paraId="211E4AE5" w14:textId="77777777" w:rsidR="00B74C6D" w:rsidRPr="00623011" w:rsidRDefault="00B74C6D" w:rsidP="00B74C6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AB5559">
        <w:rPr>
          <w:rFonts w:ascii="Times New Roman" w:hAnsi="Times New Roman" w:cs="Times New Roman"/>
          <w:sz w:val="24"/>
          <w:szCs w:val="24"/>
        </w:rPr>
        <w:t>Департамент культуры, спорта и молодежной политики </w:t>
      </w:r>
      <w:r>
        <w:rPr>
          <w:rFonts w:ascii="Times New Roman" w:hAnsi="Times New Roman" w:cs="Times New Roman"/>
          <w:sz w:val="24"/>
          <w:szCs w:val="24"/>
        </w:rPr>
        <w:t xml:space="preserve">администрации </w:t>
      </w:r>
      <w:r w:rsidRPr="00841BA9">
        <w:rPr>
          <w:rFonts w:ascii="Times New Roman" w:hAnsi="Times New Roman" w:cs="Times New Roman"/>
          <w:sz w:val="24"/>
          <w:szCs w:val="24"/>
        </w:rPr>
        <w:t>муниципального образования «Холмского городской округ»</w:t>
      </w:r>
      <w:r>
        <w:rPr>
          <w:rFonts w:ascii="Times New Roman" w:hAnsi="Times New Roman" w:cs="Times New Roman"/>
          <w:sz w:val="24"/>
          <w:szCs w:val="24"/>
        </w:rPr>
        <w:t xml:space="preserve"> при рассмотрении </w:t>
      </w:r>
      <w:r w:rsidRPr="00AB5559">
        <w:rPr>
          <w:rFonts w:ascii="Times New Roman" w:hAnsi="Times New Roman" w:cs="Times New Roman"/>
          <w:sz w:val="24"/>
          <w:szCs w:val="24"/>
        </w:rPr>
        <w:t>объектов концессионного соглашения в соответствии со статьей 4 </w:t>
      </w:r>
      <w:hyperlink r:id="rId9" w:anchor="7D20K3" w:history="1">
        <w:r w:rsidRPr="00AB5559">
          <w:rPr>
            <w:rFonts w:ascii="Times New Roman" w:hAnsi="Times New Roman" w:cs="Times New Roman"/>
            <w:sz w:val="24"/>
            <w:szCs w:val="24"/>
          </w:rPr>
          <w:t>Федерального закона</w:t>
        </w:r>
        <w:r>
          <w:rPr>
            <w:rFonts w:ascii="Times New Roman" w:hAnsi="Times New Roman" w:cs="Times New Roman"/>
            <w:sz w:val="24"/>
            <w:szCs w:val="24"/>
          </w:rPr>
          <w:t xml:space="preserve"> от 21 июля 2005 года N 115-ФЗ «</w:t>
        </w:r>
        <w:r w:rsidRPr="00AB5559">
          <w:rPr>
            <w:rFonts w:ascii="Times New Roman" w:hAnsi="Times New Roman" w:cs="Times New Roman"/>
            <w:sz w:val="24"/>
            <w:szCs w:val="24"/>
          </w:rPr>
          <w:t>О концессионных соглашениях</w:t>
        </w:r>
      </w:hyperlink>
      <w:r w:rsidRPr="00CA652F">
        <w:rPr>
          <w:rFonts w:ascii="Times New Roman" w:hAnsi="Times New Roman" w:cs="Times New Roman"/>
          <w:color w:val="000000"/>
          <w:sz w:val="24"/>
          <w:szCs w:val="24"/>
        </w:rPr>
        <w:t>»</w:t>
      </w:r>
      <w:r w:rsidRPr="00AB5559">
        <w:rPr>
          <w:rFonts w:ascii="Times New Roman" w:hAnsi="Times New Roman" w:cs="Times New Roman"/>
          <w:sz w:val="24"/>
          <w:szCs w:val="24"/>
        </w:rPr>
        <w:t>:</w:t>
      </w:r>
      <w:r w:rsidRPr="003F1F34">
        <w:rPr>
          <w:rFonts w:ascii="Arial" w:hAnsi="Arial" w:cs="Arial"/>
          <w:color w:val="444444"/>
        </w:rPr>
        <w:t xml:space="preserve"> </w:t>
      </w:r>
      <w:r w:rsidRPr="003F1F34">
        <w:rPr>
          <w:rFonts w:ascii="Times New Roman" w:hAnsi="Times New Roman" w:cs="Times New Roman"/>
          <w:sz w:val="24"/>
          <w:szCs w:val="24"/>
        </w:rPr>
        <w:t>о</w:t>
      </w:r>
      <w:r>
        <w:rPr>
          <w:rFonts w:ascii="Times New Roman" w:hAnsi="Times New Roman" w:cs="Times New Roman"/>
          <w:sz w:val="24"/>
          <w:szCs w:val="24"/>
        </w:rPr>
        <w:t>бъекты культуры и спорта.</w:t>
      </w:r>
    </w:p>
    <w:p w14:paraId="222BEB04" w14:textId="77777777" w:rsidR="00B74C6D" w:rsidRPr="00B74C6D" w:rsidRDefault="00B74C6D" w:rsidP="00B74C6D">
      <w:pPr>
        <w:pStyle w:val="ConsPlusNormal"/>
        <w:ind w:firstLine="709"/>
        <w:contextualSpacing/>
        <w:jc w:val="both"/>
        <w:rPr>
          <w:rFonts w:ascii="Times New Roman" w:hAnsi="Times New Roman" w:cs="Times New Roman"/>
          <w:color w:val="000000"/>
          <w:sz w:val="24"/>
          <w:szCs w:val="24"/>
        </w:rPr>
      </w:pPr>
      <w:r w:rsidRPr="00484439">
        <w:rPr>
          <w:rFonts w:ascii="Times New Roman" w:hAnsi="Times New Roman" w:cs="Times New Roman"/>
          <w:color w:val="000000"/>
          <w:sz w:val="24"/>
          <w:szCs w:val="24"/>
        </w:rPr>
        <w:t>В случае, если объектом концессионного соглашения являются объекты ЖКХ, переданные муниципальному унитарному предприятию на праве хозяйственного ведения, такое предприятие участвует на стороне концедента в обязательствах по концессионному соглашению и осуществляет отдельные полномочия концедента наряду с иными лицами, которые могут их осуществлять в соответствии </w:t>
      </w:r>
      <w:hyperlink r:id="rId10" w:anchor="64U0IK" w:history="1">
        <w:r w:rsidRPr="00484439">
          <w:rPr>
            <w:rFonts w:ascii="Times New Roman" w:hAnsi="Times New Roman" w:cs="Times New Roman"/>
            <w:color w:val="000000"/>
            <w:sz w:val="24"/>
            <w:szCs w:val="24"/>
          </w:rPr>
          <w:t>Законом N 115-ФЗ</w:t>
        </w:r>
      </w:hyperlink>
      <w:r w:rsidRPr="00484439">
        <w:rPr>
          <w:rFonts w:ascii="Times New Roman" w:hAnsi="Times New Roman" w:cs="Times New Roman"/>
          <w:color w:val="000000"/>
          <w:sz w:val="24"/>
          <w:szCs w:val="24"/>
        </w:rPr>
        <w:t>. Осуществляемые таким предприятием полномочия концедента, в том числе полномочия по передаче объекта концессионного соглашения и (или) иного передаваемого концедентом концессионеру по концессионному соглашению имущества, определяются</w:t>
      </w:r>
      <w:r>
        <w:rPr>
          <w:rFonts w:ascii="Times New Roman" w:hAnsi="Times New Roman" w:cs="Times New Roman"/>
          <w:color w:val="000000"/>
          <w:sz w:val="24"/>
          <w:szCs w:val="24"/>
        </w:rPr>
        <w:t xml:space="preserve"> концессионным соглашением. При </w:t>
      </w:r>
      <w:r w:rsidRPr="00484439">
        <w:rPr>
          <w:rFonts w:ascii="Times New Roman" w:hAnsi="Times New Roman" w:cs="Times New Roman"/>
          <w:color w:val="000000"/>
          <w:sz w:val="24"/>
          <w:szCs w:val="24"/>
        </w:rPr>
        <w:t>этом такое муниципальное унитарное предприятие передает концессионеру права владения и пользования недвижимым имуществом, входящим в состав объекта концессионного соглашения и (или) иного передаваемо</w:t>
      </w:r>
      <w:r>
        <w:rPr>
          <w:rFonts w:ascii="Times New Roman" w:hAnsi="Times New Roman" w:cs="Times New Roman"/>
          <w:color w:val="000000"/>
          <w:sz w:val="24"/>
          <w:szCs w:val="24"/>
        </w:rPr>
        <w:t>го концедентом концессионеру по </w:t>
      </w:r>
      <w:r w:rsidRPr="00484439">
        <w:rPr>
          <w:rFonts w:ascii="Times New Roman" w:hAnsi="Times New Roman" w:cs="Times New Roman"/>
          <w:color w:val="000000"/>
          <w:sz w:val="24"/>
          <w:szCs w:val="24"/>
        </w:rPr>
        <w:t>концессионному соглашению имущества, и подписывает соответствующие акты приема-передачи (</w:t>
      </w:r>
      <w:hyperlink r:id="rId11" w:anchor="7DK0K9" w:history="1">
        <w:r w:rsidRPr="00484439">
          <w:rPr>
            <w:rFonts w:ascii="Times New Roman" w:hAnsi="Times New Roman" w:cs="Times New Roman"/>
            <w:color w:val="000000"/>
            <w:sz w:val="24"/>
            <w:szCs w:val="24"/>
          </w:rPr>
          <w:t>часть 1.1 статьи 5 Закона N 115-ФЗ</w:t>
        </w:r>
      </w:hyperlink>
      <w:r w:rsidRPr="00484439">
        <w:rPr>
          <w:rFonts w:ascii="Times New Roman" w:hAnsi="Times New Roman" w:cs="Times New Roman"/>
          <w:color w:val="000000"/>
          <w:sz w:val="24"/>
          <w:szCs w:val="24"/>
        </w:rPr>
        <w:t>).</w:t>
      </w:r>
    </w:p>
    <w:p w14:paraId="09E3B84C" w14:textId="77777777" w:rsidR="00B74C6D" w:rsidRDefault="00B74C6D" w:rsidP="006A7430">
      <w:pPr>
        <w:pStyle w:val="ConsPlusNormal"/>
        <w:spacing w:before="220"/>
        <w:ind w:firstLine="709"/>
        <w:contextualSpacing/>
        <w:jc w:val="both"/>
        <w:rPr>
          <w:rFonts w:ascii="Times New Roman" w:hAnsi="Times New Roman" w:cs="Times New Roman"/>
          <w:sz w:val="24"/>
          <w:szCs w:val="24"/>
        </w:rPr>
      </w:pPr>
      <w:r w:rsidRPr="00B74C6D">
        <w:rPr>
          <w:rFonts w:ascii="Times New Roman" w:hAnsi="Times New Roman" w:cs="Times New Roman"/>
          <w:sz w:val="24"/>
          <w:szCs w:val="24"/>
        </w:rPr>
        <w:t>2) концессионер - индивидуальный предприниматель, российское или иностранное юридическое лицо либо действующие без образования юридического лица по договору простого товарищества (договору о совместной деятельности) два и более указанных юридических лица.</w:t>
      </w:r>
    </w:p>
    <w:p w14:paraId="0021E5CC" w14:textId="77777777" w:rsidR="00B74C6D" w:rsidRDefault="00B74C6D" w:rsidP="006A7430">
      <w:pPr>
        <w:pStyle w:val="ConsPlusNormal"/>
        <w:spacing w:before="220"/>
        <w:ind w:firstLine="709"/>
        <w:contextualSpacing/>
        <w:jc w:val="both"/>
        <w:rPr>
          <w:rFonts w:ascii="Times New Roman" w:hAnsi="Times New Roman" w:cs="Times New Roman"/>
          <w:sz w:val="24"/>
          <w:szCs w:val="24"/>
        </w:rPr>
      </w:pPr>
      <w:r w:rsidRPr="00B74C6D">
        <w:rPr>
          <w:rFonts w:ascii="Times New Roman" w:hAnsi="Times New Roman" w:cs="Times New Roman"/>
          <w:sz w:val="24"/>
          <w:szCs w:val="24"/>
        </w:rPr>
        <w:t xml:space="preserve">1.5. Объектом концессионного соглашения являются недвижимое имущество, недвижимое имущество и движимое имущество, технологически связанные между собой, которые могут создаваться и (или) реконструироваться в рамках концессионного соглашения и эксплуатироваться концессионером в соответствии со статьей 4 Федерального закона «О концессионных соглашениях». </w:t>
      </w:r>
    </w:p>
    <w:p w14:paraId="2F7980B4" w14:textId="77777777" w:rsidR="00EB732C" w:rsidRPr="006A6D7A" w:rsidRDefault="00B74C6D" w:rsidP="006A7430">
      <w:pPr>
        <w:pStyle w:val="ConsPlusNormal"/>
        <w:spacing w:before="220"/>
        <w:ind w:firstLine="709"/>
        <w:contextualSpacing/>
        <w:jc w:val="both"/>
        <w:rPr>
          <w:rFonts w:ascii="Times New Roman" w:hAnsi="Times New Roman" w:cs="Times New Roman"/>
          <w:sz w:val="24"/>
          <w:szCs w:val="24"/>
        </w:rPr>
      </w:pPr>
      <w:r w:rsidRPr="00B74C6D">
        <w:rPr>
          <w:rFonts w:ascii="Times New Roman" w:hAnsi="Times New Roman" w:cs="Times New Roman"/>
          <w:sz w:val="24"/>
          <w:szCs w:val="24"/>
        </w:rPr>
        <w:t xml:space="preserve">1.6. Концессионным соглашением предусматривается плата, вносимая концессионером концеденту в период использования (эксплуатации) объекта концессионного соглашения (далее - концессионная плата) в бюджет </w:t>
      </w:r>
      <w:r w:rsidR="00AA74DA" w:rsidRPr="00864BD4">
        <w:rPr>
          <w:rFonts w:ascii="Times New Roman" w:hAnsi="Times New Roman" w:cs="Times New Roman"/>
          <w:sz w:val="24"/>
          <w:szCs w:val="24"/>
        </w:rPr>
        <w:t>муниципального образования «Холмский городской округ»</w:t>
      </w:r>
      <w:r w:rsidRPr="00B74C6D">
        <w:rPr>
          <w:rFonts w:ascii="Times New Roman" w:hAnsi="Times New Roman" w:cs="Times New Roman"/>
          <w:sz w:val="24"/>
          <w:szCs w:val="24"/>
        </w:rPr>
        <w:t xml:space="preserve">. </w:t>
      </w:r>
    </w:p>
    <w:p w14:paraId="634B38B4" w14:textId="77777777" w:rsidR="00B74C6D" w:rsidRDefault="00B74C6D" w:rsidP="006A7430">
      <w:pPr>
        <w:pStyle w:val="ConsPlusNormal"/>
        <w:spacing w:before="220"/>
        <w:ind w:firstLine="709"/>
        <w:contextualSpacing/>
        <w:jc w:val="both"/>
        <w:rPr>
          <w:rFonts w:ascii="Times New Roman" w:hAnsi="Times New Roman" w:cs="Times New Roman"/>
          <w:sz w:val="24"/>
          <w:szCs w:val="24"/>
        </w:rPr>
      </w:pPr>
      <w:r w:rsidRPr="00B74C6D">
        <w:rPr>
          <w:rFonts w:ascii="Times New Roman" w:hAnsi="Times New Roman" w:cs="Times New Roman"/>
          <w:sz w:val="24"/>
          <w:szCs w:val="24"/>
        </w:rPr>
        <w:lastRenderedPageBreak/>
        <w:t>Внесение концессионной платы может предусматриваться как в течение всего срока использования (эксплуатации) объекта концессионного соглашения, так и в течение отдельных периодов такого использования (эксплуатации). Размер концессионной платы, форма, порядок и сроки ее внесения устанавливаются концессионным соглашением в соответствии с решением о заключении концессионного соглашения.</w:t>
      </w:r>
    </w:p>
    <w:p w14:paraId="57CB4C46" w14:textId="77777777" w:rsidR="00AA74DA"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 xml:space="preserve">1.6.1. Концессионная плата может быть установлена в форме: </w:t>
      </w:r>
    </w:p>
    <w:p w14:paraId="2D39EF13" w14:textId="77777777" w:rsidR="00AA74DA"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 xml:space="preserve">1) определенных в твердой сумме платежей, вносимых периодически или единовременно в бюджет </w:t>
      </w:r>
      <w:r w:rsidRPr="00864BD4">
        <w:rPr>
          <w:rFonts w:ascii="Times New Roman" w:hAnsi="Times New Roman" w:cs="Times New Roman"/>
          <w:sz w:val="24"/>
          <w:szCs w:val="24"/>
        </w:rPr>
        <w:t>муниципального образования «Холмский городской округ»</w:t>
      </w:r>
      <w:r w:rsidRPr="00AA74DA">
        <w:rPr>
          <w:rFonts w:ascii="Times New Roman" w:hAnsi="Times New Roman" w:cs="Times New Roman"/>
          <w:sz w:val="24"/>
          <w:szCs w:val="24"/>
        </w:rPr>
        <w:t xml:space="preserve">; </w:t>
      </w:r>
    </w:p>
    <w:p w14:paraId="229576FC" w14:textId="77777777" w:rsidR="00AA74DA"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2) установленной доли продукции или доходов, полученных концессионером в результате осуществления деятельности, предусмотре</w:t>
      </w:r>
      <w:r>
        <w:rPr>
          <w:rFonts w:ascii="Times New Roman" w:hAnsi="Times New Roman" w:cs="Times New Roman"/>
          <w:sz w:val="24"/>
          <w:szCs w:val="24"/>
        </w:rPr>
        <w:t>нной концессионным соглашением;</w:t>
      </w:r>
    </w:p>
    <w:p w14:paraId="5B02552C" w14:textId="77777777" w:rsidR="00AA74DA"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 xml:space="preserve">3) передачи концеденту в собственность имущества, находящегося в собственности концессионера. </w:t>
      </w:r>
    </w:p>
    <w:p w14:paraId="038A5899" w14:textId="77777777" w:rsidR="00AA74DA"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 xml:space="preserve">1.6.2. Концессионным соглашением может предусматриваться сочетание указанных в пункте 1.6.1 форм концессионной платы. </w:t>
      </w:r>
    </w:p>
    <w:p w14:paraId="6D75905D" w14:textId="77777777" w:rsidR="00AA74DA"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1.6.3. Концессионная плата, устанавливаемая в твердой денежной форме, не включает плату за коммунальные услуги, расходы на содержание общего имущества, платежи за пользование земельным участком и другие расходы, связанные с содержанием объектов концессионного соглашения.</w:t>
      </w:r>
    </w:p>
    <w:p w14:paraId="5230351F" w14:textId="77777777" w:rsidR="00AA74DA"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 xml:space="preserve"> 1.6.4. Плата по концессионному соглашению, объектом которого являются объекты теплоснабжения, централизованные системы горячего водоснабжения, холодного водоснабжения и (или) водоотведения, отдельные объекты таких систем, может предусматриваться в размере, не превышающем уровень, рассчитанный исходя из принципа возмещения концеденту расходов на уплату им в период срока действия концессионного соглашения установленных законодательством Российской Федерации обязательных платежей, связанных с правом владения объектом концессионного соглашения, за исключением случаев, предусмотренных пунктом 1.6.4.1 настоящего Положения. </w:t>
      </w:r>
    </w:p>
    <w:p w14:paraId="1E72D17D" w14:textId="77777777" w:rsidR="00366C18"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 xml:space="preserve">1.6.4.1. При определении размера концессионной платы могут быть учтены не исполненные на момент принятия решения о заключении концессионного соглашения долговые денежные обязательства муниципальных предприятий, учреждений, имущество которых передается в рамках концессионного соглашения, по оплате труда, энергетических ресурсов, обязательства по кредитным договорам, заключенным в целях финансирования мероприятий инвестиционных программ таких организаций, а также обязательства по уплате налогов и сборов в случае, если срок между датой возникновения соответствующих долговых обязательств и датой принятия решения о заключении концессионного соглашения составляет более двух лет. Размер долговых обязательств муниципальных предприятий, учреждений, подлежащих учету при определении размера концессионной платы, устанавливается в решении о заключении концессионного соглашения. </w:t>
      </w:r>
    </w:p>
    <w:p w14:paraId="35DB591D" w14:textId="77777777" w:rsidR="00B74C6D" w:rsidRDefault="00AA74DA" w:rsidP="006A7430">
      <w:pPr>
        <w:pStyle w:val="ConsPlusNormal"/>
        <w:spacing w:before="220"/>
        <w:ind w:firstLine="709"/>
        <w:contextualSpacing/>
        <w:jc w:val="both"/>
        <w:rPr>
          <w:rFonts w:ascii="Times New Roman" w:hAnsi="Times New Roman" w:cs="Times New Roman"/>
          <w:sz w:val="24"/>
          <w:szCs w:val="24"/>
        </w:rPr>
      </w:pPr>
      <w:r w:rsidRPr="00AA74DA">
        <w:rPr>
          <w:rFonts w:ascii="Times New Roman" w:hAnsi="Times New Roman" w:cs="Times New Roman"/>
          <w:sz w:val="24"/>
          <w:szCs w:val="24"/>
        </w:rPr>
        <w:t>1.6.4.2. Учет средств на компенсацию соответствующих расходов концессионера осуществляется в случае установления тарифов концессионера в порядке и размере, установленных нормативными правовыми актами Правительства Российской Федерации в области государственного регулирования цен (тарифов) в сфере теплоснабжения, водоснабжения и (или) водоотведения.</w:t>
      </w:r>
    </w:p>
    <w:p w14:paraId="3AF689EC" w14:textId="77777777" w:rsidR="00366C18" w:rsidRDefault="00366C18" w:rsidP="006A7430">
      <w:pPr>
        <w:pStyle w:val="ConsPlusNormal"/>
        <w:spacing w:before="220"/>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1.7. Срок действия концессионного соглашения устанавливается концессионным соглашением с учетом срока создания и (или) реконструкции объекта концессионного соглашения, объема инвестиций в создание и (или) реконструкцию объекта концессионного соглашения, срока окупаемости таких инвестиций, срока получения концессионером объема валовой выручки, определенных концессионным соглашением, срока исполнения других обязательств концессионера и (или) концедента по концессионному со</w:t>
      </w:r>
      <w:r>
        <w:rPr>
          <w:rFonts w:ascii="Times New Roman" w:hAnsi="Times New Roman" w:cs="Times New Roman"/>
          <w:sz w:val="24"/>
          <w:szCs w:val="24"/>
        </w:rPr>
        <w:t>глашению.</w:t>
      </w:r>
    </w:p>
    <w:p w14:paraId="1F15FB27" w14:textId="77777777" w:rsidR="00B74C6D" w:rsidRDefault="00366C18" w:rsidP="006A7430">
      <w:pPr>
        <w:pStyle w:val="ConsPlusNormal"/>
        <w:spacing w:before="220"/>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 xml:space="preserve">1.7.1. Срок действия концессионного соглашения может быть продлен, но не более чем на пять лет, по соглашению сторон на основании решения </w:t>
      </w:r>
      <w:r>
        <w:rPr>
          <w:rFonts w:ascii="Times New Roman" w:hAnsi="Times New Roman" w:cs="Times New Roman"/>
          <w:sz w:val="24"/>
          <w:szCs w:val="24"/>
        </w:rPr>
        <w:t>мэра</w:t>
      </w:r>
      <w:r w:rsidRPr="00366C18">
        <w:rPr>
          <w:rFonts w:ascii="Times New Roman" w:hAnsi="Times New Roman" w:cs="Times New Roman"/>
          <w:sz w:val="24"/>
          <w:szCs w:val="24"/>
        </w:rPr>
        <w:t xml:space="preserve"> </w:t>
      </w:r>
      <w:r w:rsidRPr="00864BD4">
        <w:rPr>
          <w:rFonts w:ascii="Times New Roman" w:hAnsi="Times New Roman" w:cs="Times New Roman"/>
          <w:sz w:val="24"/>
          <w:szCs w:val="24"/>
        </w:rPr>
        <w:t>муниципального образования «Холмский городской округ»</w:t>
      </w:r>
      <w:r w:rsidRPr="00366C18">
        <w:rPr>
          <w:rFonts w:ascii="Times New Roman" w:hAnsi="Times New Roman" w:cs="Times New Roman"/>
          <w:sz w:val="24"/>
          <w:szCs w:val="24"/>
        </w:rPr>
        <w:t xml:space="preserve"> по согласованию с антимонопольным органом.</w:t>
      </w:r>
    </w:p>
    <w:p w14:paraId="2950C788" w14:textId="77777777" w:rsidR="00366C18" w:rsidRDefault="00366C18" w:rsidP="006A7430">
      <w:pPr>
        <w:pStyle w:val="ConsPlusNormal"/>
        <w:spacing w:before="220"/>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 xml:space="preserve">1.8. Концессионное соглашение заключается в порядке, предусмотренном </w:t>
      </w:r>
      <w:r w:rsidRPr="00366C18">
        <w:rPr>
          <w:rFonts w:ascii="Times New Roman" w:hAnsi="Times New Roman" w:cs="Times New Roman"/>
          <w:sz w:val="24"/>
          <w:szCs w:val="24"/>
        </w:rPr>
        <w:lastRenderedPageBreak/>
        <w:t xml:space="preserve">Федеральным законом «О концессионных соглашениях». </w:t>
      </w:r>
    </w:p>
    <w:p w14:paraId="1B03875F" w14:textId="77777777" w:rsidR="00366C18" w:rsidRDefault="00366C18" w:rsidP="006A7430">
      <w:pPr>
        <w:pStyle w:val="ConsPlusNormal"/>
        <w:spacing w:before="220"/>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 xml:space="preserve">1.9. Исполнение концессионером обязательств по концессионному соглашению обеспечивается путем предоставления безотзывной банковской гарантии, передачи концессионером концеденту в залог прав концессионера по договору банковского вклада (депозита), осуществления страхования риска ответственности концессионера за нарушение обязательств по концессионному соглашению. </w:t>
      </w:r>
    </w:p>
    <w:p w14:paraId="716D0E9E" w14:textId="77777777" w:rsidR="00366C18" w:rsidRDefault="00366C18" w:rsidP="006A7430">
      <w:pPr>
        <w:pStyle w:val="ConsPlusNormal"/>
        <w:spacing w:before="220"/>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1.9.1. Конкретный способ обеспечения исполнения концессионером обязательств по концессионному соглашению устанавливается конкурсной документацией или концессионным соглашением в случае его заключения без проведения конкурса в случаях и порядке, установленных Федеральным законом «О концессионных соглашениях».</w:t>
      </w:r>
    </w:p>
    <w:p w14:paraId="7FD6ABB2" w14:textId="77777777" w:rsidR="00366C18" w:rsidRDefault="00366C18" w:rsidP="006A7430">
      <w:pPr>
        <w:pStyle w:val="ConsPlusNormal"/>
        <w:spacing w:before="220"/>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 xml:space="preserve"> 1.10. Порядок и условия расторжения, изменения, прекращения концессионного соглашения устанавливаются концессионным соглашением в соответствии с Федеральным законом «О концессионных соглашениях». </w:t>
      </w:r>
    </w:p>
    <w:p w14:paraId="6985C5DF" w14:textId="77777777" w:rsidR="008A0D84" w:rsidRDefault="00366C18" w:rsidP="00366C18">
      <w:pPr>
        <w:pStyle w:val="ConsPlusNormal"/>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 xml:space="preserve">1.11. Предоставление концессионеру земельных участков, находящихся в муниципальной собственности, осуществляется </w:t>
      </w:r>
      <w:r w:rsidRPr="00864BD4">
        <w:rPr>
          <w:rFonts w:ascii="Times New Roman" w:hAnsi="Times New Roman" w:cs="Times New Roman"/>
          <w:sz w:val="24"/>
          <w:szCs w:val="24"/>
        </w:rPr>
        <w:t>Департамент</w:t>
      </w:r>
      <w:r>
        <w:rPr>
          <w:rFonts w:ascii="Times New Roman" w:hAnsi="Times New Roman" w:cs="Times New Roman"/>
          <w:sz w:val="24"/>
          <w:szCs w:val="24"/>
        </w:rPr>
        <w:t>а</w:t>
      </w:r>
      <w:r w:rsidRPr="00864BD4">
        <w:rPr>
          <w:rFonts w:ascii="Times New Roman" w:hAnsi="Times New Roman" w:cs="Times New Roman"/>
          <w:sz w:val="24"/>
          <w:szCs w:val="24"/>
        </w:rPr>
        <w:t xml:space="preserve"> по управлению муниципальным имуществом </w:t>
      </w:r>
      <w:r>
        <w:rPr>
          <w:rFonts w:ascii="Times New Roman" w:hAnsi="Times New Roman" w:cs="Times New Roman"/>
          <w:sz w:val="24"/>
          <w:szCs w:val="24"/>
        </w:rPr>
        <w:t xml:space="preserve">и землепользованию </w:t>
      </w:r>
      <w:r w:rsidRPr="00864BD4">
        <w:rPr>
          <w:rFonts w:ascii="Times New Roman" w:hAnsi="Times New Roman" w:cs="Times New Roman"/>
          <w:sz w:val="24"/>
          <w:szCs w:val="24"/>
        </w:rPr>
        <w:t>администрации муниципального образования «Холмский городской округ»</w:t>
      </w:r>
      <w:r>
        <w:rPr>
          <w:rFonts w:ascii="Times New Roman" w:hAnsi="Times New Roman" w:cs="Times New Roman"/>
          <w:sz w:val="24"/>
          <w:szCs w:val="24"/>
        </w:rPr>
        <w:t xml:space="preserve"> </w:t>
      </w:r>
      <w:r w:rsidRPr="00366C18">
        <w:rPr>
          <w:rFonts w:ascii="Times New Roman" w:hAnsi="Times New Roman" w:cs="Times New Roman"/>
          <w:sz w:val="24"/>
          <w:szCs w:val="24"/>
        </w:rPr>
        <w:t xml:space="preserve">в соответствии с земельным законодательством после заключения концессионного соглашения. </w:t>
      </w:r>
    </w:p>
    <w:p w14:paraId="4C04DFBE" w14:textId="77777777" w:rsidR="00366C18" w:rsidRDefault="00366C18" w:rsidP="00366C18">
      <w:pPr>
        <w:pStyle w:val="ConsPlusNormal"/>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 xml:space="preserve">Прекращение концессионного соглашения является основанием для прекращения предоставленных концессионеру прав в отношении земельного участка. </w:t>
      </w:r>
    </w:p>
    <w:p w14:paraId="72084CCB" w14:textId="77777777" w:rsidR="001E4716" w:rsidRDefault="00366C18" w:rsidP="00366C18">
      <w:pPr>
        <w:pStyle w:val="ConsPlusNormal"/>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 xml:space="preserve">1.12. </w:t>
      </w:r>
      <w:r w:rsidR="001E4716" w:rsidRPr="00080DC8">
        <w:rPr>
          <w:rFonts w:ascii="Times New Roman" w:hAnsi="Times New Roman" w:cs="Times New Roman"/>
          <w:sz w:val="24"/>
          <w:szCs w:val="24"/>
        </w:rPr>
        <w:t>Департамент экономического развития</w:t>
      </w:r>
      <w:r w:rsidR="001E4716">
        <w:rPr>
          <w:rFonts w:ascii="Times New Roman" w:hAnsi="Times New Roman" w:cs="Times New Roman"/>
          <w:sz w:val="24"/>
          <w:szCs w:val="24"/>
        </w:rPr>
        <w:t>,</w:t>
      </w:r>
      <w:r w:rsidR="001E4716" w:rsidRPr="00080DC8">
        <w:rPr>
          <w:rFonts w:ascii="Times New Roman" w:hAnsi="Times New Roman" w:cs="Times New Roman"/>
          <w:sz w:val="24"/>
          <w:szCs w:val="24"/>
        </w:rPr>
        <w:t xml:space="preserve"> инвестиционной политики и закупок </w:t>
      </w:r>
      <w:r w:rsidR="001E4716">
        <w:rPr>
          <w:rFonts w:ascii="Times New Roman" w:hAnsi="Times New Roman" w:cs="Times New Roman"/>
          <w:sz w:val="24"/>
          <w:szCs w:val="24"/>
        </w:rPr>
        <w:t xml:space="preserve">администрации </w:t>
      </w:r>
      <w:r w:rsidR="001E4716" w:rsidRPr="00080DC8">
        <w:rPr>
          <w:rFonts w:ascii="Times New Roman" w:hAnsi="Times New Roman" w:cs="Times New Roman"/>
          <w:sz w:val="24"/>
          <w:szCs w:val="24"/>
        </w:rPr>
        <w:t>муниципального образования «Холмский городской округ»</w:t>
      </w:r>
      <w:r w:rsidR="001E4716">
        <w:rPr>
          <w:rFonts w:ascii="Times New Roman" w:hAnsi="Times New Roman" w:cs="Times New Roman"/>
          <w:sz w:val="24"/>
          <w:szCs w:val="24"/>
        </w:rPr>
        <w:t xml:space="preserve"> </w:t>
      </w:r>
      <w:r w:rsidRPr="00366C18">
        <w:rPr>
          <w:rFonts w:ascii="Times New Roman" w:hAnsi="Times New Roman" w:cs="Times New Roman"/>
          <w:sz w:val="24"/>
          <w:szCs w:val="24"/>
        </w:rPr>
        <w:t xml:space="preserve">каждый год до 1 февраля текущего календарного года утверждает перечень объектов, в отношении которых планируется заключение концессионных соглашений. Указанный перечень размещается на </w:t>
      </w:r>
      <w:r w:rsidR="001E4716" w:rsidRPr="00366C18">
        <w:rPr>
          <w:rFonts w:ascii="Times New Roman" w:hAnsi="Times New Roman" w:cs="Times New Roman"/>
          <w:sz w:val="24"/>
          <w:szCs w:val="24"/>
        </w:rPr>
        <w:t xml:space="preserve">официальном сайте администрации </w:t>
      </w:r>
      <w:r w:rsidR="001E4716" w:rsidRPr="00864BD4">
        <w:rPr>
          <w:rFonts w:ascii="Times New Roman" w:hAnsi="Times New Roman" w:cs="Times New Roman"/>
          <w:sz w:val="24"/>
          <w:szCs w:val="24"/>
        </w:rPr>
        <w:t>муниципального образования «Холмский городской округ»</w:t>
      </w:r>
      <w:r w:rsidR="001E4716">
        <w:rPr>
          <w:rFonts w:ascii="Times New Roman" w:hAnsi="Times New Roman" w:cs="Times New Roman"/>
          <w:sz w:val="24"/>
          <w:szCs w:val="24"/>
        </w:rPr>
        <w:t xml:space="preserve"> - https://admkholmsk.ru.</w:t>
      </w:r>
    </w:p>
    <w:p w14:paraId="4377009B" w14:textId="77777777" w:rsidR="001E4716" w:rsidRDefault="001E4716" w:rsidP="00366C18">
      <w:pPr>
        <w:pStyle w:val="ConsPlusNormal"/>
        <w:ind w:firstLine="709"/>
        <w:contextualSpacing/>
        <w:jc w:val="both"/>
        <w:rPr>
          <w:rFonts w:ascii="Times New Roman" w:hAnsi="Times New Roman" w:cs="Times New Roman"/>
          <w:sz w:val="24"/>
          <w:szCs w:val="24"/>
        </w:rPr>
      </w:pPr>
      <w:r w:rsidRPr="00864BD4">
        <w:rPr>
          <w:rFonts w:ascii="Times New Roman" w:hAnsi="Times New Roman" w:cs="Times New Roman"/>
          <w:sz w:val="24"/>
          <w:szCs w:val="24"/>
        </w:rPr>
        <w:t xml:space="preserve">Департамент по управлению муниципальным имуществом </w:t>
      </w:r>
      <w:r>
        <w:rPr>
          <w:rFonts w:ascii="Times New Roman" w:hAnsi="Times New Roman" w:cs="Times New Roman"/>
          <w:sz w:val="24"/>
          <w:szCs w:val="24"/>
        </w:rPr>
        <w:t xml:space="preserve">и землепользованию </w:t>
      </w:r>
      <w:r w:rsidRPr="00864BD4">
        <w:rPr>
          <w:rFonts w:ascii="Times New Roman" w:hAnsi="Times New Roman" w:cs="Times New Roman"/>
          <w:sz w:val="24"/>
          <w:szCs w:val="24"/>
        </w:rPr>
        <w:t>администрации муниципального образования «Холмский городской округ»</w:t>
      </w:r>
      <w:r>
        <w:rPr>
          <w:rFonts w:ascii="Times New Roman" w:hAnsi="Times New Roman" w:cs="Times New Roman"/>
          <w:sz w:val="24"/>
          <w:szCs w:val="24"/>
        </w:rPr>
        <w:t xml:space="preserve"> указанный перечень размещает на</w:t>
      </w:r>
      <w:r w:rsidRPr="00366C18">
        <w:rPr>
          <w:rFonts w:ascii="Times New Roman" w:hAnsi="Times New Roman" w:cs="Times New Roman"/>
          <w:sz w:val="24"/>
          <w:szCs w:val="24"/>
        </w:rPr>
        <w:t xml:space="preserve"> </w:t>
      </w:r>
      <w:r w:rsidR="00366C18" w:rsidRPr="00366C18">
        <w:rPr>
          <w:rFonts w:ascii="Times New Roman" w:hAnsi="Times New Roman" w:cs="Times New Roman"/>
          <w:sz w:val="24"/>
          <w:szCs w:val="24"/>
        </w:rPr>
        <w:t>официальном сайте Российской Федерации в информационно-телекоммуникационной сети Интернет для размещения информации о провед</w:t>
      </w:r>
      <w:r>
        <w:rPr>
          <w:rFonts w:ascii="Times New Roman" w:hAnsi="Times New Roman" w:cs="Times New Roman"/>
          <w:sz w:val="24"/>
          <w:szCs w:val="24"/>
        </w:rPr>
        <w:t xml:space="preserve">ении торгов - </w:t>
      </w:r>
      <w:hyperlink r:id="rId12" w:history="1">
        <w:r w:rsidRPr="00DA5C6C">
          <w:rPr>
            <w:rStyle w:val="a5"/>
            <w:rFonts w:ascii="Times New Roman" w:hAnsi="Times New Roman" w:cs="Times New Roman"/>
            <w:sz w:val="24"/>
            <w:szCs w:val="24"/>
          </w:rPr>
          <w:t>www.torgi.gov.ru</w:t>
        </w:r>
      </w:hyperlink>
      <w:r>
        <w:rPr>
          <w:rFonts w:ascii="Times New Roman" w:hAnsi="Times New Roman" w:cs="Times New Roman"/>
          <w:sz w:val="24"/>
          <w:szCs w:val="24"/>
        </w:rPr>
        <w:t xml:space="preserve">. </w:t>
      </w:r>
    </w:p>
    <w:p w14:paraId="475F13B3" w14:textId="77777777" w:rsidR="00B74C6D" w:rsidRDefault="00366C18" w:rsidP="00366C18">
      <w:pPr>
        <w:pStyle w:val="ConsPlusNormal"/>
        <w:ind w:firstLine="709"/>
        <w:contextualSpacing/>
        <w:jc w:val="both"/>
        <w:rPr>
          <w:rFonts w:ascii="Times New Roman" w:hAnsi="Times New Roman" w:cs="Times New Roman"/>
          <w:sz w:val="24"/>
          <w:szCs w:val="24"/>
        </w:rPr>
      </w:pPr>
      <w:r w:rsidRPr="00366C18">
        <w:rPr>
          <w:rFonts w:ascii="Times New Roman" w:hAnsi="Times New Roman" w:cs="Times New Roman"/>
          <w:sz w:val="24"/>
          <w:szCs w:val="24"/>
        </w:rPr>
        <w:t>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 в соответствии с частью</w:t>
      </w:r>
      <w:r w:rsidRPr="00C144CD">
        <w:rPr>
          <w:rFonts w:ascii="Times New Roman" w:hAnsi="Times New Roman" w:cs="Times New Roman"/>
          <w:sz w:val="24"/>
          <w:szCs w:val="24"/>
        </w:rPr>
        <w:t xml:space="preserve"> 4.1 статьи 37 и статьей 52 Федерального закона «О концессионных соглашениях».</w:t>
      </w:r>
    </w:p>
    <w:p w14:paraId="25838841" w14:textId="77777777" w:rsidR="00935A58" w:rsidRDefault="00935A58" w:rsidP="00935A58">
      <w:pPr>
        <w:pStyle w:val="ConsPlusNormal"/>
        <w:ind w:firstLine="709"/>
        <w:contextualSpacing/>
        <w:jc w:val="center"/>
        <w:rPr>
          <w:rFonts w:ascii="Times New Roman" w:hAnsi="Times New Roman" w:cs="Times New Roman"/>
          <w:sz w:val="24"/>
          <w:szCs w:val="24"/>
        </w:rPr>
      </w:pPr>
    </w:p>
    <w:p w14:paraId="420EF15E" w14:textId="77777777" w:rsidR="00935A58" w:rsidRDefault="00935A58" w:rsidP="00935A58">
      <w:pPr>
        <w:pStyle w:val="ConsPlusNormal"/>
        <w:ind w:firstLine="709"/>
        <w:contextualSpacing/>
        <w:jc w:val="center"/>
        <w:rPr>
          <w:rFonts w:ascii="Times New Roman" w:hAnsi="Times New Roman" w:cs="Times New Roman"/>
          <w:sz w:val="24"/>
          <w:szCs w:val="24"/>
        </w:rPr>
      </w:pPr>
      <w:r w:rsidRPr="00935A58">
        <w:rPr>
          <w:rFonts w:ascii="Times New Roman" w:hAnsi="Times New Roman" w:cs="Times New Roman"/>
          <w:sz w:val="24"/>
          <w:szCs w:val="24"/>
        </w:rPr>
        <w:t>2. Порядок подготовки и принятия решения о заключении концессионного соглашения</w:t>
      </w:r>
    </w:p>
    <w:p w14:paraId="524E6F20" w14:textId="77777777" w:rsidR="000E1FB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2.1. Предложения о заключении концессионного соглашения (с указанием конкретного объекта) инициируются лицами, указанными в подпункте 2 пункта 1.4 настоящего Положения. </w:t>
      </w:r>
    </w:p>
    <w:p w14:paraId="2609FF82" w14:textId="77777777" w:rsidR="000E1FB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2.1.1. Предложение о заключении концессионного соглашения также может быть инициировано руководителями отраслевых (функциональных) органов, структурных подразделений администрации, руководителями муниципальных предприятий и учреждений </w:t>
      </w:r>
      <w:r w:rsidR="000E1FB6" w:rsidRPr="00864BD4">
        <w:rPr>
          <w:rFonts w:ascii="Times New Roman" w:hAnsi="Times New Roman" w:cs="Times New Roman"/>
          <w:sz w:val="24"/>
          <w:szCs w:val="24"/>
        </w:rPr>
        <w:t>муниципального образования «Холмский городской округ»</w:t>
      </w:r>
      <w:r w:rsidRPr="00935A58">
        <w:rPr>
          <w:rFonts w:ascii="Times New Roman" w:hAnsi="Times New Roman" w:cs="Times New Roman"/>
          <w:sz w:val="24"/>
          <w:szCs w:val="24"/>
        </w:rPr>
        <w:t xml:space="preserve">. </w:t>
      </w:r>
    </w:p>
    <w:p w14:paraId="689BF2BE" w14:textId="77777777" w:rsidR="000E1FB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2.2. Лицо, выступающее с инициативой заключения концессионного соглашения, вправе представить предложение о заключении концессионного соглашения с приложением проекта концессионного соглашения, включающего в себя существенные условия, предусмотренные статьей 10 Федерального закона «О концессионных соглашениях», и иные не противоречащие законодательству Российской Федерации условия в администрацию </w:t>
      </w:r>
      <w:r w:rsidR="000E1FB6" w:rsidRPr="00864BD4">
        <w:rPr>
          <w:rFonts w:ascii="Times New Roman" w:hAnsi="Times New Roman" w:cs="Times New Roman"/>
          <w:sz w:val="24"/>
          <w:szCs w:val="24"/>
        </w:rPr>
        <w:t>муниципального образования «Холмский городской округ»</w:t>
      </w:r>
      <w:r w:rsidR="000E1FB6">
        <w:rPr>
          <w:rFonts w:ascii="Times New Roman" w:hAnsi="Times New Roman" w:cs="Times New Roman"/>
          <w:sz w:val="24"/>
          <w:szCs w:val="24"/>
        </w:rPr>
        <w:t xml:space="preserve"> лично, </w:t>
      </w:r>
      <w:r w:rsidRPr="00935A58">
        <w:rPr>
          <w:rFonts w:ascii="Times New Roman" w:hAnsi="Times New Roman" w:cs="Times New Roman"/>
          <w:sz w:val="24"/>
          <w:szCs w:val="24"/>
        </w:rPr>
        <w:t xml:space="preserve">посредством почтового сообщения по адресу: </w:t>
      </w:r>
      <w:r w:rsidR="000E1FB6" w:rsidRPr="000E1FB6">
        <w:rPr>
          <w:rFonts w:ascii="Times New Roman" w:hAnsi="Times New Roman" w:cs="Times New Roman"/>
          <w:sz w:val="24"/>
          <w:szCs w:val="24"/>
        </w:rPr>
        <w:t>694620, Сахалинская обл., г.</w:t>
      </w:r>
      <w:r w:rsidR="000E1FB6">
        <w:rPr>
          <w:rFonts w:ascii="Times New Roman" w:hAnsi="Times New Roman" w:cs="Times New Roman"/>
          <w:sz w:val="24"/>
          <w:szCs w:val="24"/>
        </w:rPr>
        <w:t> </w:t>
      </w:r>
      <w:r w:rsidR="000E1FB6" w:rsidRPr="000E1FB6">
        <w:rPr>
          <w:rFonts w:ascii="Times New Roman" w:hAnsi="Times New Roman" w:cs="Times New Roman"/>
          <w:sz w:val="24"/>
          <w:szCs w:val="24"/>
        </w:rPr>
        <w:t xml:space="preserve">Холмск., </w:t>
      </w:r>
      <w:r w:rsidR="000E1FB6" w:rsidRPr="000E1FB6">
        <w:rPr>
          <w:rFonts w:ascii="Times New Roman" w:hAnsi="Times New Roman" w:cs="Times New Roman"/>
          <w:sz w:val="24"/>
          <w:szCs w:val="24"/>
        </w:rPr>
        <w:lastRenderedPageBreak/>
        <w:t>пл.</w:t>
      </w:r>
      <w:r w:rsidR="000E1FB6">
        <w:rPr>
          <w:rFonts w:ascii="Times New Roman" w:hAnsi="Times New Roman" w:cs="Times New Roman"/>
          <w:sz w:val="24"/>
          <w:szCs w:val="24"/>
        </w:rPr>
        <w:t> </w:t>
      </w:r>
      <w:r w:rsidR="000E1FB6" w:rsidRPr="000E1FB6">
        <w:rPr>
          <w:rFonts w:ascii="Times New Roman" w:hAnsi="Times New Roman" w:cs="Times New Roman"/>
          <w:sz w:val="24"/>
          <w:szCs w:val="24"/>
        </w:rPr>
        <w:t>Ленина 4</w:t>
      </w:r>
      <w:r w:rsidRPr="00935A58">
        <w:rPr>
          <w:rFonts w:ascii="Times New Roman" w:hAnsi="Times New Roman" w:cs="Times New Roman"/>
          <w:sz w:val="24"/>
          <w:szCs w:val="24"/>
        </w:rPr>
        <w:t xml:space="preserve"> или электронного сообщения на электронную почту администрации: </w:t>
      </w:r>
      <w:r w:rsidR="000E1FB6" w:rsidRPr="000E1FB6">
        <w:rPr>
          <w:rFonts w:ascii="Times New Roman" w:hAnsi="Times New Roman" w:cs="Times New Roman"/>
          <w:sz w:val="24"/>
          <w:szCs w:val="24"/>
        </w:rPr>
        <w:t>kholmsk@sakhalin.gov.ru</w:t>
      </w:r>
      <w:r w:rsidR="000E1FB6">
        <w:rPr>
          <w:rFonts w:ascii="Times New Roman" w:hAnsi="Times New Roman" w:cs="Times New Roman"/>
          <w:sz w:val="24"/>
          <w:szCs w:val="24"/>
        </w:rPr>
        <w:t>.</w:t>
      </w:r>
    </w:p>
    <w:p w14:paraId="41BC5F08" w14:textId="77777777" w:rsidR="000E1FB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2.3. В предложении о заключении концессионного соглашения лицо указывает сведения о соответствии этого лица установленным требованиям, а также сведения, подтверждающие соответствие его инициативы программам комплексного развития систем коммунальной </w:t>
      </w:r>
      <w:r w:rsidR="000E1FB6" w:rsidRPr="00864BD4">
        <w:rPr>
          <w:rFonts w:ascii="Times New Roman" w:hAnsi="Times New Roman" w:cs="Times New Roman"/>
          <w:sz w:val="24"/>
          <w:szCs w:val="24"/>
        </w:rPr>
        <w:t>муниципального образования «Холмский городской округ»</w:t>
      </w:r>
      <w:r w:rsidRPr="00935A58">
        <w:rPr>
          <w:rFonts w:ascii="Times New Roman" w:hAnsi="Times New Roman" w:cs="Times New Roman"/>
          <w:sz w:val="24"/>
          <w:szCs w:val="24"/>
        </w:rPr>
        <w:t xml:space="preserve">, муниципальным программам, за исключением случаев, если объектом концессионного соглашения являются объекты теплоснабжения, централизованные системы холодного водоснабжения и (или) водоотведения, отдельные объекты таких систем. Форма предложения о заключении концессионного соглашения утверждается Правительством Российской Федерации. </w:t>
      </w:r>
    </w:p>
    <w:p w14:paraId="729680FB" w14:textId="77777777" w:rsidR="00DB4F2C" w:rsidRDefault="00935A58" w:rsidP="00EC37A8">
      <w:pPr>
        <w:pStyle w:val="ConsPlusNormal"/>
        <w:ind w:firstLine="709"/>
        <w:contextualSpacing/>
        <w:jc w:val="both"/>
        <w:rPr>
          <w:rFonts w:ascii="Times New Roman" w:hAnsi="Times New Roman" w:cs="Times New Roman"/>
          <w:sz w:val="24"/>
          <w:szCs w:val="24"/>
        </w:rPr>
      </w:pPr>
      <w:r w:rsidRPr="004D3DF6">
        <w:rPr>
          <w:rFonts w:ascii="Times New Roman" w:hAnsi="Times New Roman" w:cs="Times New Roman"/>
          <w:sz w:val="24"/>
          <w:szCs w:val="24"/>
        </w:rPr>
        <w:t xml:space="preserve">2.4. Поступившие в </w:t>
      </w:r>
      <w:r w:rsidR="000E1FB6" w:rsidRPr="004D3DF6">
        <w:rPr>
          <w:rFonts w:ascii="Times New Roman" w:hAnsi="Times New Roman" w:cs="Times New Roman"/>
          <w:sz w:val="24"/>
          <w:szCs w:val="24"/>
        </w:rPr>
        <w:t xml:space="preserve">Департамент экономического развития, инвестиционной политики и закупок администрации муниципального образования «Холмский городской округ» </w:t>
      </w:r>
      <w:r w:rsidR="00EC37A8" w:rsidRPr="004D3DF6">
        <w:rPr>
          <w:rFonts w:ascii="Times New Roman" w:hAnsi="Times New Roman" w:cs="Times New Roman"/>
          <w:sz w:val="24"/>
          <w:szCs w:val="24"/>
        </w:rPr>
        <w:t xml:space="preserve"> и Департамент</w:t>
      </w:r>
      <w:r w:rsidR="00DB4F2C" w:rsidRPr="004D3DF6">
        <w:rPr>
          <w:rFonts w:ascii="Times New Roman" w:hAnsi="Times New Roman" w:cs="Times New Roman"/>
          <w:sz w:val="24"/>
          <w:szCs w:val="24"/>
        </w:rPr>
        <w:t xml:space="preserve"> </w:t>
      </w:r>
      <w:r w:rsidR="00EC37A8" w:rsidRPr="004D3DF6">
        <w:rPr>
          <w:rFonts w:ascii="Times New Roman" w:hAnsi="Times New Roman" w:cs="Times New Roman"/>
          <w:sz w:val="24"/>
          <w:szCs w:val="24"/>
        </w:rPr>
        <w:t xml:space="preserve">по управлению муниципальным имуществом и землепользованию администрации муниципального образования «Холмский городской округ» </w:t>
      </w:r>
      <w:r w:rsidRPr="004D3DF6">
        <w:rPr>
          <w:rFonts w:ascii="Times New Roman" w:hAnsi="Times New Roman" w:cs="Times New Roman"/>
          <w:sz w:val="24"/>
          <w:szCs w:val="24"/>
        </w:rPr>
        <w:t xml:space="preserve">предложения о заключении концессионного соглашения в отношении имущества, находящегося в собственности </w:t>
      </w:r>
      <w:r w:rsidR="00EC37A8" w:rsidRPr="004D3DF6">
        <w:rPr>
          <w:rFonts w:ascii="Times New Roman" w:hAnsi="Times New Roman" w:cs="Times New Roman"/>
          <w:sz w:val="24"/>
          <w:szCs w:val="24"/>
        </w:rPr>
        <w:t xml:space="preserve">муниципального образования «Холмский городской округ» </w:t>
      </w:r>
      <w:r w:rsidRPr="004D3DF6">
        <w:rPr>
          <w:rFonts w:ascii="Times New Roman" w:hAnsi="Times New Roman" w:cs="Times New Roman"/>
          <w:sz w:val="24"/>
          <w:szCs w:val="24"/>
        </w:rPr>
        <w:t xml:space="preserve">направляются </w:t>
      </w:r>
      <w:r w:rsidR="00EC37A8" w:rsidRPr="004D3DF6">
        <w:rPr>
          <w:rFonts w:ascii="Times New Roman" w:hAnsi="Times New Roman" w:cs="Times New Roman"/>
          <w:sz w:val="24"/>
          <w:szCs w:val="24"/>
        </w:rPr>
        <w:t xml:space="preserve">на рассмотрение комиссии </w:t>
      </w:r>
      <w:r w:rsidR="00DB4F2C" w:rsidRPr="004D3DF6">
        <w:rPr>
          <w:rFonts w:ascii="Times New Roman" w:hAnsi="Times New Roman" w:cs="Times New Roman"/>
          <w:sz w:val="24"/>
          <w:szCs w:val="24"/>
        </w:rPr>
        <w:t>по рассмотрению возможности (</w:t>
      </w:r>
      <w:proofErr w:type="spellStart"/>
      <w:r w:rsidR="00DB4F2C" w:rsidRPr="004D3DF6">
        <w:rPr>
          <w:rFonts w:ascii="Times New Roman" w:hAnsi="Times New Roman" w:cs="Times New Roman"/>
          <w:sz w:val="24"/>
          <w:szCs w:val="24"/>
        </w:rPr>
        <w:t>невозможномти</w:t>
      </w:r>
      <w:proofErr w:type="spellEnd"/>
      <w:r w:rsidR="00DB4F2C" w:rsidRPr="004D3DF6">
        <w:rPr>
          <w:rFonts w:ascii="Times New Roman" w:hAnsi="Times New Roman" w:cs="Times New Roman"/>
          <w:sz w:val="24"/>
          <w:szCs w:val="24"/>
        </w:rPr>
        <w:t xml:space="preserve">) заключения концессионного соглашения (далее - Комиссия) </w:t>
      </w:r>
      <w:r w:rsidR="00EC37A8" w:rsidRPr="004D3DF6">
        <w:rPr>
          <w:rFonts w:ascii="Times New Roman" w:hAnsi="Times New Roman" w:cs="Times New Roman"/>
          <w:sz w:val="24"/>
          <w:szCs w:val="24"/>
        </w:rPr>
        <w:t>на право заключения концессионных соглашений.</w:t>
      </w:r>
      <w:r w:rsidR="00EC37A8">
        <w:rPr>
          <w:rFonts w:ascii="Times New Roman" w:hAnsi="Times New Roman" w:cs="Times New Roman"/>
          <w:sz w:val="24"/>
          <w:szCs w:val="24"/>
        </w:rPr>
        <w:t xml:space="preserve"> </w:t>
      </w:r>
    </w:p>
    <w:p w14:paraId="12DF1D8A" w14:textId="77777777" w:rsidR="00EC37A8" w:rsidRDefault="00935A58" w:rsidP="00EC37A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Предложения о заключении концессионного соглашения от структурных подразделений администрации </w:t>
      </w:r>
      <w:r w:rsidR="00EC37A8" w:rsidRPr="00864BD4">
        <w:rPr>
          <w:rFonts w:ascii="Times New Roman" w:hAnsi="Times New Roman" w:cs="Times New Roman"/>
          <w:sz w:val="24"/>
          <w:szCs w:val="24"/>
        </w:rPr>
        <w:t>муниципального образования «Холмский городской округ»</w:t>
      </w:r>
      <w:r w:rsidRPr="00935A58">
        <w:rPr>
          <w:rFonts w:ascii="Times New Roman" w:hAnsi="Times New Roman" w:cs="Times New Roman"/>
          <w:sz w:val="24"/>
          <w:szCs w:val="24"/>
        </w:rPr>
        <w:t xml:space="preserve"> оформляются в виде служебного письма на имя </w:t>
      </w:r>
      <w:r w:rsidR="00EC37A8">
        <w:rPr>
          <w:rFonts w:ascii="Times New Roman" w:hAnsi="Times New Roman" w:cs="Times New Roman"/>
          <w:sz w:val="24"/>
          <w:szCs w:val="24"/>
        </w:rPr>
        <w:t xml:space="preserve">мэра муниципального </w:t>
      </w:r>
      <w:r w:rsidR="00EC37A8" w:rsidRPr="00864BD4">
        <w:rPr>
          <w:rFonts w:ascii="Times New Roman" w:hAnsi="Times New Roman" w:cs="Times New Roman"/>
          <w:sz w:val="24"/>
          <w:szCs w:val="24"/>
        </w:rPr>
        <w:t xml:space="preserve">образования «Холмский городской </w:t>
      </w:r>
      <w:r w:rsidR="004D3DF6" w:rsidRPr="00864BD4">
        <w:rPr>
          <w:rFonts w:ascii="Times New Roman" w:hAnsi="Times New Roman" w:cs="Times New Roman"/>
          <w:sz w:val="24"/>
          <w:szCs w:val="24"/>
        </w:rPr>
        <w:t>округ»</w:t>
      </w:r>
      <w:r w:rsidR="004D3DF6">
        <w:rPr>
          <w:rFonts w:ascii="Times New Roman" w:hAnsi="Times New Roman" w:cs="Times New Roman"/>
          <w:sz w:val="24"/>
          <w:szCs w:val="24"/>
        </w:rPr>
        <w:t xml:space="preserve"> </w:t>
      </w:r>
      <w:r w:rsidR="004D3DF6" w:rsidRPr="00935A58">
        <w:rPr>
          <w:rFonts w:ascii="Times New Roman" w:hAnsi="Times New Roman" w:cs="Times New Roman"/>
          <w:sz w:val="24"/>
          <w:szCs w:val="24"/>
        </w:rPr>
        <w:t>с</w:t>
      </w:r>
      <w:r w:rsidRPr="00935A58">
        <w:rPr>
          <w:rFonts w:ascii="Times New Roman" w:hAnsi="Times New Roman" w:cs="Times New Roman"/>
          <w:sz w:val="24"/>
          <w:szCs w:val="24"/>
        </w:rPr>
        <w:t xml:space="preserve"> приложением проекта концессионного соглашения, включающего в себя существенные условия, предусмотренные Федеральным законом «О концессионных соглашениях» и иные не противоречащие законодательству Российской Федерации условия. </w:t>
      </w:r>
    </w:p>
    <w:p w14:paraId="147CF075" w14:textId="77777777" w:rsidR="00EC37A8" w:rsidRPr="00864BD4" w:rsidRDefault="006C54DF"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2.5.</w:t>
      </w:r>
      <w:r w:rsidR="006A6D7A">
        <w:rPr>
          <w:rFonts w:ascii="Times New Roman" w:hAnsi="Times New Roman" w:cs="Times New Roman"/>
          <w:sz w:val="24"/>
          <w:szCs w:val="24"/>
        </w:rPr>
        <w:t xml:space="preserve"> В состав К</w:t>
      </w:r>
      <w:r w:rsidR="00EC37A8" w:rsidRPr="00864BD4">
        <w:rPr>
          <w:rFonts w:ascii="Times New Roman" w:hAnsi="Times New Roman" w:cs="Times New Roman"/>
          <w:sz w:val="24"/>
          <w:szCs w:val="24"/>
        </w:rPr>
        <w:t>омиссии</w:t>
      </w:r>
      <w:r w:rsidR="00EC37A8">
        <w:rPr>
          <w:rFonts w:ascii="Times New Roman" w:hAnsi="Times New Roman" w:cs="Times New Roman"/>
          <w:sz w:val="24"/>
          <w:szCs w:val="24"/>
        </w:rPr>
        <w:t xml:space="preserve"> обязательно входят сотрудники Д</w:t>
      </w:r>
      <w:r w:rsidR="00EC37A8" w:rsidRPr="00864BD4">
        <w:rPr>
          <w:rFonts w:ascii="Times New Roman" w:hAnsi="Times New Roman" w:cs="Times New Roman"/>
          <w:sz w:val="24"/>
          <w:szCs w:val="24"/>
        </w:rPr>
        <w:t>епартамента экономического развития</w:t>
      </w:r>
      <w:r w:rsidR="00EC37A8">
        <w:rPr>
          <w:rFonts w:ascii="Times New Roman" w:hAnsi="Times New Roman" w:cs="Times New Roman"/>
          <w:sz w:val="24"/>
          <w:szCs w:val="24"/>
        </w:rPr>
        <w:t xml:space="preserve">, инвестиционной политики и закупок </w:t>
      </w:r>
      <w:r w:rsidR="00EC37A8" w:rsidRPr="00864BD4">
        <w:rPr>
          <w:rFonts w:ascii="Times New Roman" w:hAnsi="Times New Roman" w:cs="Times New Roman"/>
          <w:sz w:val="24"/>
          <w:szCs w:val="24"/>
        </w:rPr>
        <w:t>администрации муниципального образования «Холмский городской округ», Департамент</w:t>
      </w:r>
      <w:r w:rsidR="00EC37A8">
        <w:rPr>
          <w:rFonts w:ascii="Times New Roman" w:hAnsi="Times New Roman" w:cs="Times New Roman"/>
          <w:sz w:val="24"/>
          <w:szCs w:val="24"/>
        </w:rPr>
        <w:t>а</w:t>
      </w:r>
      <w:r w:rsidR="00EC37A8" w:rsidRPr="00864BD4">
        <w:rPr>
          <w:rFonts w:ascii="Times New Roman" w:hAnsi="Times New Roman" w:cs="Times New Roman"/>
          <w:sz w:val="24"/>
          <w:szCs w:val="24"/>
        </w:rPr>
        <w:t xml:space="preserve"> по управлению муниципальным имуществом и землепользованию администрации муниципального образования «Холмский городской округ», </w:t>
      </w:r>
      <w:r w:rsidR="00EC37A8">
        <w:rPr>
          <w:rFonts w:ascii="Times New Roman" w:hAnsi="Times New Roman" w:cs="Times New Roman"/>
          <w:sz w:val="24"/>
          <w:szCs w:val="24"/>
        </w:rPr>
        <w:t>Контрольно-правового</w:t>
      </w:r>
      <w:r w:rsidR="00EC37A8" w:rsidRPr="00864BD4">
        <w:rPr>
          <w:rFonts w:ascii="Times New Roman" w:hAnsi="Times New Roman" w:cs="Times New Roman"/>
          <w:sz w:val="24"/>
          <w:szCs w:val="24"/>
        </w:rPr>
        <w:t xml:space="preserve"> департамента администрации муниципального образования «Холмский городской округ»</w:t>
      </w:r>
      <w:r w:rsidR="00EC37A8">
        <w:rPr>
          <w:rFonts w:ascii="Times New Roman" w:hAnsi="Times New Roman" w:cs="Times New Roman"/>
          <w:sz w:val="24"/>
          <w:szCs w:val="24"/>
        </w:rPr>
        <w:t>,</w:t>
      </w:r>
      <w:r w:rsidR="00EC37A8" w:rsidRPr="00864BD4">
        <w:rPr>
          <w:rFonts w:ascii="Times New Roman" w:hAnsi="Times New Roman" w:cs="Times New Roman"/>
          <w:sz w:val="24"/>
          <w:szCs w:val="24"/>
        </w:rPr>
        <w:t xml:space="preserve"> </w:t>
      </w:r>
      <w:r w:rsidR="00EC37A8">
        <w:rPr>
          <w:rFonts w:ascii="Times New Roman" w:hAnsi="Times New Roman" w:cs="Times New Roman"/>
          <w:sz w:val="24"/>
          <w:szCs w:val="24"/>
        </w:rPr>
        <w:t>отдела</w:t>
      </w:r>
      <w:r w:rsidR="00EC37A8" w:rsidRPr="00864BD4">
        <w:rPr>
          <w:rFonts w:ascii="Times New Roman" w:hAnsi="Times New Roman" w:cs="Times New Roman"/>
          <w:sz w:val="24"/>
          <w:szCs w:val="24"/>
        </w:rPr>
        <w:t xml:space="preserve"> архитектуры и градостроительства </w:t>
      </w:r>
      <w:r w:rsidR="00EC37A8">
        <w:rPr>
          <w:rFonts w:ascii="Times New Roman" w:hAnsi="Times New Roman" w:cs="Times New Roman"/>
          <w:sz w:val="24"/>
          <w:szCs w:val="24"/>
        </w:rPr>
        <w:t xml:space="preserve">администрации </w:t>
      </w:r>
      <w:r w:rsidR="00EC37A8" w:rsidRPr="00864BD4">
        <w:rPr>
          <w:rFonts w:ascii="Times New Roman" w:hAnsi="Times New Roman" w:cs="Times New Roman"/>
          <w:sz w:val="24"/>
          <w:szCs w:val="24"/>
        </w:rPr>
        <w:t>муниципального образования «Холмский городской округ», а также сотрудники структурного подразделения аппарата или отраслевого (функционального) органа администрации муниципального образования «Холмский городской округ», к ведению которого относится объект, передаваемый по концессионному соглашению.</w:t>
      </w:r>
    </w:p>
    <w:p w14:paraId="18216A42" w14:textId="77777777" w:rsidR="00EC37A8" w:rsidRDefault="006C54DF"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2.6</w:t>
      </w:r>
      <w:r w:rsidR="00EC37A8" w:rsidRPr="00864BD4">
        <w:rPr>
          <w:rFonts w:ascii="Times New Roman" w:hAnsi="Times New Roman" w:cs="Times New Roman"/>
          <w:sz w:val="24"/>
          <w:szCs w:val="24"/>
        </w:rPr>
        <w:t xml:space="preserve">. Число членов </w:t>
      </w:r>
      <w:r w:rsidR="002670D4">
        <w:rPr>
          <w:rFonts w:ascii="Times New Roman" w:hAnsi="Times New Roman" w:cs="Times New Roman"/>
          <w:sz w:val="24"/>
          <w:szCs w:val="24"/>
        </w:rPr>
        <w:t>К</w:t>
      </w:r>
      <w:r w:rsidR="00EC37A8" w:rsidRPr="00864BD4">
        <w:rPr>
          <w:rFonts w:ascii="Times New Roman" w:hAnsi="Times New Roman" w:cs="Times New Roman"/>
          <w:sz w:val="24"/>
          <w:szCs w:val="24"/>
        </w:rPr>
        <w:t>омиссии не может быть менее 5 человек.</w:t>
      </w:r>
    </w:p>
    <w:p w14:paraId="54F630D4" w14:textId="77777777" w:rsidR="00EC37A8" w:rsidRDefault="006C54DF"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2.7</w:t>
      </w:r>
      <w:r w:rsidR="00EC37A8">
        <w:rPr>
          <w:rFonts w:ascii="Times New Roman" w:hAnsi="Times New Roman" w:cs="Times New Roman"/>
          <w:sz w:val="24"/>
          <w:szCs w:val="24"/>
        </w:rPr>
        <w:t>.</w:t>
      </w:r>
      <w:r w:rsidR="00DB4F2C">
        <w:rPr>
          <w:rFonts w:ascii="Times New Roman" w:hAnsi="Times New Roman" w:cs="Times New Roman"/>
          <w:sz w:val="24"/>
          <w:szCs w:val="24"/>
        </w:rPr>
        <w:t xml:space="preserve"> </w:t>
      </w:r>
      <w:r w:rsidR="00EC37A8" w:rsidRPr="00864BD4">
        <w:rPr>
          <w:rFonts w:ascii="Times New Roman" w:hAnsi="Times New Roman" w:cs="Times New Roman"/>
          <w:sz w:val="24"/>
          <w:szCs w:val="24"/>
        </w:rPr>
        <w:t xml:space="preserve">Организационную подготовку деятельности </w:t>
      </w:r>
      <w:r w:rsidR="006A6D7A">
        <w:rPr>
          <w:rFonts w:ascii="Times New Roman" w:hAnsi="Times New Roman" w:cs="Times New Roman"/>
          <w:sz w:val="24"/>
          <w:szCs w:val="24"/>
        </w:rPr>
        <w:t>К</w:t>
      </w:r>
      <w:r w:rsidR="00EC37A8" w:rsidRPr="00864BD4">
        <w:rPr>
          <w:rFonts w:ascii="Times New Roman" w:hAnsi="Times New Roman" w:cs="Times New Roman"/>
          <w:sz w:val="24"/>
          <w:szCs w:val="24"/>
        </w:rPr>
        <w:t xml:space="preserve">омиссии осуществляет </w:t>
      </w:r>
      <w:r w:rsidR="00EC37A8">
        <w:rPr>
          <w:rFonts w:ascii="Times New Roman" w:hAnsi="Times New Roman" w:cs="Times New Roman"/>
          <w:sz w:val="24"/>
          <w:szCs w:val="24"/>
        </w:rPr>
        <w:t>Департамент</w:t>
      </w:r>
      <w:r w:rsidR="00EC37A8" w:rsidRPr="00864BD4">
        <w:rPr>
          <w:rFonts w:ascii="Times New Roman" w:hAnsi="Times New Roman" w:cs="Times New Roman"/>
          <w:sz w:val="24"/>
          <w:szCs w:val="24"/>
        </w:rPr>
        <w:t xml:space="preserve"> экономического развития</w:t>
      </w:r>
      <w:r w:rsidR="00EC37A8">
        <w:rPr>
          <w:rFonts w:ascii="Times New Roman" w:hAnsi="Times New Roman" w:cs="Times New Roman"/>
          <w:sz w:val="24"/>
          <w:szCs w:val="24"/>
        </w:rPr>
        <w:t xml:space="preserve">, инвестиционной политики и закупок </w:t>
      </w:r>
      <w:r w:rsidR="00EC37A8" w:rsidRPr="00864BD4">
        <w:rPr>
          <w:rFonts w:ascii="Times New Roman" w:hAnsi="Times New Roman" w:cs="Times New Roman"/>
          <w:sz w:val="24"/>
          <w:szCs w:val="24"/>
        </w:rPr>
        <w:t>администрации муниципального образов</w:t>
      </w:r>
      <w:r w:rsidR="002670D4">
        <w:rPr>
          <w:rFonts w:ascii="Times New Roman" w:hAnsi="Times New Roman" w:cs="Times New Roman"/>
          <w:sz w:val="24"/>
          <w:szCs w:val="24"/>
        </w:rPr>
        <w:t>ания «Холмский городской округ»:</w:t>
      </w:r>
    </w:p>
    <w:p w14:paraId="03BC2078" w14:textId="77777777" w:rsidR="002670D4" w:rsidRDefault="00DB4F2C" w:rsidP="00EC37A8">
      <w:pPr>
        <w:pStyle w:val="ConsPlusNormal"/>
        <w:spacing w:before="220"/>
        <w:ind w:firstLine="709"/>
        <w:contextualSpacing/>
        <w:jc w:val="both"/>
        <w:rPr>
          <w:rFonts w:ascii="Times New Roman" w:hAnsi="Times New Roman" w:cs="Times New Roman"/>
          <w:sz w:val="24"/>
          <w:szCs w:val="24"/>
        </w:rPr>
      </w:pPr>
      <w:r w:rsidRPr="002670D4">
        <w:rPr>
          <w:rFonts w:ascii="Times New Roman" w:hAnsi="Times New Roman" w:cs="Times New Roman"/>
          <w:sz w:val="24"/>
          <w:szCs w:val="24"/>
        </w:rPr>
        <w:t xml:space="preserve">1) обобщает информацию об объектах муниципальной собственности </w:t>
      </w:r>
      <w:r w:rsidR="002670D4" w:rsidRPr="00864BD4">
        <w:rPr>
          <w:rFonts w:ascii="Times New Roman" w:hAnsi="Times New Roman" w:cs="Times New Roman"/>
          <w:sz w:val="24"/>
          <w:szCs w:val="24"/>
        </w:rPr>
        <w:t>муниципального образования «Холмский городской округ»</w:t>
      </w:r>
      <w:r w:rsidRPr="002670D4">
        <w:rPr>
          <w:rFonts w:ascii="Times New Roman" w:hAnsi="Times New Roman" w:cs="Times New Roman"/>
          <w:sz w:val="24"/>
          <w:szCs w:val="24"/>
        </w:rPr>
        <w:t xml:space="preserve">, подлежащих передаче на условиях концессионного соглашения и готовит документы, необходимые для принятия </w:t>
      </w:r>
      <w:r w:rsidR="002670D4">
        <w:rPr>
          <w:rFonts w:ascii="Times New Roman" w:hAnsi="Times New Roman" w:cs="Times New Roman"/>
          <w:sz w:val="24"/>
          <w:szCs w:val="24"/>
        </w:rPr>
        <w:t>Комиссией</w:t>
      </w:r>
      <w:r w:rsidRPr="002670D4">
        <w:rPr>
          <w:rFonts w:ascii="Times New Roman" w:hAnsi="Times New Roman" w:cs="Times New Roman"/>
          <w:sz w:val="24"/>
          <w:szCs w:val="24"/>
        </w:rPr>
        <w:t xml:space="preserve"> решения о возможности заключения концессионного соглашения; </w:t>
      </w:r>
    </w:p>
    <w:p w14:paraId="63363AD6" w14:textId="77777777" w:rsidR="002670D4" w:rsidRDefault="00DB4F2C" w:rsidP="00EC37A8">
      <w:pPr>
        <w:pStyle w:val="ConsPlusNormal"/>
        <w:spacing w:before="220"/>
        <w:ind w:firstLine="709"/>
        <w:contextualSpacing/>
        <w:jc w:val="both"/>
        <w:rPr>
          <w:rFonts w:ascii="Times New Roman" w:hAnsi="Times New Roman" w:cs="Times New Roman"/>
          <w:sz w:val="24"/>
          <w:szCs w:val="24"/>
        </w:rPr>
      </w:pPr>
      <w:r w:rsidRPr="002670D4">
        <w:rPr>
          <w:rFonts w:ascii="Times New Roman" w:hAnsi="Times New Roman" w:cs="Times New Roman"/>
          <w:sz w:val="24"/>
          <w:szCs w:val="24"/>
        </w:rPr>
        <w:t xml:space="preserve">2) запрашивает и получает сведения и материалы, необходимые для принятия решения о возможности заключения концессионного соглашения; </w:t>
      </w:r>
    </w:p>
    <w:p w14:paraId="327C1A21" w14:textId="77777777" w:rsidR="002670D4" w:rsidRDefault="002670D4"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DB4F2C" w:rsidRPr="002670D4">
        <w:rPr>
          <w:rFonts w:ascii="Times New Roman" w:hAnsi="Times New Roman" w:cs="Times New Roman"/>
          <w:sz w:val="24"/>
          <w:szCs w:val="24"/>
        </w:rPr>
        <w:t xml:space="preserve">) представляет на рассмотрение </w:t>
      </w:r>
      <w:r>
        <w:rPr>
          <w:rFonts w:ascii="Times New Roman" w:hAnsi="Times New Roman" w:cs="Times New Roman"/>
          <w:sz w:val="24"/>
          <w:szCs w:val="24"/>
        </w:rPr>
        <w:t>Комиссии</w:t>
      </w:r>
      <w:r w:rsidR="00DB4F2C" w:rsidRPr="002670D4">
        <w:rPr>
          <w:rFonts w:ascii="Times New Roman" w:hAnsi="Times New Roman" w:cs="Times New Roman"/>
          <w:sz w:val="24"/>
          <w:szCs w:val="24"/>
        </w:rPr>
        <w:t xml:space="preserve"> документы, необходимые для принятия решения о возможности заключения концессионного соглашения;</w:t>
      </w:r>
    </w:p>
    <w:p w14:paraId="5E033D87" w14:textId="77777777" w:rsidR="00DB4F2C" w:rsidRDefault="002670D4"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00DB4F2C" w:rsidRPr="002670D4">
        <w:rPr>
          <w:rFonts w:ascii="Times New Roman" w:hAnsi="Times New Roman" w:cs="Times New Roman"/>
          <w:sz w:val="24"/>
          <w:szCs w:val="24"/>
        </w:rPr>
        <w:t xml:space="preserve">) готовит протоколы заседаний </w:t>
      </w:r>
      <w:r>
        <w:rPr>
          <w:rFonts w:ascii="Times New Roman" w:hAnsi="Times New Roman" w:cs="Times New Roman"/>
          <w:sz w:val="24"/>
          <w:szCs w:val="24"/>
        </w:rPr>
        <w:t>Комиссии</w:t>
      </w:r>
      <w:r w:rsidR="00DB4F2C" w:rsidRPr="002670D4">
        <w:rPr>
          <w:rFonts w:ascii="Times New Roman" w:hAnsi="Times New Roman" w:cs="Times New Roman"/>
          <w:sz w:val="24"/>
          <w:szCs w:val="24"/>
        </w:rPr>
        <w:t xml:space="preserve"> и хранит их в соответствии с законодательством Российской Федерации</w:t>
      </w:r>
      <w:r>
        <w:rPr>
          <w:rFonts w:ascii="Times New Roman" w:hAnsi="Times New Roman" w:cs="Times New Roman"/>
          <w:sz w:val="24"/>
          <w:szCs w:val="24"/>
        </w:rPr>
        <w:t>;</w:t>
      </w:r>
    </w:p>
    <w:p w14:paraId="3D5C4035" w14:textId="77777777" w:rsidR="00DB4F2C" w:rsidRPr="00864BD4" w:rsidRDefault="002670D4" w:rsidP="002670D4">
      <w:pPr>
        <w:pStyle w:val="ConsPlusNormal"/>
        <w:spacing w:before="220"/>
        <w:ind w:firstLine="709"/>
        <w:contextualSpacing/>
        <w:jc w:val="both"/>
        <w:rPr>
          <w:rFonts w:ascii="Times New Roman" w:hAnsi="Times New Roman" w:cs="Times New Roman"/>
          <w:sz w:val="24"/>
          <w:szCs w:val="24"/>
        </w:rPr>
      </w:pPr>
      <w:r w:rsidRPr="002670D4">
        <w:rPr>
          <w:rFonts w:ascii="Times New Roman" w:hAnsi="Times New Roman" w:cs="Times New Roman"/>
          <w:sz w:val="24"/>
          <w:szCs w:val="24"/>
        </w:rPr>
        <w:t>7) осуществляет иные полномочия, предусмотренные настоящим Положением</w:t>
      </w:r>
      <w:r>
        <w:rPr>
          <w:rFonts w:ascii="Times New Roman" w:hAnsi="Times New Roman" w:cs="Times New Roman"/>
          <w:sz w:val="24"/>
          <w:szCs w:val="24"/>
        </w:rPr>
        <w:t>.</w:t>
      </w:r>
    </w:p>
    <w:p w14:paraId="1717F4C4" w14:textId="77777777" w:rsidR="00EC37A8" w:rsidRPr="00864BD4" w:rsidRDefault="006C54DF"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2.8</w:t>
      </w:r>
      <w:r w:rsidR="00EC37A8" w:rsidRPr="00864BD4">
        <w:rPr>
          <w:rFonts w:ascii="Times New Roman" w:hAnsi="Times New Roman" w:cs="Times New Roman"/>
          <w:sz w:val="24"/>
          <w:szCs w:val="24"/>
        </w:rPr>
        <w:t>. Конкурсная документация на право заключения концессионного соглашения разрабатывается инициатором конкурса при консультационной поддержке</w:t>
      </w:r>
      <w:r w:rsidR="00EC37A8" w:rsidRPr="004E19A6">
        <w:rPr>
          <w:rFonts w:ascii="Times New Roman" w:hAnsi="Times New Roman" w:cs="Times New Roman"/>
          <w:sz w:val="24"/>
          <w:szCs w:val="24"/>
        </w:rPr>
        <w:t xml:space="preserve"> </w:t>
      </w:r>
      <w:r w:rsidR="00EC37A8">
        <w:rPr>
          <w:rFonts w:ascii="Times New Roman" w:hAnsi="Times New Roman" w:cs="Times New Roman"/>
          <w:sz w:val="24"/>
          <w:szCs w:val="24"/>
        </w:rPr>
        <w:t>Д</w:t>
      </w:r>
      <w:r w:rsidR="00EC37A8" w:rsidRPr="00864BD4">
        <w:rPr>
          <w:rFonts w:ascii="Times New Roman" w:hAnsi="Times New Roman" w:cs="Times New Roman"/>
          <w:sz w:val="24"/>
          <w:szCs w:val="24"/>
        </w:rPr>
        <w:t>епартамента экономического развития</w:t>
      </w:r>
      <w:r w:rsidR="00EC37A8">
        <w:rPr>
          <w:rFonts w:ascii="Times New Roman" w:hAnsi="Times New Roman" w:cs="Times New Roman"/>
          <w:sz w:val="24"/>
          <w:szCs w:val="24"/>
        </w:rPr>
        <w:t xml:space="preserve">, инвестиционной политики и закупок </w:t>
      </w:r>
      <w:r w:rsidR="00EC37A8" w:rsidRPr="00864BD4">
        <w:rPr>
          <w:rFonts w:ascii="Times New Roman" w:hAnsi="Times New Roman" w:cs="Times New Roman"/>
          <w:sz w:val="24"/>
          <w:szCs w:val="24"/>
        </w:rPr>
        <w:t>администрации муниципального образования «Холмский городской округ»</w:t>
      </w:r>
      <w:r w:rsidR="00EC37A8">
        <w:rPr>
          <w:rFonts w:ascii="Times New Roman" w:hAnsi="Times New Roman" w:cs="Times New Roman"/>
          <w:sz w:val="24"/>
          <w:szCs w:val="24"/>
        </w:rPr>
        <w:t>,</w:t>
      </w:r>
      <w:r w:rsidR="00EC37A8" w:rsidRPr="00864BD4">
        <w:rPr>
          <w:rFonts w:ascii="Times New Roman" w:hAnsi="Times New Roman" w:cs="Times New Roman"/>
          <w:sz w:val="24"/>
          <w:szCs w:val="24"/>
        </w:rPr>
        <w:t xml:space="preserve"> Департамент</w:t>
      </w:r>
      <w:r w:rsidR="00EC37A8">
        <w:rPr>
          <w:rFonts w:ascii="Times New Roman" w:hAnsi="Times New Roman" w:cs="Times New Roman"/>
          <w:sz w:val="24"/>
          <w:szCs w:val="24"/>
        </w:rPr>
        <w:t>а</w:t>
      </w:r>
      <w:r w:rsidR="00EC37A8" w:rsidRPr="00864BD4">
        <w:rPr>
          <w:rFonts w:ascii="Times New Roman" w:hAnsi="Times New Roman" w:cs="Times New Roman"/>
          <w:sz w:val="24"/>
          <w:szCs w:val="24"/>
        </w:rPr>
        <w:t xml:space="preserve"> по управлению муниципальным имуществом и землепользованию администрации муниципального образования «Холмский городской округ»</w:t>
      </w:r>
      <w:r w:rsidR="00EC37A8">
        <w:rPr>
          <w:rFonts w:ascii="Times New Roman" w:hAnsi="Times New Roman" w:cs="Times New Roman"/>
          <w:sz w:val="24"/>
          <w:szCs w:val="24"/>
        </w:rPr>
        <w:t xml:space="preserve">, Контрольно-правового департамента </w:t>
      </w:r>
      <w:r w:rsidR="00EC37A8" w:rsidRPr="00864BD4">
        <w:rPr>
          <w:rFonts w:ascii="Times New Roman" w:hAnsi="Times New Roman" w:cs="Times New Roman"/>
          <w:sz w:val="24"/>
          <w:szCs w:val="24"/>
        </w:rPr>
        <w:t>администрации муниципального образования «Холмский городской округ».</w:t>
      </w:r>
    </w:p>
    <w:p w14:paraId="0D15CFEF" w14:textId="77777777" w:rsidR="00EC37A8" w:rsidRPr="00864BD4" w:rsidRDefault="00EC37A8" w:rsidP="00EC37A8">
      <w:pPr>
        <w:pStyle w:val="ConsPlusNormal"/>
        <w:spacing w:before="220"/>
        <w:ind w:firstLine="709"/>
        <w:contextualSpacing/>
        <w:jc w:val="both"/>
        <w:rPr>
          <w:rFonts w:ascii="Times New Roman" w:hAnsi="Times New Roman" w:cs="Times New Roman"/>
          <w:sz w:val="24"/>
          <w:szCs w:val="24"/>
        </w:rPr>
      </w:pPr>
      <w:r w:rsidRPr="00864BD4">
        <w:rPr>
          <w:rFonts w:ascii="Times New Roman" w:hAnsi="Times New Roman" w:cs="Times New Roman"/>
          <w:sz w:val="24"/>
          <w:szCs w:val="24"/>
        </w:rPr>
        <w:t>К разработке конкурсной документации инициатор конкурса вправе привлекать сотрудников структурных подразделений аппарата или отраслевых (функциональных) органов администрации муниципального образования «Холмский городской округ».</w:t>
      </w:r>
    </w:p>
    <w:p w14:paraId="18D6B74D" w14:textId="77777777" w:rsidR="00EC37A8" w:rsidRDefault="00EC37A8" w:rsidP="00EC37A8">
      <w:pPr>
        <w:pStyle w:val="ConsPlusNormal"/>
        <w:spacing w:before="220"/>
        <w:ind w:firstLine="709"/>
        <w:contextualSpacing/>
        <w:jc w:val="both"/>
        <w:rPr>
          <w:rFonts w:ascii="Times New Roman" w:hAnsi="Times New Roman" w:cs="Times New Roman"/>
          <w:sz w:val="24"/>
          <w:szCs w:val="24"/>
        </w:rPr>
      </w:pPr>
      <w:r w:rsidRPr="00864BD4">
        <w:rPr>
          <w:rFonts w:ascii="Times New Roman" w:hAnsi="Times New Roman" w:cs="Times New Roman"/>
          <w:sz w:val="24"/>
          <w:szCs w:val="24"/>
        </w:rPr>
        <w:t>Также к разработке конкурсной документации могут быть привлечены независимые эксперты.</w:t>
      </w:r>
    </w:p>
    <w:p w14:paraId="0042D6A6" w14:textId="77777777" w:rsidR="002670D4" w:rsidRDefault="006C54DF"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2.9</w:t>
      </w:r>
      <w:r w:rsidR="002670D4" w:rsidRPr="002670D4">
        <w:rPr>
          <w:rFonts w:ascii="Times New Roman" w:hAnsi="Times New Roman" w:cs="Times New Roman"/>
          <w:sz w:val="24"/>
          <w:szCs w:val="24"/>
        </w:rPr>
        <w:t xml:space="preserve">. Решения </w:t>
      </w:r>
      <w:r w:rsidR="002670D4">
        <w:rPr>
          <w:rFonts w:ascii="Times New Roman" w:hAnsi="Times New Roman" w:cs="Times New Roman"/>
          <w:sz w:val="24"/>
          <w:szCs w:val="24"/>
        </w:rPr>
        <w:t>Комиссии</w:t>
      </w:r>
      <w:r w:rsidR="002670D4" w:rsidRPr="002670D4">
        <w:rPr>
          <w:rFonts w:ascii="Times New Roman" w:hAnsi="Times New Roman" w:cs="Times New Roman"/>
          <w:sz w:val="24"/>
          <w:szCs w:val="24"/>
        </w:rPr>
        <w:t xml:space="preserve"> принимаются простым большинством голосов членов </w:t>
      </w:r>
      <w:r w:rsidR="002670D4">
        <w:rPr>
          <w:rFonts w:ascii="Times New Roman" w:hAnsi="Times New Roman" w:cs="Times New Roman"/>
          <w:sz w:val="24"/>
          <w:szCs w:val="24"/>
        </w:rPr>
        <w:t>Комиссии</w:t>
      </w:r>
      <w:r w:rsidR="002670D4" w:rsidRPr="002670D4">
        <w:rPr>
          <w:rFonts w:ascii="Times New Roman" w:hAnsi="Times New Roman" w:cs="Times New Roman"/>
          <w:sz w:val="24"/>
          <w:szCs w:val="24"/>
        </w:rPr>
        <w:t xml:space="preserve">, присутствующих на заседании, в том числе голосов заместителя председателя </w:t>
      </w:r>
      <w:r w:rsidR="002670D4">
        <w:rPr>
          <w:rFonts w:ascii="Times New Roman" w:hAnsi="Times New Roman" w:cs="Times New Roman"/>
          <w:sz w:val="24"/>
          <w:szCs w:val="24"/>
        </w:rPr>
        <w:t>Комиссии</w:t>
      </w:r>
      <w:r w:rsidR="002670D4" w:rsidRPr="002670D4">
        <w:rPr>
          <w:rFonts w:ascii="Times New Roman" w:hAnsi="Times New Roman" w:cs="Times New Roman"/>
          <w:sz w:val="24"/>
          <w:szCs w:val="24"/>
        </w:rPr>
        <w:t xml:space="preserve"> и секретаря </w:t>
      </w:r>
      <w:r w:rsidR="002670D4">
        <w:rPr>
          <w:rFonts w:ascii="Times New Roman" w:hAnsi="Times New Roman" w:cs="Times New Roman"/>
          <w:sz w:val="24"/>
          <w:szCs w:val="24"/>
        </w:rPr>
        <w:t>Комиссии</w:t>
      </w:r>
      <w:r w:rsidR="002670D4" w:rsidRPr="002670D4">
        <w:rPr>
          <w:rFonts w:ascii="Times New Roman" w:hAnsi="Times New Roman" w:cs="Times New Roman"/>
          <w:sz w:val="24"/>
          <w:szCs w:val="24"/>
        </w:rPr>
        <w:t xml:space="preserve">, и оформляются протоколом, который подписывается председателем и секретарем </w:t>
      </w:r>
      <w:proofErr w:type="spellStart"/>
      <w:r w:rsidR="002670D4">
        <w:rPr>
          <w:rFonts w:ascii="Times New Roman" w:hAnsi="Times New Roman" w:cs="Times New Roman"/>
          <w:sz w:val="24"/>
          <w:szCs w:val="24"/>
        </w:rPr>
        <w:t>Комисии</w:t>
      </w:r>
      <w:proofErr w:type="spellEnd"/>
      <w:r w:rsidR="002670D4" w:rsidRPr="002670D4">
        <w:rPr>
          <w:rFonts w:ascii="Times New Roman" w:hAnsi="Times New Roman" w:cs="Times New Roman"/>
          <w:sz w:val="24"/>
          <w:szCs w:val="24"/>
        </w:rPr>
        <w:t xml:space="preserve">. </w:t>
      </w:r>
    </w:p>
    <w:p w14:paraId="1F315155" w14:textId="77777777" w:rsidR="002670D4" w:rsidRDefault="006C54DF" w:rsidP="00EC37A8">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2.10</w:t>
      </w:r>
      <w:r w:rsidR="002670D4" w:rsidRPr="002670D4">
        <w:rPr>
          <w:rFonts w:ascii="Times New Roman" w:hAnsi="Times New Roman" w:cs="Times New Roman"/>
          <w:sz w:val="24"/>
          <w:szCs w:val="24"/>
        </w:rPr>
        <w:t xml:space="preserve">. В случае равенства голосов членов </w:t>
      </w:r>
      <w:proofErr w:type="spellStart"/>
      <w:r w:rsidR="002670D4">
        <w:rPr>
          <w:rFonts w:ascii="Times New Roman" w:hAnsi="Times New Roman" w:cs="Times New Roman"/>
          <w:sz w:val="24"/>
          <w:szCs w:val="24"/>
        </w:rPr>
        <w:t>Комисии</w:t>
      </w:r>
      <w:proofErr w:type="spellEnd"/>
      <w:r w:rsidR="002670D4" w:rsidRPr="002670D4">
        <w:rPr>
          <w:rFonts w:ascii="Times New Roman" w:hAnsi="Times New Roman" w:cs="Times New Roman"/>
          <w:sz w:val="24"/>
          <w:szCs w:val="24"/>
        </w:rPr>
        <w:t xml:space="preserve">, председатель </w:t>
      </w:r>
      <w:r w:rsidR="002670D4">
        <w:rPr>
          <w:rFonts w:ascii="Times New Roman" w:hAnsi="Times New Roman" w:cs="Times New Roman"/>
          <w:sz w:val="24"/>
          <w:szCs w:val="24"/>
        </w:rPr>
        <w:t>Комиссии</w:t>
      </w:r>
      <w:r w:rsidR="002670D4" w:rsidRPr="002670D4">
        <w:rPr>
          <w:rFonts w:ascii="Times New Roman" w:hAnsi="Times New Roman" w:cs="Times New Roman"/>
          <w:sz w:val="24"/>
          <w:szCs w:val="24"/>
        </w:rPr>
        <w:t xml:space="preserve"> обладает правом решающего голоса. </w:t>
      </w:r>
    </w:p>
    <w:p w14:paraId="4209F81B" w14:textId="77777777" w:rsidR="00824B59" w:rsidRDefault="006C54DF" w:rsidP="002670D4">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2.11</w:t>
      </w:r>
      <w:r w:rsidR="002670D4" w:rsidRPr="002670D4">
        <w:rPr>
          <w:rFonts w:ascii="Times New Roman" w:hAnsi="Times New Roman" w:cs="Times New Roman"/>
          <w:sz w:val="24"/>
          <w:szCs w:val="24"/>
        </w:rPr>
        <w:t xml:space="preserve">. По итогам рассмотрения предложения о заключении концессионного соглашения </w:t>
      </w:r>
      <w:r w:rsidR="002670D4">
        <w:rPr>
          <w:rFonts w:ascii="Times New Roman" w:hAnsi="Times New Roman" w:cs="Times New Roman"/>
          <w:sz w:val="24"/>
          <w:szCs w:val="24"/>
        </w:rPr>
        <w:t>Комиссия</w:t>
      </w:r>
      <w:r w:rsidR="002670D4" w:rsidRPr="002670D4">
        <w:rPr>
          <w:rFonts w:ascii="Times New Roman" w:hAnsi="Times New Roman" w:cs="Times New Roman"/>
          <w:sz w:val="24"/>
          <w:szCs w:val="24"/>
        </w:rPr>
        <w:t xml:space="preserve"> выносит обоснованные рекомендации о возможности </w:t>
      </w:r>
      <w:r w:rsidR="002670D4">
        <w:rPr>
          <w:rFonts w:ascii="Times New Roman" w:hAnsi="Times New Roman" w:cs="Times New Roman"/>
          <w:sz w:val="24"/>
          <w:szCs w:val="24"/>
        </w:rPr>
        <w:t>(</w:t>
      </w:r>
      <w:r w:rsidR="002670D4" w:rsidRPr="002670D4">
        <w:rPr>
          <w:rFonts w:ascii="Times New Roman" w:hAnsi="Times New Roman" w:cs="Times New Roman"/>
          <w:sz w:val="24"/>
          <w:szCs w:val="24"/>
        </w:rPr>
        <w:t>невозможности</w:t>
      </w:r>
      <w:r w:rsidR="002670D4">
        <w:rPr>
          <w:rFonts w:ascii="Times New Roman" w:hAnsi="Times New Roman" w:cs="Times New Roman"/>
          <w:sz w:val="24"/>
          <w:szCs w:val="24"/>
        </w:rPr>
        <w:t>)</w:t>
      </w:r>
      <w:r w:rsidR="002670D4" w:rsidRPr="002670D4">
        <w:rPr>
          <w:rFonts w:ascii="Times New Roman" w:hAnsi="Times New Roman" w:cs="Times New Roman"/>
          <w:sz w:val="24"/>
          <w:szCs w:val="24"/>
        </w:rPr>
        <w:t xml:space="preserve"> заключения концессионного сог</w:t>
      </w:r>
      <w:r w:rsidR="002670D4">
        <w:rPr>
          <w:rFonts w:ascii="Times New Roman" w:hAnsi="Times New Roman" w:cs="Times New Roman"/>
          <w:sz w:val="24"/>
          <w:szCs w:val="24"/>
        </w:rPr>
        <w:t>лашения, оформляемые протоколом.</w:t>
      </w:r>
    </w:p>
    <w:p w14:paraId="137FFDF3" w14:textId="77777777" w:rsidR="00882C56" w:rsidRDefault="006C54DF" w:rsidP="00935A58">
      <w:pPr>
        <w:pStyle w:val="ConsPlusNormal"/>
        <w:ind w:firstLine="709"/>
        <w:contextualSpacing/>
        <w:jc w:val="both"/>
        <w:rPr>
          <w:rFonts w:ascii="Times New Roman" w:hAnsi="Times New Roman" w:cs="Times New Roman"/>
          <w:sz w:val="24"/>
          <w:szCs w:val="24"/>
        </w:rPr>
      </w:pPr>
      <w:r w:rsidRPr="004D3DF6">
        <w:rPr>
          <w:rFonts w:ascii="Times New Roman" w:hAnsi="Times New Roman" w:cs="Times New Roman"/>
          <w:sz w:val="24"/>
          <w:szCs w:val="24"/>
        </w:rPr>
        <w:t>2.12</w:t>
      </w:r>
      <w:r w:rsidR="00935A58" w:rsidRPr="004D3DF6">
        <w:rPr>
          <w:rFonts w:ascii="Times New Roman" w:hAnsi="Times New Roman" w:cs="Times New Roman"/>
          <w:sz w:val="24"/>
          <w:szCs w:val="24"/>
        </w:rPr>
        <w:t xml:space="preserve">. </w:t>
      </w:r>
      <w:r w:rsidR="006A6D7A" w:rsidRPr="004D3DF6">
        <w:rPr>
          <w:rFonts w:ascii="Times New Roman" w:hAnsi="Times New Roman" w:cs="Times New Roman"/>
          <w:sz w:val="24"/>
          <w:szCs w:val="24"/>
        </w:rPr>
        <w:t>Инициатор конкурса</w:t>
      </w:r>
      <w:r w:rsidR="00935A58" w:rsidRPr="004D3DF6">
        <w:rPr>
          <w:rFonts w:ascii="Times New Roman" w:hAnsi="Times New Roman" w:cs="Times New Roman"/>
          <w:sz w:val="24"/>
          <w:szCs w:val="24"/>
        </w:rPr>
        <w:t xml:space="preserve"> в течение пяти дней со дня поступления указанного в пунктах 2.1. настоящего раздела предложения направляет запросы в структурные подразделения администрации </w:t>
      </w:r>
      <w:r w:rsidR="00882C56" w:rsidRPr="004D3DF6">
        <w:rPr>
          <w:rFonts w:ascii="Times New Roman" w:hAnsi="Times New Roman" w:cs="Times New Roman"/>
          <w:sz w:val="24"/>
          <w:szCs w:val="24"/>
        </w:rPr>
        <w:t>образования «Холмский городской округ»</w:t>
      </w:r>
      <w:r w:rsidR="00935A58" w:rsidRPr="004D3DF6">
        <w:rPr>
          <w:rFonts w:ascii="Times New Roman" w:hAnsi="Times New Roman" w:cs="Times New Roman"/>
          <w:sz w:val="24"/>
          <w:szCs w:val="24"/>
        </w:rPr>
        <w:t>, осуществляющие деятельность по реализации полномочий в сфере деятельности, которую планирует осуществлять концессионер согласно концессионному соглашению:</w:t>
      </w:r>
    </w:p>
    <w:p w14:paraId="303E1A76"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1) о целесообразности передачи имущества, находящегося в собственности </w:t>
      </w:r>
      <w:r w:rsidR="00882C56">
        <w:rPr>
          <w:rFonts w:ascii="Times New Roman" w:hAnsi="Times New Roman" w:cs="Times New Roman"/>
          <w:sz w:val="24"/>
          <w:szCs w:val="24"/>
        </w:rPr>
        <w:t xml:space="preserve">муниципального </w:t>
      </w:r>
      <w:r w:rsidR="00882C56" w:rsidRPr="00864BD4">
        <w:rPr>
          <w:rFonts w:ascii="Times New Roman" w:hAnsi="Times New Roman" w:cs="Times New Roman"/>
          <w:sz w:val="24"/>
          <w:szCs w:val="24"/>
        </w:rPr>
        <w:t>образования «Холмский городской округ»</w:t>
      </w:r>
      <w:r w:rsidRPr="00935A58">
        <w:rPr>
          <w:rFonts w:ascii="Times New Roman" w:hAnsi="Times New Roman" w:cs="Times New Roman"/>
          <w:sz w:val="24"/>
          <w:szCs w:val="24"/>
        </w:rPr>
        <w:t>;</w:t>
      </w:r>
    </w:p>
    <w:p w14:paraId="5989E9C5"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2) о составе и описании объекта концессионного соглашения;</w:t>
      </w:r>
    </w:p>
    <w:p w14:paraId="1ADA20A8"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3) о предоставлении концедентом во владение и в пользование концессионера муниципального имущества, образующего единое целое с объектом концессионного соглашения и (или) предназначенного для использования по общему назначению для осуществления концессионером деятельности, предусмотренной концессионным соглашением, с указанием состава и описания такого имущества, целей, срока его использования (эксплуатации) концессионером. </w:t>
      </w:r>
    </w:p>
    <w:p w14:paraId="3D238AB3" w14:textId="77777777" w:rsidR="00882C56" w:rsidRDefault="006A6D7A" w:rsidP="00935A58">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Также инициатор конкурса</w:t>
      </w:r>
      <w:r w:rsidR="00935A58" w:rsidRPr="00935A58">
        <w:rPr>
          <w:rFonts w:ascii="Times New Roman" w:hAnsi="Times New Roman" w:cs="Times New Roman"/>
          <w:sz w:val="24"/>
          <w:szCs w:val="24"/>
        </w:rPr>
        <w:t xml:space="preserve"> в срок, предусмотренный абзацем 1 настоящего пункта, направляет запросы в соответствующие структурные подразделения администрации </w:t>
      </w:r>
      <w:r w:rsidR="00882C56">
        <w:rPr>
          <w:rFonts w:ascii="Times New Roman" w:hAnsi="Times New Roman" w:cs="Times New Roman"/>
          <w:sz w:val="24"/>
          <w:szCs w:val="24"/>
        </w:rPr>
        <w:t xml:space="preserve">муниципального </w:t>
      </w:r>
      <w:r w:rsidR="00882C56" w:rsidRPr="00864BD4">
        <w:rPr>
          <w:rFonts w:ascii="Times New Roman" w:hAnsi="Times New Roman" w:cs="Times New Roman"/>
          <w:sz w:val="24"/>
          <w:szCs w:val="24"/>
        </w:rPr>
        <w:t>образования «Холмский городской округ»</w:t>
      </w:r>
      <w:r w:rsidR="00935A58" w:rsidRPr="00935A58">
        <w:rPr>
          <w:rFonts w:ascii="Times New Roman" w:hAnsi="Times New Roman" w:cs="Times New Roman"/>
          <w:sz w:val="24"/>
          <w:szCs w:val="24"/>
        </w:rPr>
        <w:t xml:space="preserve">: </w:t>
      </w:r>
    </w:p>
    <w:p w14:paraId="178CBB50"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1) о соответствии планам и муниципальным программам администрации </w:t>
      </w:r>
      <w:r w:rsidR="00882C56">
        <w:rPr>
          <w:rFonts w:ascii="Times New Roman" w:hAnsi="Times New Roman" w:cs="Times New Roman"/>
          <w:sz w:val="24"/>
          <w:szCs w:val="24"/>
        </w:rPr>
        <w:t xml:space="preserve">муниципального </w:t>
      </w:r>
      <w:r w:rsidR="00882C56" w:rsidRPr="00864BD4">
        <w:rPr>
          <w:rFonts w:ascii="Times New Roman" w:hAnsi="Times New Roman" w:cs="Times New Roman"/>
          <w:sz w:val="24"/>
          <w:szCs w:val="24"/>
        </w:rPr>
        <w:t>образования «Холмский городской округ»</w:t>
      </w:r>
      <w:r w:rsidRPr="00935A58">
        <w:rPr>
          <w:rFonts w:ascii="Times New Roman" w:hAnsi="Times New Roman" w:cs="Times New Roman"/>
          <w:sz w:val="24"/>
          <w:szCs w:val="24"/>
        </w:rPr>
        <w:t xml:space="preserve">; </w:t>
      </w:r>
    </w:p>
    <w:p w14:paraId="0CFAAE14"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 о наличии (отсутствии) обременений правами третьих лиц объекта концессионного соглашения; </w:t>
      </w:r>
    </w:p>
    <w:p w14:paraId="07F4E9B8"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 о наличии (отсутствии) технической документации объекта концессионного соглашения; </w:t>
      </w:r>
    </w:p>
    <w:p w14:paraId="59B6F103"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4) о наличии (отсутствии) объекта концессионного соглашения в прогнозном плане приватизации муниципального имущества</w:t>
      </w:r>
      <w:r w:rsidR="00882C56">
        <w:rPr>
          <w:rFonts w:ascii="Times New Roman" w:hAnsi="Times New Roman" w:cs="Times New Roman"/>
          <w:sz w:val="24"/>
          <w:szCs w:val="24"/>
        </w:rPr>
        <w:t xml:space="preserve"> муниципального</w:t>
      </w:r>
      <w:r w:rsidRPr="00935A58">
        <w:rPr>
          <w:rFonts w:ascii="Times New Roman" w:hAnsi="Times New Roman" w:cs="Times New Roman"/>
          <w:sz w:val="24"/>
          <w:szCs w:val="24"/>
        </w:rPr>
        <w:t xml:space="preserve"> </w:t>
      </w:r>
      <w:r w:rsidR="00882C56" w:rsidRPr="00864BD4">
        <w:rPr>
          <w:rFonts w:ascii="Times New Roman" w:hAnsi="Times New Roman" w:cs="Times New Roman"/>
          <w:sz w:val="24"/>
          <w:szCs w:val="24"/>
        </w:rPr>
        <w:t>образования «Холмский городской округ»</w:t>
      </w:r>
      <w:r w:rsidRPr="00935A58">
        <w:rPr>
          <w:rFonts w:ascii="Times New Roman" w:hAnsi="Times New Roman" w:cs="Times New Roman"/>
          <w:sz w:val="24"/>
          <w:szCs w:val="24"/>
        </w:rPr>
        <w:t xml:space="preserve">; </w:t>
      </w:r>
    </w:p>
    <w:p w14:paraId="5A48F0A1"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5) о результатах сравнительного анализа доходов местного бюджета от использования объекта концессионного соглашения, расходов на содержание объекта концессионного соглашения в случае его передачи по концессионному соглашению и в </w:t>
      </w:r>
      <w:r w:rsidRPr="00DA4A30">
        <w:rPr>
          <w:rFonts w:ascii="Times New Roman" w:hAnsi="Times New Roman" w:cs="Times New Roman"/>
          <w:color w:val="000000" w:themeColor="text1"/>
          <w:sz w:val="24"/>
          <w:szCs w:val="24"/>
        </w:rPr>
        <w:t>случае</w:t>
      </w:r>
      <w:r w:rsidRPr="00935A58">
        <w:rPr>
          <w:rFonts w:ascii="Times New Roman" w:hAnsi="Times New Roman" w:cs="Times New Roman"/>
          <w:sz w:val="24"/>
          <w:szCs w:val="24"/>
        </w:rPr>
        <w:t xml:space="preserve"> отказа в такой передаче. </w:t>
      </w:r>
    </w:p>
    <w:p w14:paraId="3B4449F3" w14:textId="77777777" w:rsidR="00882C56" w:rsidRDefault="006C54DF" w:rsidP="00935A58">
      <w:pPr>
        <w:pStyle w:val="ConsPlusNormal"/>
        <w:ind w:firstLine="709"/>
        <w:contextualSpacing/>
        <w:jc w:val="both"/>
        <w:rPr>
          <w:rFonts w:ascii="Times New Roman" w:hAnsi="Times New Roman" w:cs="Times New Roman"/>
          <w:sz w:val="24"/>
          <w:szCs w:val="24"/>
        </w:rPr>
      </w:pPr>
      <w:r w:rsidRPr="00DA4A30">
        <w:rPr>
          <w:rFonts w:ascii="Times New Roman" w:hAnsi="Times New Roman" w:cs="Times New Roman"/>
          <w:color w:val="000000" w:themeColor="text1"/>
          <w:sz w:val="24"/>
          <w:szCs w:val="24"/>
        </w:rPr>
        <w:t>2.13</w:t>
      </w:r>
      <w:r w:rsidR="00935A58" w:rsidRPr="00DA4A30">
        <w:rPr>
          <w:rFonts w:ascii="Times New Roman" w:hAnsi="Times New Roman" w:cs="Times New Roman"/>
          <w:color w:val="000000" w:themeColor="text1"/>
          <w:sz w:val="24"/>
          <w:szCs w:val="24"/>
        </w:rPr>
        <w:t>. В случае поступления от л</w:t>
      </w:r>
      <w:r w:rsidR="004D3DF6" w:rsidRPr="00DA4A30">
        <w:rPr>
          <w:rFonts w:ascii="Times New Roman" w:hAnsi="Times New Roman" w:cs="Times New Roman"/>
          <w:color w:val="000000" w:themeColor="text1"/>
          <w:sz w:val="24"/>
          <w:szCs w:val="24"/>
        </w:rPr>
        <w:t>иц, указанных в подпункт</w:t>
      </w:r>
      <w:r w:rsidR="00DA4A30" w:rsidRPr="00DA4A30">
        <w:rPr>
          <w:rFonts w:ascii="Times New Roman" w:hAnsi="Times New Roman" w:cs="Times New Roman"/>
          <w:color w:val="000000" w:themeColor="text1"/>
          <w:sz w:val="24"/>
          <w:szCs w:val="24"/>
        </w:rPr>
        <w:t>е</w:t>
      </w:r>
      <w:r w:rsidR="004D3DF6" w:rsidRPr="00DA4A30">
        <w:rPr>
          <w:rFonts w:ascii="Times New Roman" w:hAnsi="Times New Roman" w:cs="Times New Roman"/>
          <w:color w:val="000000" w:themeColor="text1"/>
          <w:sz w:val="24"/>
          <w:szCs w:val="24"/>
        </w:rPr>
        <w:t xml:space="preserve"> </w:t>
      </w:r>
      <w:r w:rsidR="00DA4A30" w:rsidRPr="00DA4A30">
        <w:rPr>
          <w:rFonts w:ascii="Times New Roman" w:hAnsi="Times New Roman" w:cs="Times New Roman"/>
          <w:color w:val="000000" w:themeColor="text1"/>
          <w:sz w:val="24"/>
          <w:szCs w:val="24"/>
        </w:rPr>
        <w:t>2 пункта 1</w:t>
      </w:r>
      <w:r w:rsidR="004D3DF6" w:rsidRPr="00DA4A30">
        <w:rPr>
          <w:rFonts w:ascii="Times New Roman" w:hAnsi="Times New Roman" w:cs="Times New Roman"/>
          <w:color w:val="000000" w:themeColor="text1"/>
          <w:sz w:val="24"/>
          <w:szCs w:val="24"/>
        </w:rPr>
        <w:t>.4. раздела 1 </w:t>
      </w:r>
      <w:r w:rsidR="00935A58" w:rsidRPr="00DA4A30">
        <w:rPr>
          <w:rFonts w:ascii="Times New Roman" w:hAnsi="Times New Roman" w:cs="Times New Roman"/>
          <w:color w:val="000000" w:themeColor="text1"/>
          <w:sz w:val="24"/>
          <w:szCs w:val="24"/>
        </w:rPr>
        <w:t xml:space="preserve">настоящего Положения, предложения о заключении концессионного соглашения, </w:t>
      </w:r>
      <w:r w:rsidR="00935A58" w:rsidRPr="00DA4A30">
        <w:rPr>
          <w:rFonts w:ascii="Times New Roman" w:hAnsi="Times New Roman" w:cs="Times New Roman"/>
          <w:color w:val="000000" w:themeColor="text1"/>
          <w:sz w:val="24"/>
          <w:szCs w:val="24"/>
        </w:rPr>
        <w:lastRenderedPageBreak/>
        <w:t>объектом которого являются объекты теплоснабжения, централизованные системы</w:t>
      </w:r>
      <w:r w:rsidR="00935A58" w:rsidRPr="00DA4A30">
        <w:rPr>
          <w:rFonts w:ascii="Times New Roman" w:hAnsi="Times New Roman" w:cs="Times New Roman"/>
          <w:color w:val="C00000"/>
          <w:sz w:val="24"/>
          <w:szCs w:val="24"/>
        </w:rPr>
        <w:t xml:space="preserve"> </w:t>
      </w:r>
      <w:r w:rsidR="00935A58" w:rsidRPr="00935A58">
        <w:rPr>
          <w:rFonts w:ascii="Times New Roman" w:hAnsi="Times New Roman" w:cs="Times New Roman"/>
          <w:sz w:val="24"/>
          <w:szCs w:val="24"/>
        </w:rPr>
        <w:t xml:space="preserve">горячего водоснабжения, отдельные объекты таких систем, секретарь </w:t>
      </w:r>
      <w:r w:rsidR="00882C56">
        <w:rPr>
          <w:rFonts w:ascii="Times New Roman" w:hAnsi="Times New Roman" w:cs="Times New Roman"/>
          <w:sz w:val="24"/>
          <w:szCs w:val="24"/>
        </w:rPr>
        <w:t>Комиссии</w:t>
      </w:r>
      <w:r w:rsidR="00935A58" w:rsidRPr="00935A58">
        <w:rPr>
          <w:rFonts w:ascii="Times New Roman" w:hAnsi="Times New Roman" w:cs="Times New Roman"/>
          <w:sz w:val="24"/>
          <w:szCs w:val="24"/>
        </w:rPr>
        <w:t xml:space="preserve"> в течение семи рабочих дней со дня поступления такого предложения направляет его в </w:t>
      </w:r>
      <w:r w:rsidR="00882C56" w:rsidRPr="00882C56">
        <w:rPr>
          <w:rFonts w:ascii="Times New Roman" w:hAnsi="Times New Roman" w:cs="Times New Roman"/>
          <w:sz w:val="24"/>
          <w:szCs w:val="24"/>
        </w:rPr>
        <w:t>Региональн</w:t>
      </w:r>
      <w:r w:rsidR="00882C56">
        <w:rPr>
          <w:rFonts w:ascii="Times New Roman" w:hAnsi="Times New Roman" w:cs="Times New Roman"/>
          <w:sz w:val="24"/>
          <w:szCs w:val="24"/>
        </w:rPr>
        <w:t>ую</w:t>
      </w:r>
      <w:r w:rsidR="00882C56" w:rsidRPr="00882C56">
        <w:rPr>
          <w:rFonts w:ascii="Times New Roman" w:hAnsi="Times New Roman" w:cs="Times New Roman"/>
          <w:sz w:val="24"/>
          <w:szCs w:val="24"/>
        </w:rPr>
        <w:t xml:space="preserve"> энергетическ</w:t>
      </w:r>
      <w:r w:rsidR="00882C56">
        <w:rPr>
          <w:rFonts w:ascii="Times New Roman" w:hAnsi="Times New Roman" w:cs="Times New Roman"/>
          <w:sz w:val="24"/>
          <w:szCs w:val="24"/>
        </w:rPr>
        <w:t>ую</w:t>
      </w:r>
      <w:r w:rsidR="00882C56" w:rsidRPr="00882C56">
        <w:rPr>
          <w:rFonts w:ascii="Times New Roman" w:hAnsi="Times New Roman" w:cs="Times New Roman"/>
          <w:sz w:val="24"/>
          <w:szCs w:val="24"/>
        </w:rPr>
        <w:t xml:space="preserve"> комисси</w:t>
      </w:r>
      <w:r w:rsidR="00882C56">
        <w:rPr>
          <w:rFonts w:ascii="Times New Roman" w:hAnsi="Times New Roman" w:cs="Times New Roman"/>
          <w:sz w:val="24"/>
          <w:szCs w:val="24"/>
        </w:rPr>
        <w:t>ю</w:t>
      </w:r>
      <w:r w:rsidR="00882C56" w:rsidRPr="00882C56">
        <w:rPr>
          <w:rFonts w:ascii="Times New Roman" w:hAnsi="Times New Roman" w:cs="Times New Roman"/>
          <w:sz w:val="24"/>
          <w:szCs w:val="24"/>
        </w:rPr>
        <w:t> Сахалинской области</w:t>
      </w:r>
      <w:r w:rsidR="00882C56">
        <w:rPr>
          <w:rFonts w:ascii="Arial" w:hAnsi="Arial" w:cs="Arial"/>
          <w:color w:val="333333"/>
          <w:szCs w:val="22"/>
          <w:shd w:val="clear" w:color="auto" w:fill="FFFFFF"/>
        </w:rPr>
        <w:t> </w:t>
      </w:r>
      <w:r w:rsidR="00882C56" w:rsidRPr="00935A58">
        <w:rPr>
          <w:rFonts w:ascii="Times New Roman" w:hAnsi="Times New Roman" w:cs="Times New Roman"/>
          <w:sz w:val="24"/>
          <w:szCs w:val="24"/>
        </w:rPr>
        <w:t xml:space="preserve"> </w:t>
      </w:r>
      <w:r w:rsidR="00935A58" w:rsidRPr="00935A58">
        <w:rPr>
          <w:rFonts w:ascii="Times New Roman" w:hAnsi="Times New Roman" w:cs="Times New Roman"/>
          <w:sz w:val="24"/>
          <w:szCs w:val="24"/>
        </w:rPr>
        <w:t xml:space="preserve">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(долгосрочных параметров регулирования цен (тарифов), определенных в соответствии с нормативными правовыми актами Российской Федерации в сфере теплоснабжения) и метода регулирования тарифов. В случае поступления от лиц, указанных в </w:t>
      </w:r>
      <w:r w:rsidR="004D3DF6">
        <w:rPr>
          <w:rFonts w:ascii="Times New Roman" w:hAnsi="Times New Roman" w:cs="Times New Roman"/>
          <w:sz w:val="24"/>
          <w:szCs w:val="24"/>
        </w:rPr>
        <w:t xml:space="preserve">подпункте </w:t>
      </w:r>
      <w:r w:rsidR="00935A58" w:rsidRPr="00935A58">
        <w:rPr>
          <w:rFonts w:ascii="Times New Roman" w:hAnsi="Times New Roman" w:cs="Times New Roman"/>
          <w:sz w:val="24"/>
          <w:szCs w:val="24"/>
        </w:rPr>
        <w:t xml:space="preserve">2 пункта 1.4. раздела 1 настоящего Положения, предложения о заключении концессионного соглашения, объектом которого являются объекты водоснабжения и водоотведения, отдельные объекты таких систем, секретарь </w:t>
      </w:r>
      <w:r w:rsidR="00882C56">
        <w:rPr>
          <w:rFonts w:ascii="Times New Roman" w:hAnsi="Times New Roman" w:cs="Times New Roman"/>
          <w:sz w:val="24"/>
          <w:szCs w:val="24"/>
        </w:rPr>
        <w:t>Комиссии</w:t>
      </w:r>
      <w:r w:rsidR="00935A58" w:rsidRPr="00935A58">
        <w:rPr>
          <w:rFonts w:ascii="Times New Roman" w:hAnsi="Times New Roman" w:cs="Times New Roman"/>
          <w:sz w:val="24"/>
          <w:szCs w:val="24"/>
        </w:rPr>
        <w:t xml:space="preserve"> в течение семи рабочих дней со дня поступления такого предложения направляет его в уполномоченный орган для согласования содержащихся в предложении о заключении концессионного соглашения долгосрочных параметров регулирования деятельности концессионера (долгосрочных параметров регулирования цен (тарифов), определенных в соответствии с нормативными правовыми актами Российской Федерации в сфере водоснабжения и водоотведения) и метода регулирования тарифов. </w:t>
      </w:r>
    </w:p>
    <w:p w14:paraId="45D5B39D" w14:textId="77777777" w:rsidR="00882C56" w:rsidRDefault="006C54DF" w:rsidP="00935A58">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2.14</w:t>
      </w:r>
      <w:r w:rsidR="00935A58" w:rsidRPr="00935A58">
        <w:rPr>
          <w:rFonts w:ascii="Times New Roman" w:hAnsi="Times New Roman" w:cs="Times New Roman"/>
          <w:sz w:val="24"/>
          <w:szCs w:val="24"/>
        </w:rPr>
        <w:t xml:space="preserve">. В четырнадцатидневный срок с момента получения указанного в пункте 2.13 настоящего раздела запроса структурные подразделения администрации </w:t>
      </w:r>
      <w:r w:rsidR="00882C56">
        <w:rPr>
          <w:rFonts w:ascii="Times New Roman" w:hAnsi="Times New Roman" w:cs="Times New Roman"/>
          <w:sz w:val="24"/>
          <w:szCs w:val="24"/>
        </w:rPr>
        <w:t>муниципального</w:t>
      </w:r>
      <w:r w:rsidR="00882C56" w:rsidRPr="00935A58">
        <w:rPr>
          <w:rFonts w:ascii="Times New Roman" w:hAnsi="Times New Roman" w:cs="Times New Roman"/>
          <w:sz w:val="24"/>
          <w:szCs w:val="24"/>
        </w:rPr>
        <w:t xml:space="preserve"> </w:t>
      </w:r>
      <w:r w:rsidR="00882C56" w:rsidRPr="00864BD4">
        <w:rPr>
          <w:rFonts w:ascii="Times New Roman" w:hAnsi="Times New Roman" w:cs="Times New Roman"/>
          <w:sz w:val="24"/>
          <w:szCs w:val="24"/>
        </w:rPr>
        <w:t>образования «Холмский городской округ»</w:t>
      </w:r>
      <w:r w:rsidR="00882C56">
        <w:rPr>
          <w:rFonts w:ascii="Times New Roman" w:hAnsi="Times New Roman" w:cs="Times New Roman"/>
          <w:sz w:val="24"/>
          <w:szCs w:val="24"/>
        </w:rPr>
        <w:t xml:space="preserve"> </w:t>
      </w:r>
      <w:r w:rsidR="00935A58" w:rsidRPr="00935A58">
        <w:rPr>
          <w:rFonts w:ascii="Times New Roman" w:hAnsi="Times New Roman" w:cs="Times New Roman"/>
          <w:sz w:val="24"/>
          <w:szCs w:val="24"/>
        </w:rPr>
        <w:t>предоставляют с</w:t>
      </w:r>
      <w:r w:rsidR="006A6D7A" w:rsidRPr="006A6D7A">
        <w:rPr>
          <w:rFonts w:ascii="Times New Roman" w:hAnsi="Times New Roman" w:cs="Times New Roman"/>
          <w:sz w:val="24"/>
          <w:szCs w:val="24"/>
        </w:rPr>
        <w:t xml:space="preserve"> </w:t>
      </w:r>
      <w:r w:rsidR="006A6D7A">
        <w:rPr>
          <w:rFonts w:ascii="Times New Roman" w:hAnsi="Times New Roman" w:cs="Times New Roman"/>
          <w:sz w:val="24"/>
          <w:szCs w:val="24"/>
        </w:rPr>
        <w:t>инициатору конкурса</w:t>
      </w:r>
      <w:r w:rsidR="006A6D7A" w:rsidRPr="002670D4">
        <w:rPr>
          <w:rFonts w:ascii="Times New Roman" w:hAnsi="Times New Roman" w:cs="Times New Roman"/>
          <w:sz w:val="24"/>
          <w:szCs w:val="24"/>
        </w:rPr>
        <w:t xml:space="preserve"> </w:t>
      </w:r>
      <w:r w:rsidR="00935A58" w:rsidRPr="00935A58">
        <w:rPr>
          <w:rFonts w:ascii="Times New Roman" w:hAnsi="Times New Roman" w:cs="Times New Roman"/>
          <w:sz w:val="24"/>
          <w:szCs w:val="24"/>
        </w:rPr>
        <w:t xml:space="preserve">запрашиваемую информацию. </w:t>
      </w:r>
    </w:p>
    <w:p w14:paraId="32585AB0" w14:textId="77777777" w:rsidR="00882C56" w:rsidRDefault="006C54DF" w:rsidP="00935A58">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2.15</w:t>
      </w:r>
      <w:r w:rsidR="00935A58" w:rsidRPr="00935A58">
        <w:rPr>
          <w:rFonts w:ascii="Times New Roman" w:hAnsi="Times New Roman" w:cs="Times New Roman"/>
          <w:sz w:val="24"/>
          <w:szCs w:val="24"/>
        </w:rPr>
        <w:t xml:space="preserve">. В случае необходимости получения отдельных сведений от структурных подразделений администрации </w:t>
      </w:r>
      <w:r w:rsidR="00882C56">
        <w:rPr>
          <w:rFonts w:ascii="Times New Roman" w:hAnsi="Times New Roman" w:cs="Times New Roman"/>
          <w:sz w:val="24"/>
          <w:szCs w:val="24"/>
        </w:rPr>
        <w:t>муниципального</w:t>
      </w:r>
      <w:r w:rsidR="00882C56" w:rsidRPr="00935A58">
        <w:rPr>
          <w:rFonts w:ascii="Times New Roman" w:hAnsi="Times New Roman" w:cs="Times New Roman"/>
          <w:sz w:val="24"/>
          <w:szCs w:val="24"/>
        </w:rPr>
        <w:t xml:space="preserve"> </w:t>
      </w:r>
      <w:r w:rsidR="00882C56" w:rsidRPr="00864BD4">
        <w:rPr>
          <w:rFonts w:ascii="Times New Roman" w:hAnsi="Times New Roman" w:cs="Times New Roman"/>
          <w:sz w:val="24"/>
          <w:szCs w:val="24"/>
        </w:rPr>
        <w:t>образования «Холмский городской округ»</w:t>
      </w:r>
      <w:r w:rsidR="00935A58" w:rsidRPr="00935A58">
        <w:rPr>
          <w:rFonts w:ascii="Times New Roman" w:hAnsi="Times New Roman" w:cs="Times New Roman"/>
          <w:sz w:val="24"/>
          <w:szCs w:val="24"/>
        </w:rPr>
        <w:t xml:space="preserve">, </w:t>
      </w:r>
      <w:r w:rsidR="006A6D7A">
        <w:rPr>
          <w:rFonts w:ascii="Times New Roman" w:hAnsi="Times New Roman" w:cs="Times New Roman"/>
          <w:sz w:val="24"/>
          <w:szCs w:val="24"/>
        </w:rPr>
        <w:t>инициатор конкурса</w:t>
      </w:r>
      <w:r w:rsidR="006A6D7A" w:rsidRPr="002670D4">
        <w:rPr>
          <w:rFonts w:ascii="Times New Roman" w:hAnsi="Times New Roman" w:cs="Times New Roman"/>
          <w:sz w:val="24"/>
          <w:szCs w:val="24"/>
        </w:rPr>
        <w:t xml:space="preserve"> </w:t>
      </w:r>
      <w:r w:rsidR="00935A58" w:rsidRPr="00935A58">
        <w:rPr>
          <w:rFonts w:ascii="Times New Roman" w:hAnsi="Times New Roman" w:cs="Times New Roman"/>
          <w:sz w:val="24"/>
          <w:szCs w:val="24"/>
        </w:rPr>
        <w:t xml:space="preserve">направляет соответствующие запросы с указанием срока для предоставления запрашиваемых сведений, который не должен превышать четырнадцати дней. </w:t>
      </w:r>
    </w:p>
    <w:p w14:paraId="029BE4D0" w14:textId="77777777" w:rsidR="00882C56"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Структурные подразделения администрации </w:t>
      </w:r>
      <w:r w:rsidR="00882C56">
        <w:rPr>
          <w:rFonts w:ascii="Times New Roman" w:hAnsi="Times New Roman" w:cs="Times New Roman"/>
          <w:sz w:val="24"/>
          <w:szCs w:val="24"/>
        </w:rPr>
        <w:t>муниципального</w:t>
      </w:r>
      <w:r w:rsidR="00882C56" w:rsidRPr="00935A58">
        <w:rPr>
          <w:rFonts w:ascii="Times New Roman" w:hAnsi="Times New Roman" w:cs="Times New Roman"/>
          <w:sz w:val="24"/>
          <w:szCs w:val="24"/>
        </w:rPr>
        <w:t xml:space="preserve"> </w:t>
      </w:r>
      <w:r w:rsidR="00882C56" w:rsidRPr="00864BD4">
        <w:rPr>
          <w:rFonts w:ascii="Times New Roman" w:hAnsi="Times New Roman" w:cs="Times New Roman"/>
          <w:sz w:val="24"/>
          <w:szCs w:val="24"/>
        </w:rPr>
        <w:t>образования «Холмский городской округ»</w:t>
      </w:r>
      <w:r w:rsidRPr="00935A58">
        <w:rPr>
          <w:rFonts w:ascii="Times New Roman" w:hAnsi="Times New Roman" w:cs="Times New Roman"/>
          <w:sz w:val="24"/>
          <w:szCs w:val="24"/>
        </w:rPr>
        <w:t xml:space="preserve"> предоставляют </w:t>
      </w:r>
      <w:r w:rsidR="006A6D7A">
        <w:rPr>
          <w:rFonts w:ascii="Times New Roman" w:hAnsi="Times New Roman" w:cs="Times New Roman"/>
          <w:sz w:val="24"/>
          <w:szCs w:val="24"/>
        </w:rPr>
        <w:t>инициатору конкурса</w:t>
      </w:r>
      <w:r w:rsidR="006A6D7A" w:rsidRPr="002670D4">
        <w:rPr>
          <w:rFonts w:ascii="Times New Roman" w:hAnsi="Times New Roman" w:cs="Times New Roman"/>
          <w:sz w:val="24"/>
          <w:szCs w:val="24"/>
        </w:rPr>
        <w:t xml:space="preserve"> </w:t>
      </w:r>
      <w:r w:rsidRPr="00935A58">
        <w:rPr>
          <w:rFonts w:ascii="Times New Roman" w:hAnsi="Times New Roman" w:cs="Times New Roman"/>
          <w:sz w:val="24"/>
          <w:szCs w:val="24"/>
        </w:rPr>
        <w:t xml:space="preserve">в указанный в запросе срок запрашиваемые сведения либо сообщают о невозможности предоставления таких сведений. </w:t>
      </w:r>
    </w:p>
    <w:p w14:paraId="31A5AEFE" w14:textId="77777777" w:rsidR="00A5372C" w:rsidRDefault="006C54DF" w:rsidP="005634AD">
      <w:pPr>
        <w:pStyle w:val="ConsPlusNormal"/>
        <w:spacing w:before="220"/>
        <w:ind w:firstLine="709"/>
        <w:contextualSpacing/>
        <w:jc w:val="both"/>
        <w:rPr>
          <w:rFonts w:ascii="Times New Roman" w:hAnsi="Times New Roman" w:cs="Times New Roman"/>
          <w:sz w:val="24"/>
          <w:szCs w:val="24"/>
        </w:rPr>
      </w:pPr>
      <w:r w:rsidRPr="00DA4A30">
        <w:rPr>
          <w:rFonts w:ascii="Times New Roman" w:hAnsi="Times New Roman" w:cs="Times New Roman"/>
          <w:sz w:val="24"/>
          <w:szCs w:val="24"/>
        </w:rPr>
        <w:t>2.16</w:t>
      </w:r>
      <w:r w:rsidR="005634AD" w:rsidRPr="00DA4A30">
        <w:rPr>
          <w:rFonts w:ascii="Times New Roman" w:hAnsi="Times New Roman" w:cs="Times New Roman"/>
          <w:sz w:val="24"/>
          <w:szCs w:val="24"/>
        </w:rPr>
        <w:t xml:space="preserve">. </w:t>
      </w:r>
      <w:r w:rsidR="00A5372C" w:rsidRPr="00DA4A30">
        <w:rPr>
          <w:rFonts w:ascii="Times New Roman" w:hAnsi="Times New Roman" w:cs="Times New Roman"/>
          <w:sz w:val="24"/>
          <w:szCs w:val="24"/>
        </w:rPr>
        <w:t xml:space="preserve">Инициатор конкурса в течение трех дней со дня поступления ответов на запросы, направляет их </w:t>
      </w:r>
      <w:r w:rsidR="00DA4A30" w:rsidRPr="00DA4A30">
        <w:rPr>
          <w:rFonts w:ascii="Times New Roman" w:hAnsi="Times New Roman" w:cs="Times New Roman"/>
          <w:sz w:val="24"/>
          <w:szCs w:val="24"/>
        </w:rPr>
        <w:t>в Департамент</w:t>
      </w:r>
      <w:r w:rsidR="005634AD" w:rsidRPr="00DA4A30">
        <w:rPr>
          <w:rFonts w:ascii="Times New Roman" w:hAnsi="Times New Roman" w:cs="Times New Roman"/>
          <w:sz w:val="24"/>
          <w:szCs w:val="24"/>
        </w:rPr>
        <w:t xml:space="preserve"> экономического развития, инвестиционной политики и закупок администрации муниципального образо</w:t>
      </w:r>
      <w:r w:rsidR="00A5372C" w:rsidRPr="00DA4A30">
        <w:rPr>
          <w:rFonts w:ascii="Times New Roman" w:hAnsi="Times New Roman" w:cs="Times New Roman"/>
          <w:sz w:val="24"/>
          <w:szCs w:val="24"/>
        </w:rPr>
        <w:t>вания «Холмский городской округ».</w:t>
      </w:r>
      <w:r w:rsidR="00A5372C">
        <w:rPr>
          <w:rFonts w:ascii="Times New Roman" w:hAnsi="Times New Roman" w:cs="Times New Roman"/>
          <w:sz w:val="24"/>
          <w:szCs w:val="24"/>
        </w:rPr>
        <w:t xml:space="preserve"> </w:t>
      </w:r>
    </w:p>
    <w:p w14:paraId="3C371F4B" w14:textId="77777777" w:rsidR="006A6D7A" w:rsidRDefault="006C54DF" w:rsidP="00A5372C">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2.17</w:t>
      </w:r>
      <w:r w:rsidR="00A5372C">
        <w:rPr>
          <w:rFonts w:ascii="Times New Roman" w:hAnsi="Times New Roman" w:cs="Times New Roman"/>
          <w:sz w:val="24"/>
          <w:szCs w:val="24"/>
        </w:rPr>
        <w:t xml:space="preserve">. </w:t>
      </w:r>
      <w:r w:rsidR="00A5372C" w:rsidRPr="00864BD4">
        <w:rPr>
          <w:rFonts w:ascii="Times New Roman" w:hAnsi="Times New Roman" w:cs="Times New Roman"/>
          <w:sz w:val="24"/>
          <w:szCs w:val="24"/>
        </w:rPr>
        <w:t>Департамент экономического развития</w:t>
      </w:r>
      <w:r w:rsidR="00A5372C">
        <w:rPr>
          <w:rFonts w:ascii="Times New Roman" w:hAnsi="Times New Roman" w:cs="Times New Roman"/>
          <w:sz w:val="24"/>
          <w:szCs w:val="24"/>
        </w:rPr>
        <w:t>,</w:t>
      </w:r>
      <w:r w:rsidR="00A5372C" w:rsidRPr="00864BD4">
        <w:rPr>
          <w:rFonts w:ascii="Times New Roman" w:hAnsi="Times New Roman" w:cs="Times New Roman"/>
          <w:sz w:val="24"/>
          <w:szCs w:val="24"/>
        </w:rPr>
        <w:t xml:space="preserve"> </w:t>
      </w:r>
      <w:r w:rsidR="00A5372C">
        <w:rPr>
          <w:rFonts w:ascii="Times New Roman" w:hAnsi="Times New Roman" w:cs="Times New Roman"/>
          <w:sz w:val="24"/>
          <w:szCs w:val="24"/>
        </w:rPr>
        <w:t xml:space="preserve">инвестиционной политики и закупок </w:t>
      </w:r>
      <w:r w:rsidR="00A5372C" w:rsidRPr="00864BD4">
        <w:rPr>
          <w:rFonts w:ascii="Times New Roman" w:hAnsi="Times New Roman" w:cs="Times New Roman"/>
          <w:sz w:val="24"/>
          <w:szCs w:val="24"/>
        </w:rPr>
        <w:t>администрации муниципального образо</w:t>
      </w:r>
      <w:r w:rsidR="00A5372C">
        <w:rPr>
          <w:rFonts w:ascii="Times New Roman" w:hAnsi="Times New Roman" w:cs="Times New Roman"/>
          <w:sz w:val="24"/>
          <w:szCs w:val="24"/>
        </w:rPr>
        <w:t xml:space="preserve">вания «Холмский городской округ», на основании полученных от инициатора конкурса </w:t>
      </w:r>
      <w:r w:rsidR="00DA4A30">
        <w:rPr>
          <w:rFonts w:ascii="Times New Roman" w:hAnsi="Times New Roman" w:cs="Times New Roman"/>
          <w:sz w:val="24"/>
          <w:szCs w:val="24"/>
        </w:rPr>
        <w:t>документов, готовит</w:t>
      </w:r>
      <w:r w:rsidR="00A5372C">
        <w:rPr>
          <w:rFonts w:ascii="Times New Roman" w:hAnsi="Times New Roman" w:cs="Times New Roman"/>
          <w:sz w:val="24"/>
          <w:szCs w:val="24"/>
        </w:rPr>
        <w:t xml:space="preserve"> </w:t>
      </w:r>
      <w:r w:rsidR="005634AD" w:rsidRPr="00864BD4">
        <w:rPr>
          <w:rFonts w:ascii="Times New Roman" w:hAnsi="Times New Roman" w:cs="Times New Roman"/>
          <w:sz w:val="24"/>
          <w:szCs w:val="24"/>
        </w:rPr>
        <w:t xml:space="preserve">сводное заключение в отношении поступившего предложения о заключении концессионного соглашения в течение 18 календарных дней с момента </w:t>
      </w:r>
      <w:r w:rsidR="00A5372C">
        <w:rPr>
          <w:rFonts w:ascii="Times New Roman" w:hAnsi="Times New Roman" w:cs="Times New Roman"/>
          <w:sz w:val="24"/>
          <w:szCs w:val="24"/>
        </w:rPr>
        <w:t>их</w:t>
      </w:r>
      <w:r w:rsidR="005634AD" w:rsidRPr="00864BD4">
        <w:rPr>
          <w:rFonts w:ascii="Times New Roman" w:hAnsi="Times New Roman" w:cs="Times New Roman"/>
          <w:sz w:val="24"/>
          <w:szCs w:val="24"/>
        </w:rPr>
        <w:t xml:space="preserve"> поступления.</w:t>
      </w:r>
    </w:p>
    <w:p w14:paraId="29B842A2" w14:textId="77777777" w:rsidR="00882C56" w:rsidRPr="00DA4A30" w:rsidRDefault="006C54DF" w:rsidP="00935A58">
      <w:pPr>
        <w:pStyle w:val="ConsPlusNormal"/>
        <w:ind w:firstLine="709"/>
        <w:contextualSpacing/>
        <w:jc w:val="both"/>
        <w:rPr>
          <w:rFonts w:ascii="Times New Roman" w:hAnsi="Times New Roman" w:cs="Times New Roman"/>
          <w:sz w:val="24"/>
          <w:szCs w:val="24"/>
        </w:rPr>
      </w:pPr>
      <w:r w:rsidRPr="00DA4A30">
        <w:rPr>
          <w:rFonts w:ascii="Times New Roman" w:hAnsi="Times New Roman" w:cs="Times New Roman"/>
          <w:sz w:val="24"/>
          <w:szCs w:val="24"/>
        </w:rPr>
        <w:t>2.18</w:t>
      </w:r>
      <w:r w:rsidR="00935A58" w:rsidRPr="00DA4A30">
        <w:rPr>
          <w:rFonts w:ascii="Times New Roman" w:hAnsi="Times New Roman" w:cs="Times New Roman"/>
          <w:sz w:val="24"/>
          <w:szCs w:val="24"/>
        </w:rPr>
        <w:t xml:space="preserve">. </w:t>
      </w:r>
      <w:r w:rsidR="00A5372C" w:rsidRPr="00DA4A30">
        <w:rPr>
          <w:rFonts w:ascii="Times New Roman" w:hAnsi="Times New Roman" w:cs="Times New Roman"/>
          <w:sz w:val="24"/>
          <w:szCs w:val="24"/>
        </w:rPr>
        <w:t xml:space="preserve">Департамент экономического развития, инвестиционной политики и закупок администрации муниципального образования «Холмский городской округ» </w:t>
      </w:r>
      <w:r w:rsidR="00935A58" w:rsidRPr="00DA4A30">
        <w:rPr>
          <w:rFonts w:ascii="Times New Roman" w:hAnsi="Times New Roman" w:cs="Times New Roman"/>
          <w:sz w:val="24"/>
          <w:szCs w:val="24"/>
        </w:rPr>
        <w:t xml:space="preserve">в течение </w:t>
      </w:r>
      <w:r w:rsidR="00A5372C" w:rsidRPr="00DA4A30">
        <w:rPr>
          <w:rFonts w:ascii="Times New Roman" w:hAnsi="Times New Roman" w:cs="Times New Roman"/>
          <w:sz w:val="24"/>
          <w:szCs w:val="24"/>
        </w:rPr>
        <w:t>пяти</w:t>
      </w:r>
      <w:r w:rsidR="00935A58" w:rsidRPr="00DA4A30">
        <w:rPr>
          <w:rFonts w:ascii="Times New Roman" w:hAnsi="Times New Roman" w:cs="Times New Roman"/>
          <w:sz w:val="24"/>
          <w:szCs w:val="24"/>
        </w:rPr>
        <w:t xml:space="preserve"> дней со дня </w:t>
      </w:r>
      <w:r w:rsidRPr="00DA4A30">
        <w:rPr>
          <w:rFonts w:ascii="Times New Roman" w:hAnsi="Times New Roman" w:cs="Times New Roman"/>
          <w:sz w:val="24"/>
          <w:szCs w:val="24"/>
        </w:rPr>
        <w:t>подготовки сводного заключения</w:t>
      </w:r>
      <w:r w:rsidR="00935A58" w:rsidRPr="00DA4A30">
        <w:rPr>
          <w:rFonts w:ascii="Times New Roman" w:hAnsi="Times New Roman" w:cs="Times New Roman"/>
          <w:sz w:val="24"/>
          <w:szCs w:val="24"/>
        </w:rPr>
        <w:t xml:space="preserve"> готовит заседание </w:t>
      </w:r>
      <w:r w:rsidR="00882C56" w:rsidRPr="00DA4A30">
        <w:rPr>
          <w:rFonts w:ascii="Times New Roman" w:hAnsi="Times New Roman" w:cs="Times New Roman"/>
          <w:sz w:val="24"/>
          <w:szCs w:val="24"/>
        </w:rPr>
        <w:t>Комиссии</w:t>
      </w:r>
      <w:r w:rsidR="00935A58" w:rsidRPr="00DA4A30">
        <w:rPr>
          <w:rFonts w:ascii="Times New Roman" w:hAnsi="Times New Roman" w:cs="Times New Roman"/>
          <w:sz w:val="24"/>
          <w:szCs w:val="24"/>
        </w:rPr>
        <w:t xml:space="preserve">. </w:t>
      </w:r>
    </w:p>
    <w:p w14:paraId="1CE11825" w14:textId="77777777" w:rsidR="00882C56" w:rsidRPr="00DA4A30" w:rsidRDefault="006C54DF" w:rsidP="00935A58">
      <w:pPr>
        <w:pStyle w:val="ConsPlusNormal"/>
        <w:ind w:firstLine="709"/>
        <w:contextualSpacing/>
        <w:jc w:val="both"/>
        <w:rPr>
          <w:rFonts w:ascii="Times New Roman" w:hAnsi="Times New Roman" w:cs="Times New Roman"/>
          <w:sz w:val="24"/>
          <w:szCs w:val="24"/>
        </w:rPr>
      </w:pPr>
      <w:r w:rsidRPr="00DA4A30">
        <w:rPr>
          <w:rFonts w:ascii="Times New Roman" w:hAnsi="Times New Roman" w:cs="Times New Roman"/>
          <w:sz w:val="24"/>
          <w:szCs w:val="24"/>
        </w:rPr>
        <w:t>2.19</w:t>
      </w:r>
      <w:r w:rsidR="00935A58" w:rsidRPr="00DA4A30">
        <w:rPr>
          <w:rFonts w:ascii="Times New Roman" w:hAnsi="Times New Roman" w:cs="Times New Roman"/>
          <w:sz w:val="24"/>
          <w:szCs w:val="24"/>
        </w:rPr>
        <w:t xml:space="preserve">. По результатам рассмотрения предоставленных документов, сведений и предложений </w:t>
      </w:r>
      <w:r w:rsidR="00882C56" w:rsidRPr="00DA4A30">
        <w:rPr>
          <w:rFonts w:ascii="Times New Roman" w:hAnsi="Times New Roman" w:cs="Times New Roman"/>
          <w:sz w:val="24"/>
          <w:szCs w:val="24"/>
        </w:rPr>
        <w:t>Комиссией</w:t>
      </w:r>
      <w:r w:rsidR="00935A58" w:rsidRPr="00DA4A30">
        <w:rPr>
          <w:rFonts w:ascii="Times New Roman" w:hAnsi="Times New Roman" w:cs="Times New Roman"/>
          <w:sz w:val="24"/>
          <w:szCs w:val="24"/>
        </w:rPr>
        <w:t xml:space="preserve"> выносятся обоснованные рекомендации о возможности </w:t>
      </w:r>
      <w:r w:rsidR="00882C56" w:rsidRPr="00DA4A30">
        <w:rPr>
          <w:rFonts w:ascii="Times New Roman" w:hAnsi="Times New Roman" w:cs="Times New Roman"/>
          <w:sz w:val="24"/>
          <w:szCs w:val="24"/>
        </w:rPr>
        <w:t>(</w:t>
      </w:r>
      <w:r w:rsidR="00935A58" w:rsidRPr="00DA4A30">
        <w:rPr>
          <w:rFonts w:ascii="Times New Roman" w:hAnsi="Times New Roman" w:cs="Times New Roman"/>
          <w:sz w:val="24"/>
          <w:szCs w:val="24"/>
        </w:rPr>
        <w:t>невозможности</w:t>
      </w:r>
      <w:r w:rsidR="00882C56" w:rsidRPr="00DA4A30">
        <w:rPr>
          <w:rFonts w:ascii="Times New Roman" w:hAnsi="Times New Roman" w:cs="Times New Roman"/>
          <w:sz w:val="24"/>
          <w:szCs w:val="24"/>
        </w:rPr>
        <w:t>)</w:t>
      </w:r>
      <w:r w:rsidR="00935A58" w:rsidRPr="00DA4A30">
        <w:rPr>
          <w:rFonts w:ascii="Times New Roman" w:hAnsi="Times New Roman" w:cs="Times New Roman"/>
          <w:sz w:val="24"/>
          <w:szCs w:val="24"/>
        </w:rPr>
        <w:t xml:space="preserve"> заключ</w:t>
      </w:r>
      <w:r w:rsidR="00882C56" w:rsidRPr="00DA4A30">
        <w:rPr>
          <w:rFonts w:ascii="Times New Roman" w:hAnsi="Times New Roman" w:cs="Times New Roman"/>
          <w:sz w:val="24"/>
          <w:szCs w:val="24"/>
        </w:rPr>
        <w:t>ения концессионного соглашения.</w:t>
      </w:r>
    </w:p>
    <w:p w14:paraId="02680E60" w14:textId="77777777" w:rsidR="00E974C2" w:rsidRPr="006C54DF" w:rsidRDefault="006C54DF" w:rsidP="00935A58">
      <w:pPr>
        <w:pStyle w:val="ConsPlusNormal"/>
        <w:ind w:firstLine="709"/>
        <w:contextualSpacing/>
        <w:jc w:val="both"/>
        <w:rPr>
          <w:rFonts w:ascii="Times New Roman" w:hAnsi="Times New Roman" w:cs="Times New Roman"/>
          <w:sz w:val="24"/>
          <w:szCs w:val="24"/>
        </w:rPr>
      </w:pPr>
      <w:r w:rsidRPr="00DA4A30">
        <w:rPr>
          <w:rFonts w:ascii="Times New Roman" w:hAnsi="Times New Roman" w:cs="Times New Roman"/>
          <w:sz w:val="24"/>
          <w:szCs w:val="24"/>
        </w:rPr>
        <w:t>2.20</w:t>
      </w:r>
      <w:r w:rsidR="00935A58" w:rsidRPr="00DA4A30">
        <w:rPr>
          <w:rFonts w:ascii="Times New Roman" w:hAnsi="Times New Roman" w:cs="Times New Roman"/>
          <w:sz w:val="24"/>
          <w:szCs w:val="24"/>
        </w:rPr>
        <w:t xml:space="preserve">. </w:t>
      </w:r>
      <w:r w:rsidR="00E974C2" w:rsidRPr="00DA4A30">
        <w:rPr>
          <w:rFonts w:ascii="Times New Roman" w:hAnsi="Times New Roman" w:cs="Times New Roman"/>
          <w:sz w:val="24"/>
          <w:szCs w:val="24"/>
        </w:rPr>
        <w:t>Мэр муниципального образования «Холмский городской</w:t>
      </w:r>
      <w:r w:rsidR="00E974C2" w:rsidRPr="006C54DF">
        <w:rPr>
          <w:rFonts w:ascii="Times New Roman" w:hAnsi="Times New Roman" w:cs="Times New Roman"/>
          <w:sz w:val="24"/>
          <w:szCs w:val="24"/>
        </w:rPr>
        <w:t xml:space="preserve"> округ» </w:t>
      </w:r>
      <w:r w:rsidR="00935A58" w:rsidRPr="006C54DF">
        <w:rPr>
          <w:rFonts w:ascii="Times New Roman" w:hAnsi="Times New Roman" w:cs="Times New Roman"/>
          <w:sz w:val="24"/>
          <w:szCs w:val="24"/>
        </w:rPr>
        <w:t xml:space="preserve">в течение тридцати календарных дней со дня поступления предложения о заключении концессионного соглашения, на основании протокола заседания </w:t>
      </w:r>
      <w:r w:rsidR="00E974C2" w:rsidRPr="006C54DF">
        <w:rPr>
          <w:rFonts w:ascii="Times New Roman" w:hAnsi="Times New Roman" w:cs="Times New Roman"/>
          <w:sz w:val="24"/>
          <w:szCs w:val="24"/>
        </w:rPr>
        <w:t>Комиссии</w:t>
      </w:r>
      <w:r w:rsidR="00935A58" w:rsidRPr="006C54DF">
        <w:rPr>
          <w:rFonts w:ascii="Times New Roman" w:hAnsi="Times New Roman" w:cs="Times New Roman"/>
          <w:sz w:val="24"/>
          <w:szCs w:val="24"/>
        </w:rPr>
        <w:t xml:space="preserve">, рассматривает такое предложение и принимает решение о: </w:t>
      </w:r>
    </w:p>
    <w:p w14:paraId="6CFC1E90" w14:textId="77777777" w:rsidR="00E974C2" w:rsidRPr="006C54DF" w:rsidRDefault="00935A58" w:rsidP="00935A58">
      <w:pPr>
        <w:pStyle w:val="ConsPlusNormal"/>
        <w:ind w:firstLine="709"/>
        <w:contextualSpacing/>
        <w:jc w:val="both"/>
        <w:rPr>
          <w:rFonts w:ascii="Times New Roman" w:hAnsi="Times New Roman" w:cs="Times New Roman"/>
          <w:sz w:val="24"/>
          <w:szCs w:val="24"/>
        </w:rPr>
      </w:pPr>
      <w:r w:rsidRPr="006C54DF">
        <w:rPr>
          <w:rFonts w:ascii="Times New Roman" w:hAnsi="Times New Roman" w:cs="Times New Roman"/>
          <w:sz w:val="24"/>
          <w:szCs w:val="24"/>
        </w:rPr>
        <w:t xml:space="preserve">1)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представленных в </w:t>
      </w:r>
      <w:r w:rsidRPr="006C54DF">
        <w:rPr>
          <w:rFonts w:ascii="Times New Roman" w:hAnsi="Times New Roman" w:cs="Times New Roman"/>
          <w:sz w:val="24"/>
          <w:szCs w:val="24"/>
        </w:rPr>
        <w:lastRenderedPageBreak/>
        <w:t>предложении о заключении концессионного соглашения условиях;</w:t>
      </w:r>
    </w:p>
    <w:p w14:paraId="1F2D622B" w14:textId="77777777" w:rsidR="00E974C2" w:rsidRPr="006C54DF" w:rsidRDefault="00935A58" w:rsidP="00935A58">
      <w:pPr>
        <w:pStyle w:val="ConsPlusNormal"/>
        <w:ind w:firstLine="709"/>
        <w:contextualSpacing/>
        <w:jc w:val="both"/>
        <w:rPr>
          <w:rFonts w:ascii="Times New Roman" w:hAnsi="Times New Roman" w:cs="Times New Roman"/>
          <w:sz w:val="24"/>
          <w:szCs w:val="24"/>
        </w:rPr>
      </w:pPr>
      <w:r w:rsidRPr="006C54DF">
        <w:rPr>
          <w:rFonts w:ascii="Times New Roman" w:hAnsi="Times New Roman" w:cs="Times New Roman"/>
          <w:sz w:val="24"/>
          <w:szCs w:val="24"/>
        </w:rPr>
        <w:t xml:space="preserve"> 2) 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на иных условиях; </w:t>
      </w:r>
    </w:p>
    <w:p w14:paraId="2B1BCCBC" w14:textId="77777777" w:rsidR="00E974C2" w:rsidRDefault="00935A58" w:rsidP="00935A58">
      <w:pPr>
        <w:pStyle w:val="ConsPlusNormal"/>
        <w:ind w:firstLine="709"/>
        <w:contextualSpacing/>
        <w:jc w:val="both"/>
        <w:rPr>
          <w:rFonts w:ascii="Times New Roman" w:hAnsi="Times New Roman" w:cs="Times New Roman"/>
          <w:sz w:val="24"/>
          <w:szCs w:val="24"/>
        </w:rPr>
      </w:pPr>
      <w:r w:rsidRPr="006C54DF">
        <w:rPr>
          <w:rFonts w:ascii="Times New Roman" w:hAnsi="Times New Roman" w:cs="Times New Roman"/>
          <w:sz w:val="24"/>
          <w:szCs w:val="24"/>
        </w:rPr>
        <w:t>3) невозможности заключения концессионного соглашения в отношении конкретных объектов недвижимого имущества или недвижимого имущества и движимого имущества, технологически связанных между собой и предназначенных для осуществления деятельности, предусмотренной концессионным соглашением с указанием основания отказа.</w:t>
      </w:r>
    </w:p>
    <w:p w14:paraId="648A1C37" w14:textId="77777777" w:rsidR="00E974C2" w:rsidRDefault="006C54DF" w:rsidP="00935A58">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2.21</w:t>
      </w:r>
      <w:r w:rsidR="00935A58" w:rsidRPr="00935A58">
        <w:rPr>
          <w:rFonts w:ascii="Times New Roman" w:hAnsi="Times New Roman" w:cs="Times New Roman"/>
          <w:sz w:val="24"/>
          <w:szCs w:val="24"/>
        </w:rPr>
        <w:t>. Отказ в заключении концессионного соглашения допускается в</w:t>
      </w:r>
      <w:r w:rsidR="00E974C2">
        <w:rPr>
          <w:rFonts w:ascii="Times New Roman" w:hAnsi="Times New Roman" w:cs="Times New Roman"/>
          <w:sz w:val="24"/>
          <w:szCs w:val="24"/>
        </w:rPr>
        <w:t xml:space="preserve"> случае, если:</w:t>
      </w:r>
    </w:p>
    <w:p w14:paraId="2169549B"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1) деятельность лиц, выступивших с инициативой заключения концессионного соглашения, с использованием (эксплуатацией) объекта концессионного соглашения не допускается в соответствии с федеральным законом, законом субъекта Российской Федерации или муниципальным правовым актом; </w:t>
      </w:r>
    </w:p>
    <w:p w14:paraId="60DF83FD"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2) объект концессионного соглашения изъят из о</w:t>
      </w:r>
      <w:r w:rsidR="00E974C2">
        <w:rPr>
          <w:rFonts w:ascii="Times New Roman" w:hAnsi="Times New Roman" w:cs="Times New Roman"/>
          <w:sz w:val="24"/>
          <w:szCs w:val="24"/>
        </w:rPr>
        <w:t>борота или ограничен в обороте;</w:t>
      </w:r>
    </w:p>
    <w:p w14:paraId="79D77E43"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 у публично-правового образования отсутствуют права собственности на объект концессионного соглашения; </w:t>
      </w:r>
    </w:p>
    <w:p w14:paraId="5B13CC1F"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4) объект концессионного соглашения является несвободным от прав третьих лиц, за исключением случая, предусмотренного частью 4 статьи 3 Федерального закона «О концессионных соглашениях»; </w:t>
      </w:r>
    </w:p>
    <w:p w14:paraId="218A9DCD"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5) создание и (или) реконструкция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которые не соответствуют программам комплексного развития систем коммунальной инфраструктуры сельских поселений, государственным программам Российской Федерации, </w:t>
      </w:r>
      <w:r w:rsidR="00E974C2">
        <w:rPr>
          <w:rFonts w:ascii="Times New Roman" w:hAnsi="Times New Roman" w:cs="Times New Roman"/>
          <w:sz w:val="24"/>
          <w:szCs w:val="24"/>
        </w:rPr>
        <w:t xml:space="preserve">Сахалинской </w:t>
      </w:r>
      <w:r w:rsidRPr="00935A58">
        <w:rPr>
          <w:rFonts w:ascii="Times New Roman" w:hAnsi="Times New Roman" w:cs="Times New Roman"/>
          <w:sz w:val="24"/>
          <w:szCs w:val="24"/>
        </w:rPr>
        <w:t>области Российской Федер</w:t>
      </w:r>
      <w:r w:rsidR="00E974C2">
        <w:rPr>
          <w:rFonts w:ascii="Times New Roman" w:hAnsi="Times New Roman" w:cs="Times New Roman"/>
          <w:sz w:val="24"/>
          <w:szCs w:val="24"/>
        </w:rPr>
        <w:t>ации, муниципальным программам;</w:t>
      </w:r>
    </w:p>
    <w:p w14:paraId="5DD48176"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6) у </w:t>
      </w:r>
      <w:r w:rsidR="00E974C2">
        <w:rPr>
          <w:rFonts w:ascii="Times New Roman" w:hAnsi="Times New Roman" w:cs="Times New Roman"/>
          <w:sz w:val="24"/>
          <w:szCs w:val="24"/>
        </w:rPr>
        <w:t>муниципального</w:t>
      </w:r>
      <w:r w:rsidR="00E974C2" w:rsidRPr="00935A58">
        <w:rPr>
          <w:rFonts w:ascii="Times New Roman" w:hAnsi="Times New Roman" w:cs="Times New Roman"/>
          <w:sz w:val="24"/>
          <w:szCs w:val="24"/>
        </w:rPr>
        <w:t xml:space="preserve"> </w:t>
      </w:r>
      <w:r w:rsidR="00E974C2" w:rsidRPr="00864BD4">
        <w:rPr>
          <w:rFonts w:ascii="Times New Roman" w:hAnsi="Times New Roman" w:cs="Times New Roman"/>
          <w:sz w:val="24"/>
          <w:szCs w:val="24"/>
        </w:rPr>
        <w:t>образования «Холмский городской округ»</w:t>
      </w:r>
      <w:r w:rsidR="00E974C2">
        <w:rPr>
          <w:rFonts w:ascii="Times New Roman" w:hAnsi="Times New Roman" w:cs="Times New Roman"/>
          <w:sz w:val="24"/>
          <w:szCs w:val="24"/>
        </w:rPr>
        <w:t xml:space="preserve"> </w:t>
      </w:r>
      <w:r w:rsidRPr="00935A58">
        <w:rPr>
          <w:rFonts w:ascii="Times New Roman" w:hAnsi="Times New Roman" w:cs="Times New Roman"/>
          <w:sz w:val="24"/>
          <w:szCs w:val="24"/>
        </w:rPr>
        <w:t xml:space="preserve">отсутствует ресурсное обеспечение для заключения и исполнения концессионного соглашения на предложенных лицом условиях; </w:t>
      </w:r>
    </w:p>
    <w:p w14:paraId="3C776A5A"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7) объект концессионного соглашения не требует реконструкции; </w:t>
      </w:r>
    </w:p>
    <w:p w14:paraId="4C37DA68"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8) создание объекта концессионного соглашения не требуется;</w:t>
      </w:r>
    </w:p>
    <w:p w14:paraId="15C2AE36"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9) лицо, выступающее с инициативой заключения концессионного соглашения, отказалось от ведения переговоров по изменению предложенных условий концессионного соглашения, предусмотренных частью 4.8 статьи 37 Федерального закона «О концессионных соглашения», либо в результате переговоров стороны не достигли согласия по условиям концессионного соглашения; </w:t>
      </w:r>
    </w:p>
    <w:p w14:paraId="68A20CB4"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10)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не соответствующие утвержденным схемам теплоснабжения, водоснабжения и водоотведения; </w:t>
      </w:r>
    </w:p>
    <w:p w14:paraId="2BCE5359" w14:textId="77777777" w:rsidR="00E974C2" w:rsidRDefault="00935A58" w:rsidP="00935A58">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11) иные случаи, предусмотренные федеральными законами. </w:t>
      </w:r>
    </w:p>
    <w:p w14:paraId="25603DC6" w14:textId="77777777" w:rsidR="00E974C2" w:rsidRDefault="006C54DF" w:rsidP="00E974C2">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2.22</w:t>
      </w:r>
      <w:r w:rsidR="00935A58" w:rsidRPr="00935A58">
        <w:rPr>
          <w:rFonts w:ascii="Times New Roman" w:hAnsi="Times New Roman" w:cs="Times New Roman"/>
          <w:sz w:val="24"/>
          <w:szCs w:val="24"/>
        </w:rPr>
        <w:t xml:space="preserve">. В случае принятия решения о возможности заключения концессионного соглашения на предложенных инициатором условиях </w:t>
      </w:r>
      <w:r w:rsidR="00E974C2" w:rsidRPr="00864BD4">
        <w:rPr>
          <w:rFonts w:ascii="Times New Roman" w:hAnsi="Times New Roman" w:cs="Times New Roman"/>
          <w:sz w:val="24"/>
          <w:szCs w:val="24"/>
        </w:rPr>
        <w:t xml:space="preserve">Департамент по управлению муниципальным имуществом </w:t>
      </w:r>
      <w:r w:rsidR="00E974C2">
        <w:rPr>
          <w:rFonts w:ascii="Times New Roman" w:hAnsi="Times New Roman" w:cs="Times New Roman"/>
          <w:sz w:val="24"/>
          <w:szCs w:val="24"/>
        </w:rPr>
        <w:t xml:space="preserve">и землепользованию </w:t>
      </w:r>
      <w:r w:rsidR="00E974C2" w:rsidRPr="00864BD4">
        <w:rPr>
          <w:rFonts w:ascii="Times New Roman" w:hAnsi="Times New Roman" w:cs="Times New Roman"/>
          <w:sz w:val="24"/>
          <w:szCs w:val="24"/>
        </w:rPr>
        <w:t>администрации муниципального образования «Холмский городской округ»</w:t>
      </w:r>
      <w:r w:rsidR="00E974C2">
        <w:rPr>
          <w:rFonts w:ascii="Times New Roman" w:hAnsi="Times New Roman" w:cs="Times New Roman"/>
          <w:sz w:val="24"/>
          <w:szCs w:val="24"/>
        </w:rPr>
        <w:t xml:space="preserve"> </w:t>
      </w:r>
      <w:r w:rsidR="00935A58" w:rsidRPr="00935A58">
        <w:rPr>
          <w:rFonts w:ascii="Times New Roman" w:hAnsi="Times New Roman" w:cs="Times New Roman"/>
          <w:sz w:val="24"/>
          <w:szCs w:val="24"/>
        </w:rPr>
        <w:t xml:space="preserve">в десятидневный срок со дня принятия </w:t>
      </w:r>
      <w:r w:rsidR="00E974C2" w:rsidRPr="006C54DF">
        <w:rPr>
          <w:rFonts w:ascii="Times New Roman" w:hAnsi="Times New Roman" w:cs="Times New Roman"/>
          <w:sz w:val="24"/>
          <w:szCs w:val="24"/>
        </w:rPr>
        <w:t xml:space="preserve">мэром муниципального образования «Холмский городской округ» </w:t>
      </w:r>
      <w:r w:rsidR="00935A58" w:rsidRPr="006C54DF">
        <w:rPr>
          <w:rFonts w:ascii="Times New Roman" w:hAnsi="Times New Roman" w:cs="Times New Roman"/>
          <w:sz w:val="24"/>
          <w:szCs w:val="24"/>
        </w:rPr>
        <w:t>указанного решения размещает на официальном сайте в информационно-телекоммуникационной сети Интернет</w:t>
      </w:r>
      <w:r w:rsidR="00935A58" w:rsidRPr="00935A58">
        <w:rPr>
          <w:rFonts w:ascii="Times New Roman" w:hAnsi="Times New Roman" w:cs="Times New Roman"/>
          <w:sz w:val="24"/>
          <w:szCs w:val="24"/>
        </w:rPr>
        <w:t xml:space="preserve"> для размещения информации о проведении торгов, определенном Правительством Российской Федерации, - www.torgi.gov.ru, предложение о заключении концессионного соглашения в целях принятия заявок о готовности к участию в конкурсе на заключение концессионного </w:t>
      </w:r>
      <w:r w:rsidR="00935A58" w:rsidRPr="00935A58">
        <w:rPr>
          <w:rFonts w:ascii="Times New Roman" w:hAnsi="Times New Roman" w:cs="Times New Roman"/>
          <w:sz w:val="24"/>
          <w:szCs w:val="24"/>
        </w:rPr>
        <w:lastRenderedPageBreak/>
        <w:t xml:space="preserve">соглашения на условиях, определенных в предложении о заключении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частью 4.1 статьи 37 Федерального закона «О концессионных соглашения» к лицу, выступающему с инициативой заключения концессионного соглашения. </w:t>
      </w:r>
    </w:p>
    <w:p w14:paraId="782E907F" w14:textId="77777777" w:rsidR="000D23AD" w:rsidRDefault="006C54DF" w:rsidP="000D23A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2.23</w:t>
      </w:r>
      <w:r w:rsidR="00935A58" w:rsidRPr="00935A58">
        <w:rPr>
          <w:rFonts w:ascii="Times New Roman" w:hAnsi="Times New Roman" w:cs="Times New Roman"/>
          <w:sz w:val="24"/>
          <w:szCs w:val="24"/>
        </w:rPr>
        <w:t xml:space="preserve">. В случае принятия решения о возможности заключения концессионного соглашения на иных условиях, чем предложено инициатором заключения соглашения, </w:t>
      </w:r>
      <w:r w:rsidR="00E974C2" w:rsidRPr="00864BD4">
        <w:rPr>
          <w:rFonts w:ascii="Times New Roman" w:hAnsi="Times New Roman" w:cs="Times New Roman"/>
          <w:sz w:val="24"/>
          <w:szCs w:val="24"/>
        </w:rPr>
        <w:t xml:space="preserve">Департамент по управлению муниципальным имуществом </w:t>
      </w:r>
      <w:r w:rsidR="00E974C2">
        <w:rPr>
          <w:rFonts w:ascii="Times New Roman" w:hAnsi="Times New Roman" w:cs="Times New Roman"/>
          <w:sz w:val="24"/>
          <w:szCs w:val="24"/>
        </w:rPr>
        <w:t xml:space="preserve">и землепользованию </w:t>
      </w:r>
      <w:r w:rsidR="00E974C2" w:rsidRPr="00864BD4">
        <w:rPr>
          <w:rFonts w:ascii="Times New Roman" w:hAnsi="Times New Roman" w:cs="Times New Roman"/>
          <w:sz w:val="24"/>
          <w:szCs w:val="24"/>
        </w:rPr>
        <w:t>администрации муниципального образования «Холмский городской округ»</w:t>
      </w:r>
      <w:r w:rsidR="00E974C2">
        <w:rPr>
          <w:rFonts w:ascii="Times New Roman" w:hAnsi="Times New Roman" w:cs="Times New Roman"/>
          <w:sz w:val="24"/>
          <w:szCs w:val="24"/>
        </w:rPr>
        <w:t xml:space="preserve"> и </w:t>
      </w:r>
      <w:r w:rsidR="00E974C2" w:rsidRPr="00080DC8">
        <w:rPr>
          <w:rFonts w:ascii="Times New Roman" w:hAnsi="Times New Roman" w:cs="Times New Roman"/>
          <w:sz w:val="24"/>
          <w:szCs w:val="24"/>
        </w:rPr>
        <w:t>Департамент экономического развития</w:t>
      </w:r>
      <w:r w:rsidR="00E974C2">
        <w:rPr>
          <w:rFonts w:ascii="Times New Roman" w:hAnsi="Times New Roman" w:cs="Times New Roman"/>
          <w:sz w:val="24"/>
          <w:szCs w:val="24"/>
        </w:rPr>
        <w:t>,</w:t>
      </w:r>
      <w:r w:rsidR="00E974C2" w:rsidRPr="00080DC8">
        <w:rPr>
          <w:rFonts w:ascii="Times New Roman" w:hAnsi="Times New Roman" w:cs="Times New Roman"/>
          <w:sz w:val="24"/>
          <w:szCs w:val="24"/>
        </w:rPr>
        <w:t xml:space="preserve"> инвестиционной политики и закупок </w:t>
      </w:r>
      <w:r w:rsidR="00E974C2">
        <w:rPr>
          <w:rFonts w:ascii="Times New Roman" w:hAnsi="Times New Roman" w:cs="Times New Roman"/>
          <w:sz w:val="24"/>
          <w:szCs w:val="24"/>
        </w:rPr>
        <w:t xml:space="preserve">администрации </w:t>
      </w:r>
      <w:r w:rsidR="00E974C2" w:rsidRPr="00080DC8">
        <w:rPr>
          <w:rFonts w:ascii="Times New Roman" w:hAnsi="Times New Roman" w:cs="Times New Roman"/>
          <w:sz w:val="24"/>
          <w:szCs w:val="24"/>
        </w:rPr>
        <w:t>муниципального образования «Холмский городской округ»</w:t>
      </w:r>
      <w:r w:rsidR="000D23AD">
        <w:rPr>
          <w:rFonts w:ascii="Times New Roman" w:hAnsi="Times New Roman" w:cs="Times New Roman"/>
          <w:sz w:val="24"/>
          <w:szCs w:val="24"/>
        </w:rPr>
        <w:t xml:space="preserve"> </w:t>
      </w:r>
      <w:r w:rsidR="00935A58" w:rsidRPr="00935A58">
        <w:rPr>
          <w:rFonts w:ascii="Times New Roman" w:hAnsi="Times New Roman" w:cs="Times New Roman"/>
          <w:sz w:val="24"/>
          <w:szCs w:val="24"/>
        </w:rPr>
        <w:t>организу</w:t>
      </w:r>
      <w:r w:rsidR="000D23AD">
        <w:rPr>
          <w:rFonts w:ascii="Times New Roman" w:hAnsi="Times New Roman" w:cs="Times New Roman"/>
          <w:sz w:val="24"/>
          <w:szCs w:val="24"/>
        </w:rPr>
        <w:t>ют</w:t>
      </w:r>
      <w:r w:rsidR="00935A58" w:rsidRPr="00935A58">
        <w:rPr>
          <w:rFonts w:ascii="Times New Roman" w:hAnsi="Times New Roman" w:cs="Times New Roman"/>
          <w:sz w:val="24"/>
          <w:szCs w:val="24"/>
        </w:rPr>
        <w:t xml:space="preserve"> проведение переговоров в форме совместных совещаний с инициатором заключения концессионного соглашения в целях обсуждения условий концессионного соглашения и их согласования по результатам переговоров. </w:t>
      </w:r>
    </w:p>
    <w:p w14:paraId="2D6A417D" w14:textId="77777777" w:rsidR="000D23AD" w:rsidRDefault="006C54DF" w:rsidP="000D23A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2.23</w:t>
      </w:r>
      <w:r w:rsidR="00935A58" w:rsidRPr="00935A58">
        <w:rPr>
          <w:rFonts w:ascii="Times New Roman" w:hAnsi="Times New Roman" w:cs="Times New Roman"/>
          <w:sz w:val="24"/>
          <w:szCs w:val="24"/>
        </w:rPr>
        <w:t>.1. Срок и порядок проведения переговоров определяются в решении о возможности заключения концессионного соглашения на иных условиях, которое доводится до сведения инициатора заключения этого</w:t>
      </w:r>
      <w:r w:rsidR="000D23AD">
        <w:rPr>
          <w:rFonts w:ascii="Times New Roman" w:hAnsi="Times New Roman" w:cs="Times New Roman"/>
          <w:sz w:val="24"/>
          <w:szCs w:val="24"/>
        </w:rPr>
        <w:t xml:space="preserve"> соглашения в письменной форме.</w:t>
      </w:r>
    </w:p>
    <w:p w14:paraId="605F1ADF" w14:textId="77777777" w:rsidR="000D23AD" w:rsidRDefault="006C54DF" w:rsidP="000D23A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2.23</w:t>
      </w:r>
      <w:r w:rsidR="00935A58" w:rsidRPr="00935A58">
        <w:rPr>
          <w:rFonts w:ascii="Times New Roman" w:hAnsi="Times New Roman" w:cs="Times New Roman"/>
          <w:sz w:val="24"/>
          <w:szCs w:val="24"/>
        </w:rPr>
        <w:t xml:space="preserve">.2. По результатам переговоров лицо, выступающее с инициативой заключения концессионного соглашения, представляет в </w:t>
      </w:r>
      <w:r w:rsidR="000D23AD" w:rsidRPr="00080DC8">
        <w:rPr>
          <w:rFonts w:ascii="Times New Roman" w:hAnsi="Times New Roman" w:cs="Times New Roman"/>
          <w:sz w:val="24"/>
          <w:szCs w:val="24"/>
        </w:rPr>
        <w:t>Департамент экономического развития</w:t>
      </w:r>
      <w:r w:rsidR="000D23AD">
        <w:rPr>
          <w:rFonts w:ascii="Times New Roman" w:hAnsi="Times New Roman" w:cs="Times New Roman"/>
          <w:sz w:val="24"/>
          <w:szCs w:val="24"/>
        </w:rPr>
        <w:t>,</w:t>
      </w:r>
      <w:r w:rsidR="000D23AD" w:rsidRPr="00080DC8">
        <w:rPr>
          <w:rFonts w:ascii="Times New Roman" w:hAnsi="Times New Roman" w:cs="Times New Roman"/>
          <w:sz w:val="24"/>
          <w:szCs w:val="24"/>
        </w:rPr>
        <w:t xml:space="preserve"> инвестиционной политики и закупок </w:t>
      </w:r>
      <w:r w:rsidR="000D23AD">
        <w:rPr>
          <w:rFonts w:ascii="Times New Roman" w:hAnsi="Times New Roman" w:cs="Times New Roman"/>
          <w:sz w:val="24"/>
          <w:szCs w:val="24"/>
        </w:rPr>
        <w:t xml:space="preserve">администрации </w:t>
      </w:r>
      <w:r w:rsidR="000D23AD" w:rsidRPr="00080DC8">
        <w:rPr>
          <w:rFonts w:ascii="Times New Roman" w:hAnsi="Times New Roman" w:cs="Times New Roman"/>
          <w:sz w:val="24"/>
          <w:szCs w:val="24"/>
        </w:rPr>
        <w:t>муниципального образования «Холмский городской округ»</w:t>
      </w:r>
      <w:r w:rsidR="00935A58" w:rsidRPr="00935A58">
        <w:rPr>
          <w:rFonts w:ascii="Times New Roman" w:hAnsi="Times New Roman" w:cs="Times New Roman"/>
          <w:sz w:val="24"/>
          <w:szCs w:val="24"/>
        </w:rPr>
        <w:t xml:space="preserve"> проект концессионного соглашения с внесенными изменениями, который подлежит рассмотрению в трехдневный срок</w:t>
      </w:r>
      <w:r w:rsidR="000D23AD">
        <w:rPr>
          <w:rFonts w:ascii="Times New Roman" w:hAnsi="Times New Roman" w:cs="Times New Roman"/>
          <w:sz w:val="24"/>
          <w:szCs w:val="24"/>
        </w:rPr>
        <w:t xml:space="preserve"> совместно с </w:t>
      </w:r>
      <w:r w:rsidR="000D23AD" w:rsidRPr="00864BD4">
        <w:rPr>
          <w:rFonts w:ascii="Times New Roman" w:hAnsi="Times New Roman" w:cs="Times New Roman"/>
          <w:sz w:val="24"/>
          <w:szCs w:val="24"/>
        </w:rPr>
        <w:t>Департамент</w:t>
      </w:r>
      <w:r w:rsidR="000D23AD">
        <w:rPr>
          <w:rFonts w:ascii="Times New Roman" w:hAnsi="Times New Roman" w:cs="Times New Roman"/>
          <w:sz w:val="24"/>
          <w:szCs w:val="24"/>
        </w:rPr>
        <w:t>ом</w:t>
      </w:r>
      <w:r w:rsidR="000D23AD" w:rsidRPr="00864BD4">
        <w:rPr>
          <w:rFonts w:ascii="Times New Roman" w:hAnsi="Times New Roman" w:cs="Times New Roman"/>
          <w:sz w:val="24"/>
          <w:szCs w:val="24"/>
        </w:rPr>
        <w:t xml:space="preserve"> по управлению муниципальным имуществом </w:t>
      </w:r>
      <w:r w:rsidR="000D23AD">
        <w:rPr>
          <w:rFonts w:ascii="Times New Roman" w:hAnsi="Times New Roman" w:cs="Times New Roman"/>
          <w:sz w:val="24"/>
          <w:szCs w:val="24"/>
        </w:rPr>
        <w:t xml:space="preserve">и землепользованию </w:t>
      </w:r>
      <w:r w:rsidR="000D23AD" w:rsidRPr="00864BD4">
        <w:rPr>
          <w:rFonts w:ascii="Times New Roman" w:hAnsi="Times New Roman" w:cs="Times New Roman"/>
          <w:sz w:val="24"/>
          <w:szCs w:val="24"/>
        </w:rPr>
        <w:t>администрации муниципального образования «Холмский городской округ»</w:t>
      </w:r>
      <w:r w:rsidR="000D23AD">
        <w:rPr>
          <w:rFonts w:ascii="Times New Roman" w:hAnsi="Times New Roman" w:cs="Times New Roman"/>
          <w:sz w:val="24"/>
          <w:szCs w:val="24"/>
        </w:rPr>
        <w:t>.</w:t>
      </w:r>
    </w:p>
    <w:p w14:paraId="3B96BB46" w14:textId="77777777" w:rsidR="000D23AD" w:rsidRDefault="006C54DF" w:rsidP="000D23A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2.23</w:t>
      </w:r>
      <w:r w:rsidR="00935A58" w:rsidRPr="00935A58">
        <w:rPr>
          <w:rFonts w:ascii="Times New Roman" w:hAnsi="Times New Roman" w:cs="Times New Roman"/>
          <w:sz w:val="24"/>
          <w:szCs w:val="24"/>
        </w:rPr>
        <w:t xml:space="preserve">.3. В случае согласования проекта концессионного соглашения с внесенными изменениями </w:t>
      </w:r>
      <w:r w:rsidR="000D23AD" w:rsidRPr="00864BD4">
        <w:rPr>
          <w:rFonts w:ascii="Times New Roman" w:hAnsi="Times New Roman" w:cs="Times New Roman"/>
          <w:sz w:val="24"/>
          <w:szCs w:val="24"/>
        </w:rPr>
        <w:t>Департамен</w:t>
      </w:r>
      <w:r w:rsidR="00E602FB">
        <w:rPr>
          <w:rFonts w:ascii="Times New Roman" w:hAnsi="Times New Roman" w:cs="Times New Roman"/>
          <w:sz w:val="24"/>
          <w:szCs w:val="24"/>
        </w:rPr>
        <w:t>том</w:t>
      </w:r>
      <w:r w:rsidR="000D23AD" w:rsidRPr="00864BD4">
        <w:rPr>
          <w:rFonts w:ascii="Times New Roman" w:hAnsi="Times New Roman" w:cs="Times New Roman"/>
          <w:sz w:val="24"/>
          <w:szCs w:val="24"/>
        </w:rPr>
        <w:t xml:space="preserve"> по управлению муниципальным имуществом </w:t>
      </w:r>
      <w:r w:rsidR="000D23AD">
        <w:rPr>
          <w:rFonts w:ascii="Times New Roman" w:hAnsi="Times New Roman" w:cs="Times New Roman"/>
          <w:sz w:val="24"/>
          <w:szCs w:val="24"/>
        </w:rPr>
        <w:t xml:space="preserve">и землепользованию </w:t>
      </w:r>
      <w:r w:rsidR="000D23AD" w:rsidRPr="00864BD4">
        <w:rPr>
          <w:rFonts w:ascii="Times New Roman" w:hAnsi="Times New Roman" w:cs="Times New Roman"/>
          <w:sz w:val="24"/>
          <w:szCs w:val="24"/>
        </w:rPr>
        <w:t>администрации муниципального образования «Холмский городской округ»</w:t>
      </w:r>
      <w:r w:rsidR="00935A58" w:rsidRPr="00935A58">
        <w:rPr>
          <w:rFonts w:ascii="Times New Roman" w:hAnsi="Times New Roman" w:cs="Times New Roman"/>
          <w:sz w:val="24"/>
          <w:szCs w:val="24"/>
        </w:rPr>
        <w:t xml:space="preserve"> размещает предложение о заключении концессионного соглашения в десятидневный срок со дня принятия такого предложения на официальном сайте в информационно-телекоммуникационной сети Интернет для размещения информации о проведении торгов - www.torgi.gov.ru в целях принятия заявок о готовности к участию в конкурсе на заключение концессионного соглашения на условиях, предусмотренных в таком проекте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частью 4.1 статьи 37 Федерального закона «О концессионных соглашениях» к лицу, выступающему с инициативой заключения концессионного соглашения. </w:t>
      </w:r>
    </w:p>
    <w:p w14:paraId="209B333D" w14:textId="77777777" w:rsidR="000D23AD" w:rsidRDefault="006C54DF" w:rsidP="000D23A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2.23</w:t>
      </w:r>
      <w:r w:rsidR="00935A58" w:rsidRPr="00935A58">
        <w:rPr>
          <w:rFonts w:ascii="Times New Roman" w:hAnsi="Times New Roman" w:cs="Times New Roman"/>
          <w:sz w:val="24"/>
          <w:szCs w:val="24"/>
        </w:rPr>
        <w:t xml:space="preserve">.4. В случае, если в </w:t>
      </w:r>
      <w:proofErr w:type="spellStart"/>
      <w:r w:rsidR="00935A58" w:rsidRPr="00935A58">
        <w:rPr>
          <w:rFonts w:ascii="Times New Roman" w:hAnsi="Times New Roman" w:cs="Times New Roman"/>
          <w:sz w:val="24"/>
          <w:szCs w:val="24"/>
        </w:rPr>
        <w:t>сорокапятидневный</w:t>
      </w:r>
      <w:proofErr w:type="spellEnd"/>
      <w:r w:rsidR="00935A58" w:rsidRPr="00935A58">
        <w:rPr>
          <w:rFonts w:ascii="Times New Roman" w:hAnsi="Times New Roman" w:cs="Times New Roman"/>
          <w:sz w:val="24"/>
          <w:szCs w:val="24"/>
        </w:rPr>
        <w:t xml:space="preserve"> срок с момента размещения на официальном сайте в информационно-телекоммуникационной сети Интернет для размещения информации о проведении торгов - www.torgi.gov.ru предложения о заключении концессионного соглашения поступили заявки о готовности к участию в конкурсе на заключение концессионного соглашения в отношении объекта концессионного соглашения, предусмотренного в предложении о заключении концессионного соглашения, от иных лиц, отвечающих требованиям, предъявляемым настоящим Федеральным законом к концессионеру, а также требованиям, предъявляемым частью 4.1 статьи 37 Федерального закона «О концессионных соглашениях», </w:t>
      </w:r>
      <w:r w:rsidR="001C687E" w:rsidRPr="00864BD4">
        <w:rPr>
          <w:rFonts w:ascii="Times New Roman" w:hAnsi="Times New Roman" w:cs="Times New Roman"/>
          <w:sz w:val="24"/>
          <w:szCs w:val="24"/>
        </w:rPr>
        <w:t>Департамент</w:t>
      </w:r>
      <w:r w:rsidR="000D23AD" w:rsidRPr="00864BD4">
        <w:rPr>
          <w:rFonts w:ascii="Times New Roman" w:hAnsi="Times New Roman" w:cs="Times New Roman"/>
          <w:sz w:val="24"/>
          <w:szCs w:val="24"/>
        </w:rPr>
        <w:t xml:space="preserve"> по управлению муниципальным имуществом </w:t>
      </w:r>
      <w:r w:rsidR="000D23AD">
        <w:rPr>
          <w:rFonts w:ascii="Times New Roman" w:hAnsi="Times New Roman" w:cs="Times New Roman"/>
          <w:sz w:val="24"/>
          <w:szCs w:val="24"/>
        </w:rPr>
        <w:t xml:space="preserve">и землепользованию </w:t>
      </w:r>
      <w:r w:rsidR="000D23AD" w:rsidRPr="00864BD4">
        <w:rPr>
          <w:rFonts w:ascii="Times New Roman" w:hAnsi="Times New Roman" w:cs="Times New Roman"/>
          <w:sz w:val="24"/>
          <w:szCs w:val="24"/>
        </w:rPr>
        <w:t>администрации муниципального образования «Холмский городской округ»</w:t>
      </w:r>
      <w:r w:rsidR="000D23AD">
        <w:rPr>
          <w:rFonts w:ascii="Times New Roman" w:hAnsi="Times New Roman" w:cs="Times New Roman"/>
          <w:sz w:val="24"/>
          <w:szCs w:val="24"/>
        </w:rPr>
        <w:t xml:space="preserve"> </w:t>
      </w:r>
      <w:r w:rsidR="00935A58" w:rsidRPr="00935A58">
        <w:rPr>
          <w:rFonts w:ascii="Times New Roman" w:hAnsi="Times New Roman" w:cs="Times New Roman"/>
          <w:sz w:val="24"/>
          <w:szCs w:val="24"/>
        </w:rPr>
        <w:t xml:space="preserve">размещает данную информацию на официальном сайте в информационно-телекоммуникационной сети Интернет для размещения информации о проведении торгов - </w:t>
      </w:r>
      <w:hyperlink r:id="rId13" w:history="1">
        <w:r w:rsidR="000D23AD" w:rsidRPr="0093062B">
          <w:rPr>
            <w:rStyle w:val="a5"/>
            <w:rFonts w:ascii="Times New Roman" w:hAnsi="Times New Roman" w:cs="Times New Roman"/>
            <w:sz w:val="24"/>
            <w:szCs w:val="24"/>
          </w:rPr>
          <w:t>www.torgi.gov.ru</w:t>
        </w:r>
      </w:hyperlink>
      <w:r w:rsidR="00935A58" w:rsidRPr="00935A58">
        <w:rPr>
          <w:rFonts w:ascii="Times New Roman" w:hAnsi="Times New Roman" w:cs="Times New Roman"/>
          <w:sz w:val="24"/>
          <w:szCs w:val="24"/>
        </w:rPr>
        <w:t xml:space="preserve">. </w:t>
      </w:r>
    </w:p>
    <w:p w14:paraId="7D097795" w14:textId="77777777" w:rsidR="000D23A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В этом случае заключение концессионного соглашения осуществляется на конкурсной основе в порядке, установленном Федеральным законом «О концессионных </w:t>
      </w:r>
      <w:r w:rsidRPr="00935A58">
        <w:rPr>
          <w:rFonts w:ascii="Times New Roman" w:hAnsi="Times New Roman" w:cs="Times New Roman"/>
          <w:sz w:val="24"/>
          <w:szCs w:val="24"/>
        </w:rPr>
        <w:lastRenderedPageBreak/>
        <w:t xml:space="preserve">соглашениях». </w:t>
      </w:r>
    </w:p>
    <w:p w14:paraId="6F3D99D2" w14:textId="77777777" w:rsidR="000D23A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2.2</w:t>
      </w:r>
      <w:r w:rsidR="006C54DF">
        <w:rPr>
          <w:rFonts w:ascii="Times New Roman" w:hAnsi="Times New Roman" w:cs="Times New Roman"/>
          <w:sz w:val="24"/>
          <w:szCs w:val="24"/>
        </w:rPr>
        <w:t>3</w:t>
      </w:r>
      <w:r w:rsidRPr="00935A58">
        <w:rPr>
          <w:rFonts w:ascii="Times New Roman" w:hAnsi="Times New Roman" w:cs="Times New Roman"/>
          <w:sz w:val="24"/>
          <w:szCs w:val="24"/>
        </w:rPr>
        <w:t xml:space="preserve">.5. В случае, если в сорока пятидневный срок со дня размещения на официальном сайте в информационно-телекоммуникационной сети Интернет для размещения информации о проведении торгов - www.torgi.gov.ru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Федеральным законом «О концессионных соглашениях» к концессионеру, а также требованиям, предъявляемым частью 4.1 статьи 37 Федерального закона «О концессионных соглашениях», и в случае, если в ценовых зонах теплоснабжения инициатором заключения концессионного соглашения, объектом которого являются объекты теплоснабжения, централизованные системы горячего водоснабжения, отдельные объекты таких систем, выступает единая теплоснабжающая организация,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внесенными изменениями), без проведения конкурса в порядке, установленном Федеральным законом «О концессионных соглашениях», с учетом следующих особенностей: </w:t>
      </w:r>
    </w:p>
    <w:p w14:paraId="2942EF86" w14:textId="77777777" w:rsidR="000D23A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1) решение о заключении концессионного соглашения принимается в течение тридцати календарных дней после истечения </w:t>
      </w:r>
      <w:proofErr w:type="spellStart"/>
      <w:r w:rsidRPr="00935A58">
        <w:rPr>
          <w:rFonts w:ascii="Times New Roman" w:hAnsi="Times New Roman" w:cs="Times New Roman"/>
          <w:sz w:val="24"/>
          <w:szCs w:val="24"/>
        </w:rPr>
        <w:t>сорокапятидневного</w:t>
      </w:r>
      <w:proofErr w:type="spellEnd"/>
      <w:r w:rsidRPr="00935A58">
        <w:rPr>
          <w:rFonts w:ascii="Times New Roman" w:hAnsi="Times New Roman" w:cs="Times New Roman"/>
          <w:sz w:val="24"/>
          <w:szCs w:val="24"/>
        </w:rPr>
        <w:t xml:space="preserve"> срока; </w:t>
      </w:r>
    </w:p>
    <w:p w14:paraId="07EBA041" w14:textId="77777777" w:rsidR="000D23A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 </w:t>
      </w:r>
      <w:r w:rsidR="000D23AD" w:rsidRPr="00864BD4">
        <w:rPr>
          <w:rFonts w:ascii="Times New Roman" w:hAnsi="Times New Roman" w:cs="Times New Roman"/>
          <w:sz w:val="24"/>
          <w:szCs w:val="24"/>
        </w:rPr>
        <w:t>Департамен</w:t>
      </w:r>
      <w:r w:rsidR="001C687E">
        <w:rPr>
          <w:rFonts w:ascii="Times New Roman" w:hAnsi="Times New Roman" w:cs="Times New Roman"/>
          <w:sz w:val="24"/>
          <w:szCs w:val="24"/>
        </w:rPr>
        <w:t>т</w:t>
      </w:r>
      <w:r w:rsidR="000D23AD" w:rsidRPr="00864BD4">
        <w:rPr>
          <w:rFonts w:ascii="Times New Roman" w:hAnsi="Times New Roman" w:cs="Times New Roman"/>
          <w:sz w:val="24"/>
          <w:szCs w:val="24"/>
        </w:rPr>
        <w:t xml:space="preserve"> по управлению муниципальным имуществом </w:t>
      </w:r>
      <w:r w:rsidR="000D23AD">
        <w:rPr>
          <w:rFonts w:ascii="Times New Roman" w:hAnsi="Times New Roman" w:cs="Times New Roman"/>
          <w:sz w:val="24"/>
          <w:szCs w:val="24"/>
        </w:rPr>
        <w:t xml:space="preserve">и землепользованию </w:t>
      </w:r>
      <w:r w:rsidR="000D23AD" w:rsidRPr="00864BD4">
        <w:rPr>
          <w:rFonts w:ascii="Times New Roman" w:hAnsi="Times New Roman" w:cs="Times New Roman"/>
          <w:sz w:val="24"/>
          <w:szCs w:val="24"/>
        </w:rPr>
        <w:t>администрации муниципального образования «Холмский городской округ»</w:t>
      </w:r>
      <w:r w:rsidRPr="00935A58">
        <w:rPr>
          <w:rFonts w:ascii="Times New Roman" w:hAnsi="Times New Roman" w:cs="Times New Roman"/>
          <w:sz w:val="24"/>
          <w:szCs w:val="24"/>
        </w:rPr>
        <w:t xml:space="preserve"> направляет концессионеру проект концессионного соглашения в течение пяти рабочих дней после принятия решения о заключении концессионного соглашения и устанавливает срок для подписания этого соглашения, который не может превышать один месяц; </w:t>
      </w:r>
    </w:p>
    <w:p w14:paraId="756F9668" w14:textId="77777777" w:rsidR="008E73ED" w:rsidRDefault="00935A58" w:rsidP="008E73E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 лицо, выступающее с инициативой заключения концессионного соглашения, до принятия решения о заключении этого соглашения обязано указать источники финансирования деятельности по исполнению концессионного соглашения и представить в </w:t>
      </w:r>
      <w:r w:rsidR="008E73ED" w:rsidRPr="00864BD4">
        <w:rPr>
          <w:rFonts w:ascii="Times New Roman" w:hAnsi="Times New Roman" w:cs="Times New Roman"/>
          <w:sz w:val="24"/>
          <w:szCs w:val="24"/>
        </w:rPr>
        <w:t>Департамен</w:t>
      </w:r>
      <w:r w:rsidR="001C687E">
        <w:rPr>
          <w:rFonts w:ascii="Times New Roman" w:hAnsi="Times New Roman" w:cs="Times New Roman"/>
          <w:sz w:val="24"/>
          <w:szCs w:val="24"/>
        </w:rPr>
        <w:t>т</w:t>
      </w:r>
      <w:r w:rsidR="008E73ED" w:rsidRPr="00864BD4">
        <w:rPr>
          <w:rFonts w:ascii="Times New Roman" w:hAnsi="Times New Roman" w:cs="Times New Roman"/>
          <w:sz w:val="24"/>
          <w:szCs w:val="24"/>
        </w:rPr>
        <w:t xml:space="preserve"> по управлению муниципальным имуществом </w:t>
      </w:r>
      <w:r w:rsidR="008E73ED">
        <w:rPr>
          <w:rFonts w:ascii="Times New Roman" w:hAnsi="Times New Roman" w:cs="Times New Roman"/>
          <w:sz w:val="24"/>
          <w:szCs w:val="24"/>
        </w:rPr>
        <w:t xml:space="preserve">и землепользованию </w:t>
      </w:r>
      <w:r w:rsidR="008E73ED" w:rsidRPr="00864BD4">
        <w:rPr>
          <w:rFonts w:ascii="Times New Roman" w:hAnsi="Times New Roman" w:cs="Times New Roman"/>
          <w:sz w:val="24"/>
          <w:szCs w:val="24"/>
        </w:rPr>
        <w:t>администрации муниципального образования «Холмский городской округ»</w:t>
      </w:r>
      <w:r w:rsidR="008E73ED">
        <w:rPr>
          <w:rFonts w:ascii="Times New Roman" w:hAnsi="Times New Roman" w:cs="Times New Roman"/>
          <w:sz w:val="24"/>
          <w:szCs w:val="24"/>
        </w:rPr>
        <w:t xml:space="preserve"> </w:t>
      </w:r>
      <w:r w:rsidRPr="00935A58">
        <w:rPr>
          <w:rFonts w:ascii="Times New Roman" w:hAnsi="Times New Roman" w:cs="Times New Roman"/>
          <w:sz w:val="24"/>
          <w:szCs w:val="24"/>
        </w:rPr>
        <w:t xml:space="preserve">подтверждение возможности их получения. </w:t>
      </w:r>
    </w:p>
    <w:p w14:paraId="54EA07D8" w14:textId="77777777" w:rsidR="008E73ED" w:rsidRDefault="006C54DF" w:rsidP="000D23A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2.24</w:t>
      </w:r>
      <w:r w:rsidR="00935A58" w:rsidRPr="008E73ED">
        <w:rPr>
          <w:rFonts w:ascii="Times New Roman" w:hAnsi="Times New Roman" w:cs="Times New Roman"/>
          <w:sz w:val="24"/>
          <w:szCs w:val="24"/>
        </w:rPr>
        <w:t>.</w:t>
      </w:r>
      <w:r w:rsidR="00935A58" w:rsidRPr="00935A58">
        <w:rPr>
          <w:rFonts w:ascii="Times New Roman" w:hAnsi="Times New Roman" w:cs="Times New Roman"/>
          <w:sz w:val="24"/>
          <w:szCs w:val="24"/>
        </w:rPr>
        <w:t xml:space="preserve"> Лицо, выступающее с инициативой заключения концессионного соглашения, а также иные лица, подающие заявки на заключение концессионного соглашения, должны отвечать следующим требованиям: </w:t>
      </w:r>
    </w:p>
    <w:p w14:paraId="313BD13F" w14:textId="77777777" w:rsidR="008E73E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1) отсутствие решения о ликвидации юридического лица - заявителя (лица, подающего заявку на заключение концессионного соглашения) или о прекращении физическим лицом - заявителем (лицом, подающим заявку на заключение концессионного соглашения) деятельности в качестве индивидуального предпринимателя;</w:t>
      </w:r>
    </w:p>
    <w:p w14:paraId="5ED72751" w14:textId="77777777" w:rsidR="008E73E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 отсутствие определения суда о возбуждении производства по делу о банкротстве в отношении лица, выступающего с инициативой заключения концессионного соглашения; </w:t>
      </w:r>
    </w:p>
    <w:p w14:paraId="7F0C2890" w14:textId="77777777" w:rsidR="008E73E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 отсутствие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лица по уплате этих сумм исполненной) за прошедший календарный год, размер которых превышает двадцать пять процентов балансовой стоимости активов лица, по данным бухгалтерской (финансовой) отчетности за последний отчетный период; </w:t>
      </w:r>
    </w:p>
    <w:p w14:paraId="107D09DC" w14:textId="77777777" w:rsidR="008E73ED" w:rsidRDefault="00935A58" w:rsidP="000D23AD">
      <w:pPr>
        <w:pStyle w:val="ConsPlusNormal"/>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4) наличие средств или возможности их получения в размере не менее пяти процентов от объема заявленных в проекте концессионного соглашения инвестиций (предельного размера расходов на создание и (или) реконструкцию объекта </w:t>
      </w:r>
      <w:r w:rsidRPr="00935A58">
        <w:rPr>
          <w:rFonts w:ascii="Times New Roman" w:hAnsi="Times New Roman" w:cs="Times New Roman"/>
          <w:sz w:val="24"/>
          <w:szCs w:val="24"/>
        </w:rPr>
        <w:lastRenderedPageBreak/>
        <w:t>концессионного соглашения, которые предполагается осуществить концессионером, на каждый год срока действия концессионного соглашения).</w:t>
      </w:r>
    </w:p>
    <w:p w14:paraId="27F005FB" w14:textId="77777777" w:rsidR="008E73ED" w:rsidRDefault="006C54DF" w:rsidP="008E73ED">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2.25</w:t>
      </w:r>
      <w:r w:rsidR="00935A58" w:rsidRPr="00935A58">
        <w:rPr>
          <w:rFonts w:ascii="Times New Roman" w:hAnsi="Times New Roman" w:cs="Times New Roman"/>
          <w:sz w:val="24"/>
          <w:szCs w:val="24"/>
        </w:rPr>
        <w:t>. Лицо, выступающее с инициативой заключения концессионного соглашения, вправе проводить</w:t>
      </w:r>
      <w:r w:rsidR="008E73ED">
        <w:rPr>
          <w:rFonts w:ascii="Times New Roman" w:hAnsi="Times New Roman" w:cs="Times New Roman"/>
          <w:sz w:val="24"/>
          <w:szCs w:val="24"/>
        </w:rPr>
        <w:t xml:space="preserve"> с</w:t>
      </w:r>
      <w:r w:rsidR="00935A58" w:rsidRPr="00935A58">
        <w:rPr>
          <w:rFonts w:ascii="Times New Roman" w:hAnsi="Times New Roman" w:cs="Times New Roman"/>
          <w:sz w:val="24"/>
          <w:szCs w:val="24"/>
        </w:rPr>
        <w:t xml:space="preserve"> </w:t>
      </w:r>
      <w:r w:rsidR="008E73ED" w:rsidRPr="00864BD4">
        <w:rPr>
          <w:rFonts w:ascii="Times New Roman" w:hAnsi="Times New Roman" w:cs="Times New Roman"/>
          <w:sz w:val="24"/>
          <w:szCs w:val="24"/>
        </w:rPr>
        <w:t>Департамен</w:t>
      </w:r>
      <w:r w:rsidR="008E73ED">
        <w:rPr>
          <w:rFonts w:ascii="Times New Roman" w:hAnsi="Times New Roman" w:cs="Times New Roman"/>
          <w:sz w:val="24"/>
          <w:szCs w:val="24"/>
        </w:rPr>
        <w:t>том</w:t>
      </w:r>
      <w:r w:rsidR="008E73ED" w:rsidRPr="00864BD4">
        <w:rPr>
          <w:rFonts w:ascii="Times New Roman" w:hAnsi="Times New Roman" w:cs="Times New Roman"/>
          <w:sz w:val="24"/>
          <w:szCs w:val="24"/>
        </w:rPr>
        <w:t xml:space="preserve"> по управлению муниципальным имуществом </w:t>
      </w:r>
      <w:r w:rsidR="008E73ED">
        <w:rPr>
          <w:rFonts w:ascii="Times New Roman" w:hAnsi="Times New Roman" w:cs="Times New Roman"/>
          <w:sz w:val="24"/>
          <w:szCs w:val="24"/>
        </w:rPr>
        <w:t xml:space="preserve">и землепользованию </w:t>
      </w:r>
      <w:r w:rsidR="008E73ED" w:rsidRPr="00864BD4">
        <w:rPr>
          <w:rFonts w:ascii="Times New Roman" w:hAnsi="Times New Roman" w:cs="Times New Roman"/>
          <w:sz w:val="24"/>
          <w:szCs w:val="24"/>
        </w:rPr>
        <w:t>администрации муниципального образования «Холмский городской округ»</w:t>
      </w:r>
      <w:r w:rsidR="008E73ED">
        <w:rPr>
          <w:rFonts w:ascii="Times New Roman" w:hAnsi="Times New Roman" w:cs="Times New Roman"/>
          <w:sz w:val="24"/>
          <w:szCs w:val="24"/>
        </w:rPr>
        <w:t xml:space="preserve"> и </w:t>
      </w:r>
      <w:r w:rsidR="008E73ED" w:rsidRPr="00080DC8">
        <w:rPr>
          <w:rFonts w:ascii="Times New Roman" w:hAnsi="Times New Roman" w:cs="Times New Roman"/>
          <w:sz w:val="24"/>
          <w:szCs w:val="24"/>
        </w:rPr>
        <w:t>Департамент</w:t>
      </w:r>
      <w:r w:rsidR="008E73ED">
        <w:rPr>
          <w:rFonts w:ascii="Times New Roman" w:hAnsi="Times New Roman" w:cs="Times New Roman"/>
          <w:sz w:val="24"/>
          <w:szCs w:val="24"/>
        </w:rPr>
        <w:t>ом</w:t>
      </w:r>
      <w:r w:rsidR="008E73ED" w:rsidRPr="00080DC8">
        <w:rPr>
          <w:rFonts w:ascii="Times New Roman" w:hAnsi="Times New Roman" w:cs="Times New Roman"/>
          <w:sz w:val="24"/>
          <w:szCs w:val="24"/>
        </w:rPr>
        <w:t xml:space="preserve"> экономического развития</w:t>
      </w:r>
      <w:r w:rsidR="008E73ED">
        <w:rPr>
          <w:rFonts w:ascii="Times New Roman" w:hAnsi="Times New Roman" w:cs="Times New Roman"/>
          <w:sz w:val="24"/>
          <w:szCs w:val="24"/>
        </w:rPr>
        <w:t>,</w:t>
      </w:r>
      <w:r w:rsidR="008E73ED" w:rsidRPr="00080DC8">
        <w:rPr>
          <w:rFonts w:ascii="Times New Roman" w:hAnsi="Times New Roman" w:cs="Times New Roman"/>
          <w:sz w:val="24"/>
          <w:szCs w:val="24"/>
        </w:rPr>
        <w:t xml:space="preserve"> инвестиционной политики и закупок </w:t>
      </w:r>
      <w:r w:rsidR="008E73ED">
        <w:rPr>
          <w:rFonts w:ascii="Times New Roman" w:hAnsi="Times New Roman" w:cs="Times New Roman"/>
          <w:sz w:val="24"/>
          <w:szCs w:val="24"/>
        </w:rPr>
        <w:t xml:space="preserve">администрации </w:t>
      </w:r>
      <w:r w:rsidR="008E73ED" w:rsidRPr="00080DC8">
        <w:rPr>
          <w:rFonts w:ascii="Times New Roman" w:hAnsi="Times New Roman" w:cs="Times New Roman"/>
          <w:sz w:val="24"/>
          <w:szCs w:val="24"/>
        </w:rPr>
        <w:t>муниципального образования «Холмский городской округ»</w:t>
      </w:r>
      <w:r w:rsidR="00935A58" w:rsidRPr="00935A58">
        <w:rPr>
          <w:rFonts w:ascii="Times New Roman" w:hAnsi="Times New Roman" w:cs="Times New Roman"/>
          <w:sz w:val="24"/>
          <w:szCs w:val="24"/>
        </w:rPr>
        <w:t xml:space="preserve">, переговоры, связанные с подготовкой проекта концессионного соглашения, до направления предложения о заключении концессионного соглашения. </w:t>
      </w:r>
    </w:p>
    <w:p w14:paraId="3E22257B" w14:textId="77777777" w:rsidR="008E73ED" w:rsidRPr="00DA4A30" w:rsidRDefault="006C54DF" w:rsidP="008E73ED">
      <w:pPr>
        <w:pStyle w:val="ConsPlusNormal"/>
        <w:ind w:firstLine="709"/>
        <w:contextualSpacing/>
        <w:jc w:val="both"/>
        <w:rPr>
          <w:rFonts w:ascii="Times New Roman" w:hAnsi="Times New Roman" w:cs="Times New Roman"/>
          <w:sz w:val="24"/>
          <w:szCs w:val="24"/>
        </w:rPr>
      </w:pPr>
      <w:r w:rsidRPr="00DA4A30">
        <w:rPr>
          <w:rFonts w:ascii="Times New Roman" w:hAnsi="Times New Roman" w:cs="Times New Roman"/>
          <w:sz w:val="24"/>
          <w:szCs w:val="24"/>
        </w:rPr>
        <w:t>2.26</w:t>
      </w:r>
      <w:r w:rsidR="00935A58" w:rsidRPr="00DA4A30">
        <w:rPr>
          <w:rFonts w:ascii="Times New Roman" w:hAnsi="Times New Roman" w:cs="Times New Roman"/>
          <w:sz w:val="24"/>
          <w:szCs w:val="24"/>
        </w:rPr>
        <w:t xml:space="preserve">. Подготовку проекта решения о заключении концессионного соглашения, указанного в 2.19 настоящего Положения, осуществляет </w:t>
      </w:r>
      <w:r w:rsidR="008E73ED" w:rsidRPr="00DA4A30">
        <w:rPr>
          <w:rFonts w:ascii="Times New Roman" w:hAnsi="Times New Roman" w:cs="Times New Roman"/>
          <w:sz w:val="24"/>
          <w:szCs w:val="24"/>
        </w:rPr>
        <w:t xml:space="preserve">Департамент экономического развития, инвестиционной политики и закупок администрации муниципального образования «Холмский городской округ» </w:t>
      </w:r>
      <w:r w:rsidR="004F39ED" w:rsidRPr="00DA4A30">
        <w:rPr>
          <w:rFonts w:ascii="Times New Roman" w:hAnsi="Times New Roman" w:cs="Times New Roman"/>
          <w:sz w:val="24"/>
          <w:szCs w:val="24"/>
        </w:rPr>
        <w:t xml:space="preserve">совместно с Департаментом по управлению муниципальным имуществом и землепользованию администрации муниципального образования «Холмский городской округ» и Контрольно-правовым департаментом администрации муниципального образования «Холмский городской округ» </w:t>
      </w:r>
      <w:r w:rsidR="00935A58" w:rsidRPr="00DA4A30">
        <w:rPr>
          <w:rFonts w:ascii="Times New Roman" w:hAnsi="Times New Roman" w:cs="Times New Roman"/>
          <w:sz w:val="24"/>
          <w:szCs w:val="24"/>
        </w:rPr>
        <w:t>в течение 30 (тридцати) календарных дней со дня поступления в администрацию предложения о заключении концессионного соглашения.</w:t>
      </w:r>
    </w:p>
    <w:p w14:paraId="3F04BB79" w14:textId="77777777" w:rsidR="004F39ED" w:rsidRPr="00DA4A30" w:rsidRDefault="006C54DF" w:rsidP="004F39ED">
      <w:pPr>
        <w:pStyle w:val="ConsPlusNormal"/>
        <w:spacing w:before="220"/>
        <w:ind w:firstLine="709"/>
        <w:contextualSpacing/>
        <w:jc w:val="both"/>
        <w:rPr>
          <w:rFonts w:ascii="Times New Roman" w:hAnsi="Times New Roman" w:cs="Times New Roman"/>
          <w:sz w:val="24"/>
          <w:szCs w:val="24"/>
        </w:rPr>
      </w:pPr>
      <w:r w:rsidRPr="00DA4A30">
        <w:rPr>
          <w:rFonts w:ascii="Times New Roman" w:hAnsi="Times New Roman" w:cs="Times New Roman"/>
          <w:sz w:val="24"/>
          <w:szCs w:val="24"/>
        </w:rPr>
        <w:t xml:space="preserve"> 2.27</w:t>
      </w:r>
      <w:r w:rsidR="00935A58" w:rsidRPr="00DA4A30">
        <w:rPr>
          <w:rFonts w:ascii="Times New Roman" w:hAnsi="Times New Roman" w:cs="Times New Roman"/>
          <w:sz w:val="24"/>
          <w:szCs w:val="24"/>
        </w:rPr>
        <w:t xml:space="preserve">. Подготовку проекта концессионного соглашения в случае инициирования его лицами, указанными в пункте 2.1.1 настоящего Положения, осуществляет </w:t>
      </w:r>
      <w:r w:rsidR="00975617" w:rsidRPr="00DA4A30">
        <w:rPr>
          <w:rFonts w:ascii="Times New Roman" w:hAnsi="Times New Roman" w:cs="Times New Roman"/>
          <w:sz w:val="24"/>
          <w:szCs w:val="24"/>
        </w:rPr>
        <w:t>Департаментом по управлению муниципальным имуществом и землепользованию администрации муниципального образования «Холмский городской округ»</w:t>
      </w:r>
      <w:r w:rsidR="00935A58" w:rsidRPr="00DA4A30">
        <w:rPr>
          <w:rFonts w:ascii="Times New Roman" w:hAnsi="Times New Roman" w:cs="Times New Roman"/>
          <w:sz w:val="24"/>
          <w:szCs w:val="24"/>
        </w:rPr>
        <w:t xml:space="preserve"> совместно с </w:t>
      </w:r>
      <w:r w:rsidR="00975617" w:rsidRPr="00DA4A30">
        <w:rPr>
          <w:rFonts w:ascii="Times New Roman" w:hAnsi="Times New Roman" w:cs="Times New Roman"/>
          <w:sz w:val="24"/>
          <w:szCs w:val="24"/>
        </w:rPr>
        <w:t>Департаментом экономического развития, инвестиционной политики и закупок администрации муниципального образования «Холмский городской округ»</w:t>
      </w:r>
      <w:r w:rsidR="00935A58" w:rsidRPr="00DA4A30">
        <w:rPr>
          <w:rFonts w:ascii="Times New Roman" w:hAnsi="Times New Roman" w:cs="Times New Roman"/>
          <w:sz w:val="24"/>
          <w:szCs w:val="24"/>
        </w:rPr>
        <w:t xml:space="preserve">, </w:t>
      </w:r>
      <w:r w:rsidR="004F39ED" w:rsidRPr="00DA4A30">
        <w:rPr>
          <w:rFonts w:ascii="Times New Roman" w:hAnsi="Times New Roman" w:cs="Times New Roman"/>
          <w:sz w:val="24"/>
          <w:szCs w:val="24"/>
        </w:rPr>
        <w:t xml:space="preserve">Контрольно-правовым департаментом администрации муниципального образования «Холмский городской округ», отделом архитектуры и градостроительства администрации муниципального образования «Холмский городской округ», а также структурными подразделениями аппарата или отраслевого (функционального) органа администрации муниципального образования «Холмский городской округ», к ведению которого относится объект, передаваемый по концессионному соглашению, </w:t>
      </w:r>
      <w:r w:rsidR="00935A58" w:rsidRPr="00DA4A30">
        <w:rPr>
          <w:rFonts w:ascii="Times New Roman" w:hAnsi="Times New Roman" w:cs="Times New Roman"/>
          <w:sz w:val="24"/>
          <w:szCs w:val="24"/>
        </w:rPr>
        <w:t xml:space="preserve">в течение 30 календарных дней со дня поступления принятия решения о заключении концессионного соглашения. </w:t>
      </w:r>
    </w:p>
    <w:p w14:paraId="3398D7FD" w14:textId="77777777" w:rsidR="004F39ED" w:rsidRDefault="006C54DF" w:rsidP="004F39ED">
      <w:pPr>
        <w:pStyle w:val="ConsPlusNormal"/>
        <w:spacing w:before="220"/>
        <w:ind w:firstLine="709"/>
        <w:contextualSpacing/>
        <w:jc w:val="both"/>
        <w:rPr>
          <w:rFonts w:ascii="Times New Roman" w:hAnsi="Times New Roman" w:cs="Times New Roman"/>
          <w:sz w:val="24"/>
          <w:szCs w:val="24"/>
        </w:rPr>
      </w:pPr>
      <w:r w:rsidRPr="00DA4A30">
        <w:rPr>
          <w:rFonts w:ascii="Times New Roman" w:hAnsi="Times New Roman" w:cs="Times New Roman"/>
          <w:sz w:val="24"/>
          <w:szCs w:val="24"/>
        </w:rPr>
        <w:t>2.28</w:t>
      </w:r>
      <w:r w:rsidR="00935A58" w:rsidRPr="00DA4A30">
        <w:rPr>
          <w:rFonts w:ascii="Times New Roman" w:hAnsi="Times New Roman" w:cs="Times New Roman"/>
          <w:sz w:val="24"/>
          <w:szCs w:val="24"/>
        </w:rPr>
        <w:t>. Решением о заключении концессионного соглашения</w:t>
      </w:r>
      <w:r w:rsidR="00935A58" w:rsidRPr="00935A58">
        <w:rPr>
          <w:rFonts w:ascii="Times New Roman" w:hAnsi="Times New Roman" w:cs="Times New Roman"/>
          <w:sz w:val="24"/>
          <w:szCs w:val="24"/>
        </w:rPr>
        <w:t xml:space="preserve"> устанавливаются:</w:t>
      </w:r>
    </w:p>
    <w:p w14:paraId="09A2E63F"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1) условия концессионного соглашения в соответствии со статьями 10 и 42 Федерального закона «О концессионных соглашениях»; </w:t>
      </w:r>
    </w:p>
    <w:p w14:paraId="4967B07D"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2) критерии конкурса и параметры критериев конкурса; </w:t>
      </w:r>
    </w:p>
    <w:p w14:paraId="29EA8EB1"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 вид конкурса (открытый конкурс или закрытый конкурс); </w:t>
      </w:r>
    </w:p>
    <w:p w14:paraId="2670E9A1"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4) перечень лиц, которым направляются приглашения принять участие в конкурсе, в случае проведения закрытого конкурса; </w:t>
      </w:r>
    </w:p>
    <w:p w14:paraId="54BF8A59"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5) срок опубликования в официальном издании, размещения на официальном сайте в информационно-телекоммуникационной сети «Интернет» сообщения о проведении открытого конкурса или в случае проведения закрытого конкурса срок направления сообщения о проведении закрытого конкурса с приглашением принять участие в закрытом конкурсе определенным решением о заключении концессионного соглашения лицам;</w:t>
      </w:r>
    </w:p>
    <w:p w14:paraId="532B4F66"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6) орган, уполномоченный концедентом на: </w:t>
      </w:r>
    </w:p>
    <w:p w14:paraId="3F91D871"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а) утверждение конкурсной документации, внесение изменений в конкурсную документацию, за исключением устанавливаемых в соответствии с решением о заключении концессионного соглашения положений конкурсной документации;</w:t>
      </w:r>
    </w:p>
    <w:p w14:paraId="59293F77"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б) создание конкурсной комиссии по проведению конкурса (далее - конкурсная комиссия), утверждение персонального состава конкурсной комиссии. 2.27.1. В случае, если при осуществлении концессионером деятельности, предусмотренной концессионным соглашением, реализация концессионером производимых товаров, выполнение работ, оказание услуг осуществляются по регулируемым ценам (тарифам) и (или) с учетом установленных надбавок к ценам (тарифам), решением о заключении концессионного </w:t>
      </w:r>
      <w:r w:rsidRPr="00935A58">
        <w:rPr>
          <w:rFonts w:ascii="Times New Roman" w:hAnsi="Times New Roman" w:cs="Times New Roman"/>
          <w:sz w:val="24"/>
          <w:szCs w:val="24"/>
        </w:rPr>
        <w:lastRenderedPageBreak/>
        <w:t xml:space="preserve">соглашения могут устанавливаться долгосрочные параметры регулирования деятельности концессионера, согласованные в установленном Правительством Российской Федерации порядке с органами исполнительной власти или органами местного самоуправления, осуществляющими регулирование цен (тарифов) в соответствии с законодательством Российской Федерации в сфере регулирования цен (тарифов). </w:t>
      </w:r>
    </w:p>
    <w:p w14:paraId="1E749EF6" w14:textId="77777777" w:rsidR="004F39ED" w:rsidRDefault="006C54DF" w:rsidP="004F39ED">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2.28</w:t>
      </w:r>
      <w:r w:rsidR="00A5372C">
        <w:rPr>
          <w:rFonts w:ascii="Times New Roman" w:hAnsi="Times New Roman" w:cs="Times New Roman"/>
          <w:sz w:val="24"/>
          <w:szCs w:val="24"/>
        </w:rPr>
        <w:t>.1</w:t>
      </w:r>
      <w:r w:rsidR="00935A58" w:rsidRPr="00935A58">
        <w:rPr>
          <w:rFonts w:ascii="Times New Roman" w:hAnsi="Times New Roman" w:cs="Times New Roman"/>
          <w:sz w:val="24"/>
          <w:szCs w:val="24"/>
        </w:rPr>
        <w:t xml:space="preserve">. В случае, установленном Федеральным законом «О концессионных соглашениях», заключения концессионного соглашения без проведения конкурса решением о заключении концессионного соглашения устанавливаются условия концессионного соглашения, порядок заключения концессионного соглашения и требования к концессионеру. </w:t>
      </w:r>
    </w:p>
    <w:p w14:paraId="7B02F7F7" w14:textId="77777777" w:rsidR="004F39ED" w:rsidRDefault="006C54DF" w:rsidP="004F39ED">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2.29</w:t>
      </w:r>
      <w:r w:rsidR="00935A58" w:rsidRPr="00935A58">
        <w:rPr>
          <w:rFonts w:ascii="Times New Roman" w:hAnsi="Times New Roman" w:cs="Times New Roman"/>
          <w:sz w:val="24"/>
          <w:szCs w:val="24"/>
        </w:rPr>
        <w:t xml:space="preserve">. Решение о заключении концессионного соглашения может быть обжаловано в порядке, предусмотренном законодательством Российской Федерации. </w:t>
      </w:r>
    </w:p>
    <w:p w14:paraId="3BEFAC34" w14:textId="77777777" w:rsidR="004F39ED" w:rsidRDefault="004F39ED" w:rsidP="004F39ED">
      <w:pPr>
        <w:pStyle w:val="ConsPlusNormal"/>
        <w:spacing w:before="220"/>
        <w:ind w:firstLine="709"/>
        <w:contextualSpacing/>
        <w:jc w:val="both"/>
        <w:rPr>
          <w:rFonts w:ascii="Times New Roman" w:hAnsi="Times New Roman" w:cs="Times New Roman"/>
          <w:sz w:val="24"/>
          <w:szCs w:val="24"/>
        </w:rPr>
      </w:pPr>
    </w:p>
    <w:p w14:paraId="74AE08E6" w14:textId="77777777" w:rsidR="004F39ED" w:rsidRDefault="00935A58" w:rsidP="004F39ED">
      <w:pPr>
        <w:pStyle w:val="ConsPlusNormal"/>
        <w:spacing w:before="220"/>
        <w:ind w:firstLine="709"/>
        <w:contextualSpacing/>
        <w:jc w:val="center"/>
        <w:rPr>
          <w:rFonts w:ascii="Times New Roman" w:hAnsi="Times New Roman" w:cs="Times New Roman"/>
          <w:sz w:val="24"/>
          <w:szCs w:val="24"/>
        </w:rPr>
      </w:pPr>
      <w:r w:rsidRPr="00935A58">
        <w:rPr>
          <w:rFonts w:ascii="Times New Roman" w:hAnsi="Times New Roman" w:cs="Times New Roman"/>
          <w:sz w:val="24"/>
          <w:szCs w:val="24"/>
        </w:rPr>
        <w:t>3. Конкурс на право заключения концессионного соглашения</w:t>
      </w:r>
    </w:p>
    <w:p w14:paraId="539860BB" w14:textId="77777777" w:rsidR="004F39ED" w:rsidRDefault="004F39ED" w:rsidP="004F39ED">
      <w:pPr>
        <w:pStyle w:val="ConsPlusNormal"/>
        <w:spacing w:before="220"/>
        <w:ind w:firstLine="709"/>
        <w:contextualSpacing/>
        <w:jc w:val="center"/>
        <w:rPr>
          <w:rFonts w:ascii="Times New Roman" w:hAnsi="Times New Roman" w:cs="Times New Roman"/>
          <w:sz w:val="24"/>
          <w:szCs w:val="24"/>
        </w:rPr>
      </w:pPr>
    </w:p>
    <w:p w14:paraId="17C3C578"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3.1. Концессионное соглашение заключается по результатам конкурса на право заключения концессионного соглашения (далее - конкурс), за исключением случаев, предусмотренных статьей 37 Федерального закона «О концессионных соглашениях», а именно:</w:t>
      </w:r>
    </w:p>
    <w:p w14:paraId="4C7B56C6"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1) если конкурс был объявлен несостоявшимся в связи с поступлением по истечении срока представления заявок на участие в конкурсе менее двух заявок;</w:t>
      </w:r>
    </w:p>
    <w:p w14:paraId="32BCBD07"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2) если конкурс по решению концедента объявляется несостоявшимся в связи представлением в конкурсную комиссию менее двух конкурсных предложений или в связи с признанием конкурсной комиссией соответствующими требованиям конкурсной документации, в том числе критериям конкурса, менее двух конкурсных предложений; </w:t>
      </w:r>
    </w:p>
    <w:p w14:paraId="0DAC79E2"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 концессионное соглашение может быть заключено без проведения конкурса с лицом, у которого права владения и пользования имуществом, которое может использоваться в качестве объекта концессионного соглашения и необходимо для осуществления деятельности, предусмотренной концессионным соглашением, возникли на основании договора аренды, при соблюдении одновременно условий: </w:t>
      </w:r>
    </w:p>
    <w:p w14:paraId="2CCC7964"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а) объектом заключаемого концессионного соглашения является имущество, которое было передано арендатору в соответствии с договором аренды, создано и (или) реконструировано арендатором по такому договору и в соответствии с Федеральным законом «О концессионных соглашениях» может быть объектом концессионного соглашения; </w:t>
      </w:r>
    </w:p>
    <w:p w14:paraId="3B59C433" w14:textId="77777777" w:rsidR="004F39ED"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б) договор аренды, в соответствии с которым у арендатора возникли права владения и пользования имуществом, являющимся объектом концессионного соглашения, заключен до 1 июля 2010 года; </w:t>
      </w:r>
    </w:p>
    <w:p w14:paraId="7DC8AE51" w14:textId="77777777" w:rsidR="004C23DE"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4) в случае, если в </w:t>
      </w:r>
      <w:proofErr w:type="spellStart"/>
      <w:r w:rsidRPr="00935A58">
        <w:rPr>
          <w:rFonts w:ascii="Times New Roman" w:hAnsi="Times New Roman" w:cs="Times New Roman"/>
          <w:sz w:val="24"/>
          <w:szCs w:val="24"/>
        </w:rPr>
        <w:t>сорокапятидневный</w:t>
      </w:r>
      <w:proofErr w:type="spellEnd"/>
      <w:r w:rsidRPr="00935A58">
        <w:rPr>
          <w:rFonts w:ascii="Times New Roman" w:hAnsi="Times New Roman" w:cs="Times New Roman"/>
          <w:sz w:val="24"/>
          <w:szCs w:val="24"/>
        </w:rPr>
        <w:t xml:space="preserve"> срок со дня размещения на официальном сайте в информационно-телекоммуникационной сети Интернет для размещения информации о проведении торгов - www.torgi.gov.ru предложения о заключении концессионного соглашения не поступило заявок о готовности к участию в конкурсе на заключение концессионного соглашения на условиях, предусмотренных в предложении о заключении концессионного соглашения, от иных лиц, отвечающих требованиям, предъявляемым Федеральным законом «О концессионных соглашениях» к концессионеру, а также требованиям, предъявляемым частью 4.1 статьи 37 Федерального закона «О концессионных соглашениях», и в случае, если в ценовых зонах теплоснабжения инициатором заключения концессионного соглашения, объектом которого являются объекты теплоснабжения, централизованные системы водоснабжения, отдельные объекты таких систем, выступает единая теплоснабжающая организация, с лицом, выступившим с инициативой о заключении концессионного соглашения, концессионное соглашение заключается на условиях, предусмотренных в предложении о заключении концессионного соглашения и проекте концессионного соглашения (проекте концессионного соглашения с </w:t>
      </w:r>
      <w:r w:rsidRPr="00935A58">
        <w:rPr>
          <w:rFonts w:ascii="Times New Roman" w:hAnsi="Times New Roman" w:cs="Times New Roman"/>
          <w:sz w:val="24"/>
          <w:szCs w:val="24"/>
        </w:rPr>
        <w:lastRenderedPageBreak/>
        <w:t xml:space="preserve">внесенными изменениями). </w:t>
      </w:r>
    </w:p>
    <w:p w14:paraId="16D458CF" w14:textId="77777777" w:rsidR="004C23DE"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3.2. Конкурс проводится на основании решения о заключении концессионного соглашения, указанного в 2.19. настоящего Положения, в порядке, установленном Федеральным законом «О концессионных соглашениях», нормативно-правовым актом </w:t>
      </w:r>
      <w:r w:rsidR="00AC272D">
        <w:rPr>
          <w:rFonts w:ascii="Times New Roman" w:hAnsi="Times New Roman" w:cs="Times New Roman"/>
          <w:sz w:val="24"/>
          <w:szCs w:val="24"/>
        </w:rPr>
        <w:t>м</w:t>
      </w:r>
      <w:r w:rsidR="004C23DE" w:rsidRPr="00864BD4">
        <w:rPr>
          <w:rFonts w:ascii="Times New Roman" w:hAnsi="Times New Roman" w:cs="Times New Roman"/>
          <w:sz w:val="24"/>
          <w:szCs w:val="24"/>
        </w:rPr>
        <w:t>униципального образования «Холмский городской округ»,</w:t>
      </w:r>
      <w:r w:rsidR="004C23DE">
        <w:rPr>
          <w:rFonts w:ascii="Times New Roman" w:hAnsi="Times New Roman" w:cs="Times New Roman"/>
          <w:sz w:val="24"/>
          <w:szCs w:val="24"/>
        </w:rPr>
        <w:t xml:space="preserve"> </w:t>
      </w:r>
      <w:r w:rsidRPr="00935A58">
        <w:rPr>
          <w:rFonts w:ascii="Times New Roman" w:hAnsi="Times New Roman" w:cs="Times New Roman"/>
          <w:sz w:val="24"/>
          <w:szCs w:val="24"/>
        </w:rPr>
        <w:t xml:space="preserve">регулирующего проведение такого конкурса </w:t>
      </w:r>
      <w:r w:rsidR="004C23DE">
        <w:rPr>
          <w:rFonts w:ascii="Times New Roman" w:hAnsi="Times New Roman" w:cs="Times New Roman"/>
          <w:sz w:val="24"/>
          <w:szCs w:val="24"/>
        </w:rPr>
        <w:t xml:space="preserve">в </w:t>
      </w:r>
      <w:r w:rsidR="004C23DE" w:rsidRPr="00864BD4">
        <w:rPr>
          <w:rFonts w:ascii="Times New Roman" w:hAnsi="Times New Roman" w:cs="Times New Roman"/>
          <w:sz w:val="24"/>
          <w:szCs w:val="24"/>
        </w:rPr>
        <w:t>муниципально</w:t>
      </w:r>
      <w:r w:rsidR="004C23DE">
        <w:rPr>
          <w:rFonts w:ascii="Times New Roman" w:hAnsi="Times New Roman" w:cs="Times New Roman"/>
          <w:sz w:val="24"/>
          <w:szCs w:val="24"/>
        </w:rPr>
        <w:t>м</w:t>
      </w:r>
      <w:r w:rsidR="004C23DE" w:rsidRPr="00864BD4">
        <w:rPr>
          <w:rFonts w:ascii="Times New Roman" w:hAnsi="Times New Roman" w:cs="Times New Roman"/>
          <w:sz w:val="24"/>
          <w:szCs w:val="24"/>
        </w:rPr>
        <w:t xml:space="preserve"> образовани</w:t>
      </w:r>
      <w:r w:rsidR="004C23DE">
        <w:rPr>
          <w:rFonts w:ascii="Times New Roman" w:hAnsi="Times New Roman" w:cs="Times New Roman"/>
          <w:sz w:val="24"/>
          <w:szCs w:val="24"/>
        </w:rPr>
        <w:t>и</w:t>
      </w:r>
      <w:r w:rsidR="004C23DE" w:rsidRPr="00864BD4">
        <w:rPr>
          <w:rFonts w:ascii="Times New Roman" w:hAnsi="Times New Roman" w:cs="Times New Roman"/>
          <w:sz w:val="24"/>
          <w:szCs w:val="24"/>
        </w:rPr>
        <w:t xml:space="preserve"> «Холмский городской округ»</w:t>
      </w:r>
      <w:r w:rsidRPr="00935A58">
        <w:rPr>
          <w:rFonts w:ascii="Times New Roman" w:hAnsi="Times New Roman" w:cs="Times New Roman"/>
          <w:sz w:val="24"/>
          <w:szCs w:val="24"/>
        </w:rPr>
        <w:t xml:space="preserve">. </w:t>
      </w:r>
    </w:p>
    <w:p w14:paraId="6B5FA895" w14:textId="77777777" w:rsidR="004C23DE"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3.3. Создание конкурсной комиссии по проведению конкурса (далее - комиссия), утверждение персонального состава комиссии, утверждение конкурсной документации осуществляются постановлением </w:t>
      </w:r>
      <w:r w:rsidR="004C23DE">
        <w:rPr>
          <w:rFonts w:ascii="Times New Roman" w:hAnsi="Times New Roman" w:cs="Times New Roman"/>
          <w:sz w:val="24"/>
          <w:szCs w:val="24"/>
        </w:rPr>
        <w:t>администрации</w:t>
      </w:r>
      <w:r w:rsidRPr="00935A58">
        <w:rPr>
          <w:rFonts w:ascii="Times New Roman" w:hAnsi="Times New Roman" w:cs="Times New Roman"/>
          <w:sz w:val="24"/>
          <w:szCs w:val="24"/>
        </w:rPr>
        <w:t xml:space="preserve"> </w:t>
      </w:r>
      <w:r w:rsidR="004C23DE" w:rsidRPr="00864BD4">
        <w:rPr>
          <w:rFonts w:ascii="Times New Roman" w:hAnsi="Times New Roman" w:cs="Times New Roman"/>
          <w:sz w:val="24"/>
          <w:szCs w:val="24"/>
        </w:rPr>
        <w:t>муниципального образования «Холмский городской округ»</w:t>
      </w:r>
      <w:r w:rsidRPr="00935A58">
        <w:rPr>
          <w:rFonts w:ascii="Times New Roman" w:hAnsi="Times New Roman" w:cs="Times New Roman"/>
          <w:sz w:val="24"/>
          <w:szCs w:val="24"/>
        </w:rPr>
        <w:t xml:space="preserve">. </w:t>
      </w:r>
    </w:p>
    <w:p w14:paraId="4FD33C7C" w14:textId="77777777" w:rsidR="004C23DE" w:rsidRDefault="00935A58" w:rsidP="002706F5">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Число членов комиссии не может быть менее чем пять человек.</w:t>
      </w:r>
      <w:r w:rsidR="002706F5">
        <w:rPr>
          <w:rFonts w:ascii="Times New Roman" w:hAnsi="Times New Roman" w:cs="Times New Roman"/>
          <w:sz w:val="24"/>
          <w:szCs w:val="24"/>
        </w:rPr>
        <w:t xml:space="preserve"> </w:t>
      </w:r>
    </w:p>
    <w:p w14:paraId="75C451A9" w14:textId="77777777" w:rsidR="004C23DE" w:rsidRPr="00864BD4" w:rsidRDefault="00935A58" w:rsidP="004C23DE">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3.4. </w:t>
      </w:r>
      <w:r w:rsidR="004C23DE" w:rsidRPr="00864BD4">
        <w:rPr>
          <w:rFonts w:ascii="Times New Roman" w:hAnsi="Times New Roman" w:cs="Times New Roman"/>
          <w:sz w:val="24"/>
          <w:szCs w:val="24"/>
        </w:rPr>
        <w:t>Конкурсная документация на право заключения концессионного соглашения разрабатывается инициатором конкурса при консультационной поддержке</w:t>
      </w:r>
      <w:r w:rsidR="004C23DE" w:rsidRPr="004E19A6">
        <w:rPr>
          <w:rFonts w:ascii="Times New Roman" w:hAnsi="Times New Roman" w:cs="Times New Roman"/>
          <w:sz w:val="24"/>
          <w:szCs w:val="24"/>
        </w:rPr>
        <w:t xml:space="preserve"> </w:t>
      </w:r>
      <w:r w:rsidR="004C23DE">
        <w:rPr>
          <w:rFonts w:ascii="Times New Roman" w:hAnsi="Times New Roman" w:cs="Times New Roman"/>
          <w:sz w:val="24"/>
          <w:szCs w:val="24"/>
        </w:rPr>
        <w:t>Д</w:t>
      </w:r>
      <w:r w:rsidR="004C23DE" w:rsidRPr="00864BD4">
        <w:rPr>
          <w:rFonts w:ascii="Times New Roman" w:hAnsi="Times New Roman" w:cs="Times New Roman"/>
          <w:sz w:val="24"/>
          <w:szCs w:val="24"/>
        </w:rPr>
        <w:t>епартамента экономического развития</w:t>
      </w:r>
      <w:r w:rsidR="004C23DE">
        <w:rPr>
          <w:rFonts w:ascii="Times New Roman" w:hAnsi="Times New Roman" w:cs="Times New Roman"/>
          <w:sz w:val="24"/>
          <w:szCs w:val="24"/>
        </w:rPr>
        <w:t xml:space="preserve">, инвестиционной политики и закупок </w:t>
      </w:r>
      <w:r w:rsidR="004C23DE" w:rsidRPr="00864BD4">
        <w:rPr>
          <w:rFonts w:ascii="Times New Roman" w:hAnsi="Times New Roman" w:cs="Times New Roman"/>
          <w:sz w:val="24"/>
          <w:szCs w:val="24"/>
        </w:rPr>
        <w:t>администрации муниципального образования «Холмский городской округ»</w:t>
      </w:r>
      <w:r w:rsidR="004C23DE">
        <w:rPr>
          <w:rFonts w:ascii="Times New Roman" w:hAnsi="Times New Roman" w:cs="Times New Roman"/>
          <w:sz w:val="24"/>
          <w:szCs w:val="24"/>
        </w:rPr>
        <w:t>,</w:t>
      </w:r>
      <w:r w:rsidR="004C23DE" w:rsidRPr="00864BD4">
        <w:rPr>
          <w:rFonts w:ascii="Times New Roman" w:hAnsi="Times New Roman" w:cs="Times New Roman"/>
          <w:sz w:val="24"/>
          <w:szCs w:val="24"/>
        </w:rPr>
        <w:t xml:space="preserve"> Департамент</w:t>
      </w:r>
      <w:r w:rsidR="004C23DE">
        <w:rPr>
          <w:rFonts w:ascii="Times New Roman" w:hAnsi="Times New Roman" w:cs="Times New Roman"/>
          <w:sz w:val="24"/>
          <w:szCs w:val="24"/>
        </w:rPr>
        <w:t>а</w:t>
      </w:r>
      <w:r w:rsidR="004C23DE" w:rsidRPr="00864BD4">
        <w:rPr>
          <w:rFonts w:ascii="Times New Roman" w:hAnsi="Times New Roman" w:cs="Times New Roman"/>
          <w:sz w:val="24"/>
          <w:szCs w:val="24"/>
        </w:rPr>
        <w:t xml:space="preserve"> по управлению муниципальным имуществом и землепользованию администрации муниципального образования «Холмский городской округ»</w:t>
      </w:r>
      <w:r w:rsidR="004C23DE">
        <w:rPr>
          <w:rFonts w:ascii="Times New Roman" w:hAnsi="Times New Roman" w:cs="Times New Roman"/>
          <w:sz w:val="24"/>
          <w:szCs w:val="24"/>
        </w:rPr>
        <w:t xml:space="preserve">, Контрольно-правового департамента </w:t>
      </w:r>
      <w:r w:rsidR="004C23DE" w:rsidRPr="00864BD4">
        <w:rPr>
          <w:rFonts w:ascii="Times New Roman" w:hAnsi="Times New Roman" w:cs="Times New Roman"/>
          <w:sz w:val="24"/>
          <w:szCs w:val="24"/>
        </w:rPr>
        <w:t>администрации муниципального образования «Холмский городской округ».</w:t>
      </w:r>
    </w:p>
    <w:p w14:paraId="077DC0D3" w14:textId="77777777" w:rsidR="004C23DE" w:rsidRPr="00864BD4" w:rsidRDefault="004C23DE" w:rsidP="004C23DE">
      <w:pPr>
        <w:pStyle w:val="ConsPlusNormal"/>
        <w:spacing w:before="220"/>
        <w:ind w:firstLine="709"/>
        <w:contextualSpacing/>
        <w:jc w:val="both"/>
        <w:rPr>
          <w:rFonts w:ascii="Times New Roman" w:hAnsi="Times New Roman" w:cs="Times New Roman"/>
          <w:sz w:val="24"/>
          <w:szCs w:val="24"/>
        </w:rPr>
      </w:pPr>
      <w:r w:rsidRPr="00864BD4">
        <w:rPr>
          <w:rFonts w:ascii="Times New Roman" w:hAnsi="Times New Roman" w:cs="Times New Roman"/>
          <w:sz w:val="24"/>
          <w:szCs w:val="24"/>
        </w:rPr>
        <w:t>К разработке конкурсной документации инициатор конкурса вправе привлекать сотрудников структурных подразделений аппарата или отраслевых (функциональных) органов администрации муниципального образования «Холмский городской округ».</w:t>
      </w:r>
    </w:p>
    <w:p w14:paraId="7E5B1F03" w14:textId="77777777" w:rsidR="004C23DE" w:rsidRPr="00864BD4" w:rsidRDefault="004C23DE" w:rsidP="004C23DE">
      <w:pPr>
        <w:pStyle w:val="ConsPlusNormal"/>
        <w:spacing w:before="220"/>
        <w:ind w:firstLine="709"/>
        <w:contextualSpacing/>
        <w:jc w:val="both"/>
        <w:rPr>
          <w:rFonts w:ascii="Times New Roman" w:hAnsi="Times New Roman" w:cs="Times New Roman"/>
          <w:sz w:val="24"/>
          <w:szCs w:val="24"/>
        </w:rPr>
      </w:pPr>
      <w:r w:rsidRPr="00864BD4">
        <w:rPr>
          <w:rFonts w:ascii="Times New Roman" w:hAnsi="Times New Roman" w:cs="Times New Roman"/>
          <w:sz w:val="24"/>
          <w:szCs w:val="24"/>
        </w:rPr>
        <w:t>Также к разработке конкурсной документации могут быть привлечены независимые эксперты.</w:t>
      </w:r>
    </w:p>
    <w:p w14:paraId="08C1B76B" w14:textId="77777777" w:rsidR="004C23DE"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3.5. При проведении открытого конкурса информация и протоколы комиссии, предусмотренные Федеральным законом «О концессионных соглашениях», подлежат размещению на официальном сайте в </w:t>
      </w:r>
      <w:proofErr w:type="spellStart"/>
      <w:r w:rsidRPr="00935A58">
        <w:rPr>
          <w:rFonts w:ascii="Times New Roman" w:hAnsi="Times New Roman" w:cs="Times New Roman"/>
          <w:sz w:val="24"/>
          <w:szCs w:val="24"/>
        </w:rPr>
        <w:t>информационнотелекоммуникационной</w:t>
      </w:r>
      <w:proofErr w:type="spellEnd"/>
      <w:r w:rsidRPr="00935A58">
        <w:rPr>
          <w:rFonts w:ascii="Times New Roman" w:hAnsi="Times New Roman" w:cs="Times New Roman"/>
          <w:sz w:val="24"/>
          <w:szCs w:val="24"/>
        </w:rPr>
        <w:t xml:space="preserve"> сети Интернет для размещения информации о проведении торгов - www.torgi.gov.ru в сроки, предусмотренные Федеральным законом «О концессионных соглашениях».</w:t>
      </w:r>
    </w:p>
    <w:p w14:paraId="0AA64B22" w14:textId="77777777" w:rsidR="004C23DE"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3.6. Сообщение о проведении конкурса, конкурсная документация опубликовываются конкурсной комиссией в официальном печатном издании - газете «</w:t>
      </w:r>
      <w:r w:rsidR="004C23DE">
        <w:rPr>
          <w:rFonts w:ascii="Times New Roman" w:hAnsi="Times New Roman" w:cs="Times New Roman"/>
          <w:sz w:val="24"/>
          <w:szCs w:val="24"/>
        </w:rPr>
        <w:t>Холмская панорама</w:t>
      </w:r>
      <w:r w:rsidRPr="00935A58">
        <w:rPr>
          <w:rFonts w:ascii="Times New Roman" w:hAnsi="Times New Roman" w:cs="Times New Roman"/>
          <w:sz w:val="24"/>
          <w:szCs w:val="24"/>
        </w:rPr>
        <w:t xml:space="preserve">» и размещаются на официальном сайте администрации </w:t>
      </w:r>
      <w:r w:rsidR="004C23DE" w:rsidRPr="00864BD4">
        <w:rPr>
          <w:rFonts w:ascii="Times New Roman" w:hAnsi="Times New Roman" w:cs="Times New Roman"/>
          <w:sz w:val="24"/>
          <w:szCs w:val="24"/>
        </w:rPr>
        <w:t>муниципального образования «Холмский городской округ»</w:t>
      </w:r>
      <w:r w:rsidR="004C23DE">
        <w:rPr>
          <w:rFonts w:ascii="Times New Roman" w:hAnsi="Times New Roman" w:cs="Times New Roman"/>
          <w:sz w:val="24"/>
          <w:szCs w:val="24"/>
        </w:rPr>
        <w:t xml:space="preserve"> </w:t>
      </w:r>
      <w:r w:rsidRPr="00935A58">
        <w:rPr>
          <w:rFonts w:ascii="Times New Roman" w:hAnsi="Times New Roman" w:cs="Times New Roman"/>
          <w:sz w:val="24"/>
          <w:szCs w:val="24"/>
        </w:rPr>
        <w:t xml:space="preserve">в </w:t>
      </w:r>
      <w:r w:rsidR="001C687E" w:rsidRPr="00935A58">
        <w:rPr>
          <w:rFonts w:ascii="Times New Roman" w:hAnsi="Times New Roman" w:cs="Times New Roman"/>
          <w:sz w:val="24"/>
          <w:szCs w:val="24"/>
        </w:rPr>
        <w:t>информационно</w:t>
      </w:r>
      <w:r w:rsidR="001C687E">
        <w:rPr>
          <w:rFonts w:ascii="Times New Roman" w:hAnsi="Times New Roman" w:cs="Times New Roman"/>
          <w:sz w:val="24"/>
          <w:szCs w:val="24"/>
        </w:rPr>
        <w:t>-</w:t>
      </w:r>
      <w:r w:rsidR="001C687E" w:rsidRPr="00935A58">
        <w:rPr>
          <w:rFonts w:ascii="Times New Roman" w:hAnsi="Times New Roman" w:cs="Times New Roman"/>
          <w:sz w:val="24"/>
          <w:szCs w:val="24"/>
        </w:rPr>
        <w:t xml:space="preserve"> телекоммуникационной</w:t>
      </w:r>
      <w:r w:rsidRPr="00935A58">
        <w:rPr>
          <w:rFonts w:ascii="Times New Roman" w:hAnsi="Times New Roman" w:cs="Times New Roman"/>
          <w:sz w:val="24"/>
          <w:szCs w:val="24"/>
        </w:rPr>
        <w:t xml:space="preserve"> сети Интернет - </w:t>
      </w:r>
      <w:r w:rsidR="004C23DE">
        <w:rPr>
          <w:rFonts w:ascii="Times New Roman" w:hAnsi="Times New Roman" w:cs="Times New Roman"/>
          <w:sz w:val="24"/>
          <w:szCs w:val="24"/>
        </w:rPr>
        <w:t>https://admkholmsk.ru</w:t>
      </w:r>
      <w:r w:rsidR="004C23DE" w:rsidRPr="004C23DE">
        <w:rPr>
          <w:rFonts w:ascii="Times New Roman" w:hAnsi="Times New Roman" w:cs="Times New Roman"/>
          <w:sz w:val="24"/>
          <w:szCs w:val="24"/>
        </w:rPr>
        <w:t xml:space="preserve"> </w:t>
      </w:r>
      <w:r w:rsidRPr="00935A58">
        <w:rPr>
          <w:rFonts w:ascii="Times New Roman" w:hAnsi="Times New Roman" w:cs="Times New Roman"/>
          <w:sz w:val="24"/>
          <w:szCs w:val="24"/>
        </w:rPr>
        <w:t xml:space="preserve">(при проведении открытого конкурса) или направляются лицам в соответствии с решением о заключении концессионного соглашения одновременно с приглашением принять участие в конкурсе (при проведении закрытого конкурса) </w:t>
      </w:r>
      <w:r w:rsidRPr="00DA4A30">
        <w:rPr>
          <w:rFonts w:ascii="Times New Roman" w:hAnsi="Times New Roman" w:cs="Times New Roman"/>
          <w:sz w:val="24"/>
          <w:szCs w:val="24"/>
        </w:rPr>
        <w:t>в срок, установленный конкурсной документацией, но не менее чем за тридцать рабочих дней до дня истечения срока представления заявок на участие в конкурсе.</w:t>
      </w:r>
      <w:r w:rsidRPr="00935A58">
        <w:rPr>
          <w:rFonts w:ascii="Times New Roman" w:hAnsi="Times New Roman" w:cs="Times New Roman"/>
          <w:sz w:val="24"/>
          <w:szCs w:val="24"/>
        </w:rPr>
        <w:t xml:space="preserve"> </w:t>
      </w:r>
    </w:p>
    <w:p w14:paraId="289D00DD" w14:textId="77777777" w:rsidR="004C23DE"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3.6.1. </w:t>
      </w:r>
      <w:r w:rsidR="00AC272D">
        <w:rPr>
          <w:rFonts w:ascii="Times New Roman" w:hAnsi="Times New Roman" w:cs="Times New Roman"/>
          <w:sz w:val="24"/>
          <w:szCs w:val="24"/>
        </w:rPr>
        <w:t>К</w:t>
      </w:r>
      <w:r w:rsidRPr="00935A58">
        <w:rPr>
          <w:rFonts w:ascii="Times New Roman" w:hAnsi="Times New Roman" w:cs="Times New Roman"/>
          <w:sz w:val="24"/>
          <w:szCs w:val="24"/>
        </w:rPr>
        <w:t xml:space="preserve">омиссия вправе опубликовать сообщение о проведении конкурса в любых средствах массовой информации, в том числе в электронных, при условии, что такое опубликование не может осуществляться вместо опубликования в официальном издании и размещения на официальном сайте в </w:t>
      </w:r>
      <w:r w:rsidR="001C687E" w:rsidRPr="00935A58">
        <w:rPr>
          <w:rFonts w:ascii="Times New Roman" w:hAnsi="Times New Roman" w:cs="Times New Roman"/>
          <w:sz w:val="24"/>
          <w:szCs w:val="24"/>
        </w:rPr>
        <w:t xml:space="preserve">информационно </w:t>
      </w:r>
      <w:r w:rsidR="001C687E">
        <w:rPr>
          <w:rFonts w:ascii="Times New Roman" w:hAnsi="Times New Roman" w:cs="Times New Roman"/>
          <w:sz w:val="24"/>
          <w:szCs w:val="24"/>
        </w:rPr>
        <w:t>-</w:t>
      </w:r>
      <w:r w:rsidR="001C687E" w:rsidRPr="00935A58">
        <w:rPr>
          <w:rFonts w:ascii="Times New Roman" w:hAnsi="Times New Roman" w:cs="Times New Roman"/>
          <w:sz w:val="24"/>
          <w:szCs w:val="24"/>
        </w:rPr>
        <w:t>телекоммуникационной</w:t>
      </w:r>
      <w:r w:rsidRPr="00935A58">
        <w:rPr>
          <w:rFonts w:ascii="Times New Roman" w:hAnsi="Times New Roman" w:cs="Times New Roman"/>
          <w:sz w:val="24"/>
          <w:szCs w:val="24"/>
        </w:rPr>
        <w:t xml:space="preserve"> сети Интернет, предусмотренных пунктом 3.6 настоящего Положения.</w:t>
      </w:r>
    </w:p>
    <w:p w14:paraId="2A36E9E4" w14:textId="77777777" w:rsidR="004C23DE" w:rsidRDefault="00935A58" w:rsidP="004F39ED">
      <w:pPr>
        <w:pStyle w:val="ConsPlusNormal"/>
        <w:spacing w:before="220"/>
        <w:ind w:firstLine="709"/>
        <w:contextualSpacing/>
        <w:jc w:val="both"/>
        <w:rPr>
          <w:rFonts w:ascii="Times New Roman" w:hAnsi="Times New Roman" w:cs="Times New Roman"/>
          <w:sz w:val="24"/>
          <w:szCs w:val="24"/>
        </w:rPr>
      </w:pPr>
      <w:r w:rsidRPr="00935A58">
        <w:rPr>
          <w:rFonts w:ascii="Times New Roman" w:hAnsi="Times New Roman" w:cs="Times New Roman"/>
          <w:sz w:val="24"/>
          <w:szCs w:val="24"/>
        </w:rPr>
        <w:t xml:space="preserve"> 3.7. Концедент вправе вносить изменения в конкурсную документацию при условии обязательного продления срока представления заявок на участие в конкурсе или конкурсных предложений не менее чем на тридцать рабочих дней со дня внесения таких изменений. Сообщение о внесении изменений в конкурсную документацию в течение трех рабочих дней со дня их внесения опубликовывается конкурсной комиссией в официальном печатном издании - </w:t>
      </w:r>
      <w:r w:rsidR="004C23DE" w:rsidRPr="00935A58">
        <w:rPr>
          <w:rFonts w:ascii="Times New Roman" w:hAnsi="Times New Roman" w:cs="Times New Roman"/>
          <w:sz w:val="24"/>
          <w:szCs w:val="24"/>
        </w:rPr>
        <w:t>«</w:t>
      </w:r>
      <w:r w:rsidR="004C23DE">
        <w:rPr>
          <w:rFonts w:ascii="Times New Roman" w:hAnsi="Times New Roman" w:cs="Times New Roman"/>
          <w:sz w:val="24"/>
          <w:szCs w:val="24"/>
        </w:rPr>
        <w:t>Холмская панорама</w:t>
      </w:r>
      <w:r w:rsidR="004C23DE" w:rsidRPr="00935A58">
        <w:rPr>
          <w:rFonts w:ascii="Times New Roman" w:hAnsi="Times New Roman" w:cs="Times New Roman"/>
          <w:sz w:val="24"/>
          <w:szCs w:val="24"/>
        </w:rPr>
        <w:t>»</w:t>
      </w:r>
      <w:r w:rsidR="004C23DE">
        <w:rPr>
          <w:rFonts w:ascii="Times New Roman" w:hAnsi="Times New Roman" w:cs="Times New Roman"/>
          <w:sz w:val="24"/>
          <w:szCs w:val="24"/>
        </w:rPr>
        <w:t xml:space="preserve">, </w:t>
      </w:r>
      <w:r w:rsidR="004C23DE" w:rsidRPr="00935A58">
        <w:rPr>
          <w:rFonts w:ascii="Times New Roman" w:hAnsi="Times New Roman" w:cs="Times New Roman"/>
          <w:sz w:val="24"/>
          <w:szCs w:val="24"/>
        </w:rPr>
        <w:t>размеща</w:t>
      </w:r>
      <w:r w:rsidR="004C23DE">
        <w:rPr>
          <w:rFonts w:ascii="Times New Roman" w:hAnsi="Times New Roman" w:cs="Times New Roman"/>
          <w:sz w:val="24"/>
          <w:szCs w:val="24"/>
        </w:rPr>
        <w:t>ется</w:t>
      </w:r>
      <w:r w:rsidR="004C23DE" w:rsidRPr="00935A58">
        <w:rPr>
          <w:rFonts w:ascii="Times New Roman" w:hAnsi="Times New Roman" w:cs="Times New Roman"/>
          <w:sz w:val="24"/>
          <w:szCs w:val="24"/>
        </w:rPr>
        <w:t xml:space="preserve"> на официальном сайте администрации </w:t>
      </w:r>
      <w:r w:rsidR="004C23DE" w:rsidRPr="00864BD4">
        <w:rPr>
          <w:rFonts w:ascii="Times New Roman" w:hAnsi="Times New Roman" w:cs="Times New Roman"/>
          <w:sz w:val="24"/>
          <w:szCs w:val="24"/>
        </w:rPr>
        <w:t>муниципального образования «Холмский городской округ»</w:t>
      </w:r>
      <w:r w:rsidR="004C23DE">
        <w:rPr>
          <w:rFonts w:ascii="Times New Roman" w:hAnsi="Times New Roman" w:cs="Times New Roman"/>
          <w:sz w:val="24"/>
          <w:szCs w:val="24"/>
        </w:rPr>
        <w:t xml:space="preserve"> </w:t>
      </w:r>
      <w:r w:rsidR="004C23DE" w:rsidRPr="00935A58">
        <w:rPr>
          <w:rFonts w:ascii="Times New Roman" w:hAnsi="Times New Roman" w:cs="Times New Roman"/>
          <w:sz w:val="24"/>
          <w:szCs w:val="24"/>
        </w:rPr>
        <w:t>в информационно</w:t>
      </w:r>
      <w:r w:rsidR="001C687E">
        <w:rPr>
          <w:rFonts w:ascii="Times New Roman" w:hAnsi="Times New Roman" w:cs="Times New Roman"/>
          <w:sz w:val="24"/>
          <w:szCs w:val="24"/>
        </w:rPr>
        <w:t>-</w:t>
      </w:r>
      <w:r w:rsidR="004C23DE" w:rsidRPr="00935A58">
        <w:rPr>
          <w:rFonts w:ascii="Times New Roman" w:hAnsi="Times New Roman" w:cs="Times New Roman"/>
          <w:sz w:val="24"/>
          <w:szCs w:val="24"/>
        </w:rPr>
        <w:t xml:space="preserve">телекоммуникационной сети Интернет - </w:t>
      </w:r>
      <w:r w:rsidR="004C23DE">
        <w:rPr>
          <w:rFonts w:ascii="Times New Roman" w:hAnsi="Times New Roman" w:cs="Times New Roman"/>
          <w:sz w:val="24"/>
          <w:szCs w:val="24"/>
        </w:rPr>
        <w:t>https://admkholmsk.ru</w:t>
      </w:r>
      <w:r w:rsidR="004C23DE" w:rsidRPr="004C23DE">
        <w:rPr>
          <w:rFonts w:ascii="Times New Roman" w:hAnsi="Times New Roman" w:cs="Times New Roman"/>
          <w:sz w:val="24"/>
          <w:szCs w:val="24"/>
        </w:rPr>
        <w:t xml:space="preserve"> </w:t>
      </w:r>
      <w:r w:rsidRPr="00935A58">
        <w:rPr>
          <w:rFonts w:ascii="Times New Roman" w:hAnsi="Times New Roman" w:cs="Times New Roman"/>
          <w:sz w:val="24"/>
          <w:szCs w:val="24"/>
        </w:rPr>
        <w:t>или направляется лицам, которым направлены приглашения принять участие в закрытом конкурсе.</w:t>
      </w:r>
    </w:p>
    <w:p w14:paraId="17B78DDF" w14:textId="77777777" w:rsidR="004C23DE" w:rsidRDefault="004C23DE" w:rsidP="004F39ED">
      <w:pPr>
        <w:pStyle w:val="ConsPlusNormal"/>
        <w:spacing w:before="220"/>
        <w:ind w:firstLine="709"/>
        <w:contextualSpacing/>
        <w:jc w:val="both"/>
        <w:rPr>
          <w:rFonts w:ascii="Times New Roman" w:hAnsi="Times New Roman" w:cs="Times New Roman"/>
          <w:sz w:val="24"/>
          <w:szCs w:val="24"/>
        </w:rPr>
      </w:pPr>
    </w:p>
    <w:p w14:paraId="77CA66C5" w14:textId="77777777" w:rsidR="004C23DE" w:rsidRDefault="00935A58" w:rsidP="004C23DE">
      <w:pPr>
        <w:pStyle w:val="ConsPlusNormal"/>
        <w:spacing w:before="220"/>
        <w:ind w:firstLine="709"/>
        <w:contextualSpacing/>
        <w:jc w:val="center"/>
        <w:rPr>
          <w:rFonts w:ascii="Times New Roman" w:hAnsi="Times New Roman" w:cs="Times New Roman"/>
          <w:sz w:val="24"/>
          <w:szCs w:val="24"/>
        </w:rPr>
      </w:pPr>
      <w:r w:rsidRPr="00935A58">
        <w:rPr>
          <w:rFonts w:ascii="Times New Roman" w:hAnsi="Times New Roman" w:cs="Times New Roman"/>
          <w:sz w:val="24"/>
          <w:szCs w:val="24"/>
        </w:rPr>
        <w:t>4. Контроль за исполнением концессионного соглашения</w:t>
      </w:r>
    </w:p>
    <w:p w14:paraId="2AD58DB3" w14:textId="77777777" w:rsidR="004C23DE" w:rsidRDefault="004C23DE" w:rsidP="004C23DE">
      <w:pPr>
        <w:pStyle w:val="ConsPlusNormal"/>
        <w:spacing w:before="220"/>
        <w:ind w:firstLine="709"/>
        <w:contextualSpacing/>
        <w:jc w:val="center"/>
        <w:rPr>
          <w:rFonts w:ascii="Times New Roman" w:hAnsi="Times New Roman" w:cs="Times New Roman"/>
          <w:sz w:val="24"/>
          <w:szCs w:val="24"/>
        </w:rPr>
      </w:pPr>
    </w:p>
    <w:p w14:paraId="5DA9E8DD" w14:textId="77777777" w:rsidR="0035601B" w:rsidRDefault="0035601B" w:rsidP="0035601B">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4.1.</w:t>
      </w:r>
      <w:r w:rsidRPr="006A7430">
        <w:rPr>
          <w:rFonts w:ascii="Times New Roman" w:hAnsi="Times New Roman" w:cs="Times New Roman"/>
          <w:sz w:val="24"/>
          <w:szCs w:val="24"/>
        </w:rPr>
        <w:t>Контроль за исполнением концессионного соглашения осуществляется структурными подразделениями аппарата и отраслевыми (функциональными) органами администрации муниципального образования «Холмский городской округ», определенными решением о заключении концессионного соглашения</w:t>
      </w:r>
      <w:r w:rsidRPr="004E19A6">
        <w:rPr>
          <w:rFonts w:ascii="Times New Roman" w:hAnsi="Times New Roman" w:cs="Times New Roman"/>
          <w:sz w:val="24"/>
          <w:szCs w:val="24"/>
        </w:rPr>
        <w:t xml:space="preserve"> </w:t>
      </w:r>
      <w:r w:rsidRPr="00080DC8">
        <w:rPr>
          <w:rFonts w:ascii="Times New Roman" w:hAnsi="Times New Roman" w:cs="Times New Roman"/>
          <w:sz w:val="24"/>
          <w:szCs w:val="24"/>
        </w:rPr>
        <w:t>к ведению которых относится объект, передаваемый по концессионному соглашению.</w:t>
      </w:r>
    </w:p>
    <w:p w14:paraId="5A574225" w14:textId="77777777" w:rsidR="0035601B" w:rsidRDefault="0035601B" w:rsidP="004F39ED">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4.2</w:t>
      </w:r>
      <w:r w:rsidR="00935A58" w:rsidRPr="00935A58">
        <w:rPr>
          <w:rFonts w:ascii="Times New Roman" w:hAnsi="Times New Roman" w:cs="Times New Roman"/>
          <w:sz w:val="24"/>
          <w:szCs w:val="24"/>
        </w:rPr>
        <w:t xml:space="preserve">. Результаты осуществления контроля за соблюдением концессионером условий концессионного соглашения оформляются актом о результатах контроля. Акт о результатах контроля подлежит опубликованию в порядке и сроки, предусмотренные Федеральным законом «О концессионных соглашениях». </w:t>
      </w:r>
    </w:p>
    <w:p w14:paraId="609179CE" w14:textId="77777777" w:rsidR="00366C18" w:rsidRDefault="0035601B" w:rsidP="004F39ED">
      <w:pPr>
        <w:pStyle w:val="ConsPlusNormal"/>
        <w:spacing w:before="220"/>
        <w:ind w:firstLine="709"/>
        <w:contextualSpacing/>
        <w:jc w:val="both"/>
        <w:rPr>
          <w:rFonts w:ascii="Times New Roman" w:hAnsi="Times New Roman" w:cs="Times New Roman"/>
          <w:sz w:val="24"/>
          <w:szCs w:val="24"/>
        </w:rPr>
      </w:pPr>
      <w:r>
        <w:rPr>
          <w:rFonts w:ascii="Times New Roman" w:hAnsi="Times New Roman" w:cs="Times New Roman"/>
          <w:sz w:val="24"/>
          <w:szCs w:val="24"/>
        </w:rPr>
        <w:t>4.3</w:t>
      </w:r>
      <w:r w:rsidR="00935A58" w:rsidRPr="00935A58">
        <w:rPr>
          <w:rFonts w:ascii="Times New Roman" w:hAnsi="Times New Roman" w:cs="Times New Roman"/>
          <w:sz w:val="24"/>
          <w:szCs w:val="24"/>
        </w:rPr>
        <w:t>. Порядок осуществления контроля за соблюдением концессионером условий концессионного соглашения устанавливается концессионным соглашением в соответствии с действующим законодательством.</w:t>
      </w:r>
    </w:p>
    <w:p w14:paraId="47FAB10C" w14:textId="77777777" w:rsidR="00935A58" w:rsidRDefault="00935A58" w:rsidP="00935A58">
      <w:pPr>
        <w:pStyle w:val="ConsPlusNormal"/>
        <w:ind w:firstLine="709"/>
        <w:contextualSpacing/>
        <w:jc w:val="both"/>
        <w:rPr>
          <w:rFonts w:ascii="Times New Roman" w:hAnsi="Times New Roman" w:cs="Times New Roman"/>
          <w:sz w:val="24"/>
          <w:szCs w:val="24"/>
        </w:rPr>
      </w:pPr>
    </w:p>
    <w:p w14:paraId="7766F1B2" w14:textId="77777777" w:rsidR="00935A58" w:rsidRDefault="00935A58" w:rsidP="00935A58">
      <w:pPr>
        <w:pStyle w:val="ConsPlusNormal"/>
        <w:ind w:firstLine="709"/>
        <w:contextualSpacing/>
        <w:jc w:val="both"/>
        <w:rPr>
          <w:rFonts w:ascii="Times New Roman" w:hAnsi="Times New Roman" w:cs="Times New Roman"/>
          <w:sz w:val="24"/>
          <w:szCs w:val="24"/>
        </w:rPr>
      </w:pPr>
    </w:p>
    <w:p w14:paraId="43533FC9" w14:textId="77777777" w:rsidR="00935A58" w:rsidRDefault="00935A58" w:rsidP="00935A58">
      <w:pPr>
        <w:pStyle w:val="ConsPlusNormal"/>
        <w:ind w:firstLine="709"/>
        <w:contextualSpacing/>
        <w:jc w:val="both"/>
        <w:rPr>
          <w:rFonts w:ascii="Times New Roman" w:hAnsi="Times New Roman" w:cs="Times New Roman"/>
          <w:sz w:val="24"/>
          <w:szCs w:val="24"/>
        </w:rPr>
      </w:pPr>
    </w:p>
    <w:p w14:paraId="6BC2E140" w14:textId="77777777" w:rsidR="00935A58" w:rsidRDefault="00935A58" w:rsidP="006A7430">
      <w:pPr>
        <w:pStyle w:val="ConsPlusNormal"/>
        <w:spacing w:before="220"/>
        <w:ind w:firstLine="709"/>
        <w:contextualSpacing/>
        <w:jc w:val="both"/>
        <w:rPr>
          <w:rFonts w:ascii="Times New Roman" w:hAnsi="Times New Roman" w:cs="Times New Roman"/>
          <w:sz w:val="24"/>
          <w:szCs w:val="24"/>
        </w:rPr>
      </w:pPr>
    </w:p>
    <w:p w14:paraId="2E484F49" w14:textId="77777777" w:rsidR="00021878" w:rsidRPr="00864BD4" w:rsidRDefault="00021878">
      <w:pPr>
        <w:rPr>
          <w:rFonts w:ascii="Times New Roman" w:hAnsi="Times New Roman" w:cs="Times New Roman"/>
          <w:sz w:val="24"/>
          <w:szCs w:val="24"/>
        </w:rPr>
      </w:pPr>
    </w:p>
    <w:sectPr w:rsidR="00021878" w:rsidRPr="00864BD4" w:rsidSect="00806594">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282"/>
    <w:rsid w:val="00015D7C"/>
    <w:rsid w:val="00021878"/>
    <w:rsid w:val="000572B7"/>
    <w:rsid w:val="00080DC8"/>
    <w:rsid w:val="00080E40"/>
    <w:rsid w:val="000C2900"/>
    <w:rsid w:val="000D23AD"/>
    <w:rsid w:val="000E1FB6"/>
    <w:rsid w:val="0013317A"/>
    <w:rsid w:val="0015309E"/>
    <w:rsid w:val="0017032B"/>
    <w:rsid w:val="001C4706"/>
    <w:rsid w:val="001C687E"/>
    <w:rsid w:val="001D3F52"/>
    <w:rsid w:val="001E4716"/>
    <w:rsid w:val="001F3F37"/>
    <w:rsid w:val="00223721"/>
    <w:rsid w:val="00266415"/>
    <w:rsid w:val="002670D4"/>
    <w:rsid w:val="002706F5"/>
    <w:rsid w:val="002A1277"/>
    <w:rsid w:val="002F427E"/>
    <w:rsid w:val="00332526"/>
    <w:rsid w:val="0035601B"/>
    <w:rsid w:val="00366C18"/>
    <w:rsid w:val="003D3523"/>
    <w:rsid w:val="003D7C38"/>
    <w:rsid w:val="003F0A16"/>
    <w:rsid w:val="00407020"/>
    <w:rsid w:val="00484439"/>
    <w:rsid w:val="004A550C"/>
    <w:rsid w:val="004C23DE"/>
    <w:rsid w:val="004D3DF6"/>
    <w:rsid w:val="004E19A6"/>
    <w:rsid w:val="004F39ED"/>
    <w:rsid w:val="005579B1"/>
    <w:rsid w:val="005634AD"/>
    <w:rsid w:val="0057602F"/>
    <w:rsid w:val="005B17CB"/>
    <w:rsid w:val="00607276"/>
    <w:rsid w:val="00623011"/>
    <w:rsid w:val="0067340B"/>
    <w:rsid w:val="006A6D7A"/>
    <w:rsid w:val="006A7430"/>
    <w:rsid w:val="006C54DF"/>
    <w:rsid w:val="00737D92"/>
    <w:rsid w:val="00757623"/>
    <w:rsid w:val="00781C1A"/>
    <w:rsid w:val="00786647"/>
    <w:rsid w:val="007A5E34"/>
    <w:rsid w:val="007C0583"/>
    <w:rsid w:val="00806594"/>
    <w:rsid w:val="00824B59"/>
    <w:rsid w:val="00834180"/>
    <w:rsid w:val="00834BA5"/>
    <w:rsid w:val="00834E84"/>
    <w:rsid w:val="00864BD4"/>
    <w:rsid w:val="00872043"/>
    <w:rsid w:val="00882C56"/>
    <w:rsid w:val="008A0D84"/>
    <w:rsid w:val="008E73ED"/>
    <w:rsid w:val="00935A58"/>
    <w:rsid w:val="00950282"/>
    <w:rsid w:val="00953B5C"/>
    <w:rsid w:val="00973EE0"/>
    <w:rsid w:val="00975617"/>
    <w:rsid w:val="009B3198"/>
    <w:rsid w:val="009D0034"/>
    <w:rsid w:val="00A505D6"/>
    <w:rsid w:val="00A50F69"/>
    <w:rsid w:val="00A5372C"/>
    <w:rsid w:val="00A85FFF"/>
    <w:rsid w:val="00A916E7"/>
    <w:rsid w:val="00A95C2B"/>
    <w:rsid w:val="00AA68D5"/>
    <w:rsid w:val="00AA74DA"/>
    <w:rsid w:val="00AC272D"/>
    <w:rsid w:val="00AF5D2D"/>
    <w:rsid w:val="00B5668C"/>
    <w:rsid w:val="00B74C6D"/>
    <w:rsid w:val="00BA25A1"/>
    <w:rsid w:val="00C02002"/>
    <w:rsid w:val="00C13998"/>
    <w:rsid w:val="00C144CD"/>
    <w:rsid w:val="00C77D3D"/>
    <w:rsid w:val="00D0312F"/>
    <w:rsid w:val="00D1671E"/>
    <w:rsid w:val="00D17AF5"/>
    <w:rsid w:val="00D27111"/>
    <w:rsid w:val="00DA4A30"/>
    <w:rsid w:val="00DB4F2C"/>
    <w:rsid w:val="00E602FB"/>
    <w:rsid w:val="00E838F5"/>
    <w:rsid w:val="00E841C2"/>
    <w:rsid w:val="00E974C2"/>
    <w:rsid w:val="00EA2CBA"/>
    <w:rsid w:val="00EB732C"/>
    <w:rsid w:val="00EC37A8"/>
    <w:rsid w:val="00ED711A"/>
    <w:rsid w:val="00EE18C6"/>
    <w:rsid w:val="00F00A9C"/>
    <w:rsid w:val="00F2631B"/>
    <w:rsid w:val="00F2711C"/>
    <w:rsid w:val="00F73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0FA97"/>
  <w15:docId w15:val="{B57C83F6-5175-48DE-8D10-70F7D5A6E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1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841C2"/>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E841C2"/>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E841C2"/>
    <w:pPr>
      <w:widowControl w:val="0"/>
      <w:autoSpaceDE w:val="0"/>
      <w:autoSpaceDN w:val="0"/>
      <w:spacing w:after="0" w:line="240" w:lineRule="auto"/>
    </w:pPr>
    <w:rPr>
      <w:rFonts w:ascii="Tahoma" w:eastAsia="Times New Roman" w:hAnsi="Tahoma" w:cs="Tahoma"/>
      <w:sz w:val="20"/>
      <w:szCs w:val="20"/>
    </w:rPr>
  </w:style>
  <w:style w:type="paragraph" w:styleId="a3">
    <w:name w:val="Balloon Text"/>
    <w:basedOn w:val="a"/>
    <w:link w:val="a4"/>
    <w:uiPriority w:val="99"/>
    <w:semiHidden/>
    <w:unhideWhenUsed/>
    <w:rsid w:val="00D17AF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17AF5"/>
    <w:rPr>
      <w:rFonts w:ascii="Tahoma" w:hAnsi="Tahoma" w:cs="Tahoma"/>
      <w:sz w:val="16"/>
      <w:szCs w:val="16"/>
    </w:rPr>
  </w:style>
  <w:style w:type="character" w:customStyle="1" w:styleId="ConsPlusNormal0">
    <w:name w:val="ConsPlusNormal Знак"/>
    <w:link w:val="ConsPlusNormal"/>
    <w:locked/>
    <w:rsid w:val="00864BD4"/>
    <w:rPr>
      <w:rFonts w:ascii="Calibri" w:eastAsia="Times New Roman" w:hAnsi="Calibri" w:cs="Calibri"/>
      <w:szCs w:val="20"/>
    </w:rPr>
  </w:style>
  <w:style w:type="paragraph" w:customStyle="1" w:styleId="formattext">
    <w:name w:val="formattext"/>
    <w:basedOn w:val="a"/>
    <w:rsid w:val="00EE18C6"/>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EE18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42629">
      <w:bodyDiv w:val="1"/>
      <w:marLeft w:val="0"/>
      <w:marRight w:val="0"/>
      <w:marTop w:val="0"/>
      <w:marBottom w:val="0"/>
      <w:divBdr>
        <w:top w:val="none" w:sz="0" w:space="0" w:color="auto"/>
        <w:left w:val="none" w:sz="0" w:space="0" w:color="auto"/>
        <w:bottom w:val="none" w:sz="0" w:space="0" w:color="auto"/>
        <w:right w:val="none" w:sz="0" w:space="0" w:color="auto"/>
      </w:divBdr>
    </w:div>
    <w:div w:id="200516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41331" TargetMode="External"/><Relationship Id="rId13" Type="http://schemas.openxmlformats.org/officeDocument/2006/relationships/hyperlink" Target="http://www.torgi.gov.ru" TargetMode="External"/><Relationship Id="rId3" Type="http://schemas.openxmlformats.org/officeDocument/2006/relationships/settings" Target="settings.xml"/><Relationship Id="rId7" Type="http://schemas.openxmlformats.org/officeDocument/2006/relationships/hyperlink" Target="https://docs.cntd.ru/document/901941331" TargetMode="External"/><Relationship Id="rId12"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DF8E98E5F22A9815C11CF4A571AABDC30C637FBD1650A8B0E908B8F585145AD6E90F3649B5F9C5C04C4A02BAC49DAFCAF9336ECA9A00D5C6bBk3F" TargetMode="External"/><Relationship Id="rId11" Type="http://schemas.openxmlformats.org/officeDocument/2006/relationships/hyperlink" Target="https://docs.cntd.ru/document/901941331"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docs.cntd.ru/document/901941331" TargetMode="External"/><Relationship Id="rId4" Type="http://schemas.openxmlformats.org/officeDocument/2006/relationships/webSettings" Target="webSettings.xml"/><Relationship Id="rId9" Type="http://schemas.openxmlformats.org/officeDocument/2006/relationships/hyperlink" Target="https://docs.cntd.ru/document/901941331"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3;&#1072;&#1076;&#1077;&#1078;&#1076;&#1072;%20&#1057;&#1072;&#1085;&#1076;&#1091;&#1094;&#1072;\Downloads\&#1052;&#1063;&#1055;%20&#1085;&#1086;&#1074;&#1072;&#1103;%20&#1074;&#1077;&#1088;&#1089;&#1080;&#1103;_21.11.202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04FAA2-B0E0-4EF9-9811-B5E131330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МЧП новая версия_21.11.2021</Template>
  <TotalTime>0</TotalTime>
  <Pages>15</Pages>
  <Words>7575</Words>
  <Characters>43179</Characters>
  <Application>Microsoft Office Word</Application>
  <DocSecurity>0</DocSecurity>
  <Lines>359</Lines>
  <Paragraphs>101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И</dc:creator>
  <cp:lastModifiedBy>Анастасия С. Корчуганова</cp:lastModifiedBy>
  <cp:revision>2</cp:revision>
  <cp:lastPrinted>2021-12-22T02:30:00Z</cp:lastPrinted>
  <dcterms:created xsi:type="dcterms:W3CDTF">2025-02-28T04:28:00Z</dcterms:created>
  <dcterms:modified xsi:type="dcterms:W3CDTF">2025-02-28T04:28:00Z</dcterms:modified>
</cp:coreProperties>
</file>