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9B79" w14:textId="77777777" w:rsidR="007E2151" w:rsidRPr="00FD7BB0" w:rsidRDefault="007E2151" w:rsidP="00FD7BB0">
      <w:pPr>
        <w:jc w:val="center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B3F16DD" wp14:editId="4E5CE783">
            <wp:extent cx="601980" cy="746760"/>
            <wp:effectExtent l="0" t="0" r="762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04FE5" w14:textId="77777777" w:rsidR="007E2151" w:rsidRPr="00FD7BB0" w:rsidRDefault="007E2151" w:rsidP="00FD7BB0">
      <w:pPr>
        <w:pStyle w:val="3"/>
        <w:keepNext w:val="0"/>
        <w:rPr>
          <w:rFonts w:ascii="Arial" w:hAnsi="Arial" w:cs="Arial"/>
          <w:sz w:val="24"/>
          <w:szCs w:val="24"/>
        </w:rPr>
      </w:pPr>
    </w:p>
    <w:p w14:paraId="60C5BCFC" w14:textId="77777777" w:rsidR="007E2151" w:rsidRPr="00FD7BB0" w:rsidRDefault="007E2151" w:rsidP="00FD7BB0">
      <w:pPr>
        <w:pStyle w:val="a4"/>
        <w:spacing w:line="240" w:lineRule="auto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АДМИНИСТРАЦИЯ</w:t>
      </w:r>
    </w:p>
    <w:p w14:paraId="1CF0039D" w14:textId="77777777" w:rsidR="007E2151" w:rsidRPr="00FD7BB0" w:rsidRDefault="007E2151" w:rsidP="00FD7BB0">
      <w:pPr>
        <w:pStyle w:val="1"/>
        <w:spacing w:line="240" w:lineRule="auto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3EC75F5F" w14:textId="77777777" w:rsidR="007E2151" w:rsidRPr="00FD7BB0" w:rsidRDefault="007E2151" w:rsidP="00FD7BB0">
      <w:pPr>
        <w:rPr>
          <w:rFonts w:ascii="Arial" w:hAnsi="Arial" w:cs="Arial"/>
          <w:sz w:val="24"/>
          <w:szCs w:val="24"/>
        </w:rPr>
      </w:pPr>
    </w:p>
    <w:p w14:paraId="01A2A857" w14:textId="77777777" w:rsidR="007E2151" w:rsidRPr="00FD7BB0" w:rsidRDefault="00353D14" w:rsidP="00FD7BB0">
      <w:pPr>
        <w:pStyle w:val="4"/>
        <w:keepNext w:val="0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ПОСТАНОВЛЕНИЕ</w:t>
      </w:r>
    </w:p>
    <w:p w14:paraId="5820C980" w14:textId="77777777" w:rsidR="007E2151" w:rsidRPr="00FD7BB0" w:rsidRDefault="007E2151" w:rsidP="00FD7BB0">
      <w:pPr>
        <w:rPr>
          <w:rFonts w:ascii="Arial" w:hAnsi="Arial" w:cs="Arial"/>
          <w:sz w:val="24"/>
          <w:szCs w:val="24"/>
        </w:rPr>
      </w:pPr>
    </w:p>
    <w:p w14:paraId="7CDF20AB" w14:textId="77777777" w:rsidR="007E2151" w:rsidRPr="00FD7BB0" w:rsidRDefault="007E2151" w:rsidP="00FD7BB0">
      <w:pPr>
        <w:rPr>
          <w:rFonts w:ascii="Arial" w:hAnsi="Arial" w:cs="Arial"/>
          <w:sz w:val="24"/>
          <w:szCs w:val="24"/>
        </w:rPr>
      </w:pPr>
    </w:p>
    <w:p w14:paraId="16F53E61" w14:textId="591EE505" w:rsidR="00B2054D" w:rsidRPr="00FD7BB0" w:rsidRDefault="003B6FD7" w:rsidP="00FD7BB0">
      <w:pPr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от </w:t>
      </w:r>
      <w:r w:rsidR="00BB5CFF" w:rsidRPr="00FD7BB0">
        <w:rPr>
          <w:rFonts w:ascii="Arial" w:hAnsi="Arial" w:cs="Arial"/>
          <w:sz w:val="24"/>
          <w:szCs w:val="24"/>
        </w:rPr>
        <w:t>19.11.2024г.</w:t>
      </w:r>
      <w:r w:rsidRPr="00FD7BB0">
        <w:rPr>
          <w:rFonts w:ascii="Arial" w:hAnsi="Arial" w:cs="Arial"/>
          <w:sz w:val="24"/>
          <w:szCs w:val="24"/>
        </w:rPr>
        <w:t xml:space="preserve"> </w:t>
      </w:r>
      <w:r w:rsidR="00924326" w:rsidRPr="00FD7BB0">
        <w:rPr>
          <w:rFonts w:ascii="Arial" w:hAnsi="Arial" w:cs="Arial"/>
          <w:sz w:val="24"/>
          <w:szCs w:val="24"/>
        </w:rPr>
        <w:t xml:space="preserve">№ </w:t>
      </w:r>
      <w:r w:rsidR="00BB5CFF" w:rsidRPr="00FD7BB0">
        <w:rPr>
          <w:rFonts w:ascii="Arial" w:hAnsi="Arial" w:cs="Arial"/>
          <w:sz w:val="24"/>
          <w:szCs w:val="24"/>
        </w:rPr>
        <w:t>1948</w:t>
      </w:r>
    </w:p>
    <w:p w14:paraId="56AA73C1" w14:textId="71B50215" w:rsidR="007E2151" w:rsidRPr="00FD7BB0" w:rsidRDefault="00B2054D" w:rsidP="00FD7BB0">
      <w:pPr>
        <w:ind w:firstLine="708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   </w:t>
      </w:r>
      <w:r w:rsidR="005961CF" w:rsidRPr="00FD7BB0">
        <w:rPr>
          <w:rFonts w:ascii="Arial" w:hAnsi="Arial" w:cs="Arial"/>
          <w:sz w:val="24"/>
          <w:szCs w:val="24"/>
        </w:rPr>
        <w:t>г. Холмск</w:t>
      </w:r>
    </w:p>
    <w:p w14:paraId="72EB26A3" w14:textId="41C73020" w:rsidR="008966B2" w:rsidRPr="00FD7BB0" w:rsidRDefault="00FD7BB0" w:rsidP="00FD7BB0">
      <w:pPr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Об утверждении Порядка выдачи согласия в письменной форме владельцем автомобильной дороги на строительство, реконструкцию, капитальный ремонт, ремонт автомобильных дорог, пересечений и примыканий к автомобильным дорогам общего пользования местного значения на территории муниципального образования «Холмский городской округ»</w:t>
      </w:r>
    </w:p>
    <w:p w14:paraId="0F119B57" w14:textId="77777777" w:rsidR="00FD7BB0" w:rsidRPr="00FD7BB0" w:rsidRDefault="00FD7BB0" w:rsidP="00FD7BB0">
      <w:pPr>
        <w:ind w:firstLine="1134"/>
        <w:contextualSpacing/>
        <w:jc w:val="both"/>
        <w:rPr>
          <w:rFonts w:ascii="Arial" w:hAnsi="Arial" w:cs="Arial"/>
          <w:sz w:val="24"/>
          <w:szCs w:val="24"/>
        </w:rPr>
      </w:pPr>
    </w:p>
    <w:p w14:paraId="42363832" w14:textId="36A26536" w:rsidR="008966B2" w:rsidRPr="00FD7BB0" w:rsidRDefault="008966B2" w:rsidP="00FD7BB0">
      <w:pPr>
        <w:ind w:firstLine="1134"/>
        <w:contextualSpacing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В соответствии с</w:t>
      </w:r>
      <w:r w:rsidR="00C80571" w:rsidRPr="00FD7BB0">
        <w:rPr>
          <w:rFonts w:ascii="Arial" w:hAnsi="Arial" w:cs="Arial"/>
          <w:sz w:val="24"/>
          <w:szCs w:val="24"/>
        </w:rPr>
        <w:t xml:space="preserve"> пунктом 2 статьи 17, пунктом 2 статьи 18 Федерального закона Российской Федерации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r w:rsidRPr="00FD7BB0">
        <w:rPr>
          <w:rFonts w:ascii="Arial" w:hAnsi="Arial" w:cs="Arial"/>
          <w:sz w:val="24"/>
          <w:szCs w:val="24"/>
        </w:rPr>
        <w:t xml:space="preserve"> Федеральным законом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D7BB0">
          <w:rPr>
            <w:rFonts w:ascii="Arial" w:hAnsi="Arial" w:cs="Arial"/>
            <w:sz w:val="24"/>
            <w:szCs w:val="24"/>
          </w:rPr>
          <w:t>06.10.2003</w:t>
        </w:r>
      </w:smartTag>
      <w:r w:rsidRPr="00FD7BB0">
        <w:rPr>
          <w:rFonts w:ascii="Arial" w:hAnsi="Arial" w:cs="Arial"/>
          <w:sz w:val="24"/>
          <w:szCs w:val="24"/>
        </w:rPr>
        <w:t xml:space="preserve"> года </w:t>
      </w:r>
      <w:r w:rsidR="00C80571" w:rsidRPr="00FD7BB0">
        <w:rPr>
          <w:rFonts w:ascii="Arial" w:hAnsi="Arial" w:cs="Arial"/>
          <w:sz w:val="24"/>
          <w:szCs w:val="24"/>
        </w:rPr>
        <w:br/>
      </w:r>
      <w:r w:rsidRPr="00FD7BB0">
        <w:rPr>
          <w:rFonts w:ascii="Arial" w:hAnsi="Arial" w:cs="Arial"/>
          <w:sz w:val="24"/>
          <w:szCs w:val="24"/>
        </w:rPr>
        <w:t>№ 131-ФЗ «Об общих принципах организации местного самоуправления в Российской Федерации»</w:t>
      </w:r>
      <w:r w:rsidR="00C80571" w:rsidRPr="00FD7BB0">
        <w:rPr>
          <w:rFonts w:ascii="Arial" w:hAnsi="Arial" w:cs="Arial"/>
          <w:sz w:val="24"/>
          <w:szCs w:val="24"/>
        </w:rPr>
        <w:t xml:space="preserve">, </w:t>
      </w:r>
      <w:r w:rsidRPr="00FD7BB0">
        <w:rPr>
          <w:rFonts w:ascii="Arial" w:hAnsi="Arial" w:cs="Arial"/>
          <w:sz w:val="24"/>
          <w:szCs w:val="24"/>
        </w:rPr>
        <w:t xml:space="preserve">руководствуясь статьями 10, 46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14:paraId="3516AF1B" w14:textId="77777777" w:rsidR="008966B2" w:rsidRPr="00FD7BB0" w:rsidRDefault="008966B2" w:rsidP="00FD7BB0">
      <w:pPr>
        <w:ind w:firstLine="1134"/>
        <w:contextualSpacing/>
        <w:jc w:val="both"/>
        <w:rPr>
          <w:rFonts w:ascii="Arial" w:hAnsi="Arial" w:cs="Arial"/>
          <w:sz w:val="24"/>
          <w:szCs w:val="24"/>
        </w:rPr>
      </w:pPr>
    </w:p>
    <w:p w14:paraId="6F0783F8" w14:textId="6D3DA8A2" w:rsidR="006B25A6" w:rsidRPr="00FD7BB0" w:rsidRDefault="008966B2" w:rsidP="00FD7BB0">
      <w:pPr>
        <w:ind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</w:t>
      </w:r>
      <w:r w:rsidR="006B25A6" w:rsidRPr="00FD7BB0">
        <w:rPr>
          <w:rFonts w:ascii="Arial" w:hAnsi="Arial" w:cs="Arial"/>
          <w:sz w:val="24"/>
          <w:szCs w:val="24"/>
        </w:rPr>
        <w:t>ПОСТАНОВЛЯЕТ:</w:t>
      </w:r>
    </w:p>
    <w:p w14:paraId="0E5EB131" w14:textId="77777777" w:rsidR="006B25A6" w:rsidRPr="00FD7BB0" w:rsidRDefault="006B25A6" w:rsidP="00FD7BB0">
      <w:pPr>
        <w:ind w:firstLine="708"/>
        <w:contextualSpacing/>
        <w:jc w:val="both"/>
        <w:rPr>
          <w:rFonts w:ascii="Arial" w:hAnsi="Arial" w:cs="Arial"/>
          <w:sz w:val="24"/>
          <w:szCs w:val="24"/>
        </w:rPr>
      </w:pPr>
    </w:p>
    <w:p w14:paraId="61C04E16" w14:textId="420E2094" w:rsidR="006B25A6" w:rsidRPr="00FD7BB0" w:rsidRDefault="006B25A6" w:rsidP="00FD7BB0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  1. </w:t>
      </w:r>
      <w:r w:rsidR="00016F73" w:rsidRPr="00FD7BB0">
        <w:rPr>
          <w:rFonts w:ascii="Arial" w:hAnsi="Arial" w:cs="Arial"/>
          <w:sz w:val="24"/>
          <w:szCs w:val="24"/>
        </w:rPr>
        <w:t xml:space="preserve"> </w:t>
      </w:r>
      <w:r w:rsidRPr="00FD7BB0">
        <w:rPr>
          <w:rFonts w:ascii="Arial" w:hAnsi="Arial" w:cs="Arial"/>
          <w:sz w:val="24"/>
          <w:szCs w:val="24"/>
        </w:rPr>
        <w:t>Утверди</w:t>
      </w:r>
      <w:r w:rsidR="005619F5" w:rsidRPr="00FD7BB0">
        <w:rPr>
          <w:rFonts w:ascii="Arial" w:hAnsi="Arial" w:cs="Arial"/>
          <w:sz w:val="24"/>
          <w:szCs w:val="24"/>
        </w:rPr>
        <w:t xml:space="preserve">ть </w:t>
      </w:r>
      <w:r w:rsidR="00016F73" w:rsidRPr="00FD7BB0">
        <w:rPr>
          <w:rFonts w:ascii="Arial" w:hAnsi="Arial" w:cs="Arial"/>
          <w:sz w:val="24"/>
          <w:szCs w:val="24"/>
        </w:rPr>
        <w:t xml:space="preserve">Порядок выдачи согласия на строительство, реконструкцию, капитальный ремонт, ремонт автомобильных дорог, пересечений и примыканий к автомобильным дорогам общего пользования местного значения на территории муниципального образования «Холмский городской округ» </w:t>
      </w:r>
      <w:r w:rsidR="00C80571" w:rsidRPr="00FD7BB0">
        <w:rPr>
          <w:rFonts w:ascii="Arial" w:hAnsi="Arial" w:cs="Arial"/>
          <w:sz w:val="24"/>
          <w:szCs w:val="24"/>
        </w:rPr>
        <w:t>(прилагается)</w:t>
      </w:r>
      <w:r w:rsidRPr="00FD7BB0">
        <w:rPr>
          <w:rFonts w:ascii="Arial" w:hAnsi="Arial" w:cs="Arial"/>
          <w:sz w:val="24"/>
          <w:szCs w:val="24"/>
        </w:rPr>
        <w:t>.</w:t>
      </w:r>
    </w:p>
    <w:p w14:paraId="29807F0E" w14:textId="77777777" w:rsidR="006B25A6" w:rsidRPr="00FD7BB0" w:rsidRDefault="006B25A6" w:rsidP="00FD7BB0">
      <w:pPr>
        <w:widowControl w:val="0"/>
        <w:autoSpaceDE w:val="0"/>
        <w:autoSpaceDN w:val="0"/>
        <w:adjustRightInd w:val="0"/>
        <w:ind w:firstLine="284"/>
        <w:contextualSpacing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 </w:t>
      </w:r>
      <w:r w:rsidR="00A66266" w:rsidRPr="00FD7BB0">
        <w:rPr>
          <w:rFonts w:ascii="Arial" w:hAnsi="Arial" w:cs="Arial"/>
          <w:sz w:val="24"/>
          <w:szCs w:val="24"/>
        </w:rPr>
        <w:t xml:space="preserve"> </w:t>
      </w:r>
      <w:r w:rsidRPr="00FD7BB0">
        <w:rPr>
          <w:rFonts w:ascii="Arial" w:hAnsi="Arial" w:cs="Arial"/>
          <w:sz w:val="24"/>
          <w:szCs w:val="24"/>
        </w:rPr>
        <w:t>2.</w:t>
      </w:r>
      <w:r w:rsidR="00A66266" w:rsidRPr="00FD7BB0">
        <w:rPr>
          <w:rFonts w:ascii="Arial" w:hAnsi="Arial" w:cs="Arial"/>
          <w:sz w:val="24"/>
          <w:szCs w:val="24"/>
        </w:rPr>
        <w:t xml:space="preserve">   </w:t>
      </w:r>
      <w:r w:rsidRPr="00FD7BB0">
        <w:rPr>
          <w:rFonts w:ascii="Arial" w:hAnsi="Arial" w:cs="Arial"/>
          <w:sz w:val="24"/>
          <w:szCs w:val="24"/>
        </w:rPr>
        <w:t>Настоящее постановление опубликовать в газете «</w:t>
      </w:r>
      <w:r w:rsidR="000D6C9C" w:rsidRPr="00FD7BB0">
        <w:rPr>
          <w:rFonts w:ascii="Arial" w:hAnsi="Arial" w:cs="Arial"/>
          <w:sz w:val="24"/>
          <w:szCs w:val="24"/>
        </w:rPr>
        <w:t>Холмская панорама»</w:t>
      </w:r>
      <w:r w:rsidR="00F81AD6" w:rsidRPr="00FD7BB0">
        <w:rPr>
          <w:rFonts w:ascii="Arial" w:hAnsi="Arial" w:cs="Arial"/>
          <w:sz w:val="24"/>
          <w:szCs w:val="24"/>
        </w:rPr>
        <w:t xml:space="preserve"> и разместить на официальном Интернет-сайте администрации муниципального образования «Холмский городской округ»</w:t>
      </w:r>
      <w:r w:rsidR="000D6C9C" w:rsidRPr="00FD7BB0">
        <w:rPr>
          <w:rFonts w:ascii="Arial" w:hAnsi="Arial" w:cs="Arial"/>
          <w:sz w:val="24"/>
          <w:szCs w:val="24"/>
        </w:rPr>
        <w:t>.</w:t>
      </w:r>
    </w:p>
    <w:p w14:paraId="4197067D" w14:textId="77777777" w:rsidR="006B25A6" w:rsidRPr="00FD7BB0" w:rsidRDefault="006B25A6" w:rsidP="00FD7BB0">
      <w:pPr>
        <w:contextualSpacing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      </w:t>
      </w:r>
      <w:r w:rsidR="00A66266" w:rsidRPr="00FD7BB0">
        <w:rPr>
          <w:rFonts w:ascii="Arial" w:hAnsi="Arial" w:cs="Arial"/>
          <w:sz w:val="24"/>
          <w:szCs w:val="24"/>
        </w:rPr>
        <w:t xml:space="preserve"> </w:t>
      </w:r>
      <w:r w:rsidRPr="00FD7BB0">
        <w:rPr>
          <w:rFonts w:ascii="Arial" w:hAnsi="Arial" w:cs="Arial"/>
          <w:sz w:val="24"/>
          <w:szCs w:val="24"/>
        </w:rPr>
        <w:t xml:space="preserve">3. </w:t>
      </w:r>
      <w:r w:rsidR="00A66266" w:rsidRPr="00FD7BB0">
        <w:rPr>
          <w:rFonts w:ascii="Arial" w:hAnsi="Arial" w:cs="Arial"/>
          <w:sz w:val="24"/>
          <w:szCs w:val="24"/>
        </w:rPr>
        <w:t xml:space="preserve"> </w:t>
      </w:r>
      <w:r w:rsidRPr="00FD7BB0">
        <w:rPr>
          <w:rFonts w:ascii="Arial" w:hAnsi="Arial" w:cs="Arial"/>
          <w:sz w:val="24"/>
          <w:szCs w:val="24"/>
        </w:rPr>
        <w:t>Контроль за исполнением настоящего</w:t>
      </w:r>
      <w:r w:rsidR="00C51EFA" w:rsidRPr="00FD7BB0">
        <w:rPr>
          <w:rFonts w:ascii="Arial" w:hAnsi="Arial" w:cs="Arial"/>
          <w:sz w:val="24"/>
          <w:szCs w:val="24"/>
        </w:rPr>
        <w:t xml:space="preserve"> постановления</w:t>
      </w:r>
      <w:r w:rsidRPr="00FD7BB0">
        <w:rPr>
          <w:rFonts w:ascii="Arial" w:hAnsi="Arial" w:cs="Arial"/>
          <w:sz w:val="24"/>
          <w:szCs w:val="24"/>
        </w:rPr>
        <w:t xml:space="preserve"> возложить на директора Департамента жилищно-коммунального хозяйства администрации муниципального образования</w:t>
      </w:r>
      <w:r w:rsidR="00C80571" w:rsidRPr="00FD7BB0">
        <w:rPr>
          <w:rFonts w:ascii="Arial" w:hAnsi="Arial" w:cs="Arial"/>
          <w:sz w:val="24"/>
          <w:szCs w:val="24"/>
        </w:rPr>
        <w:t> </w:t>
      </w:r>
      <w:r w:rsidRPr="00FD7BB0">
        <w:rPr>
          <w:rFonts w:ascii="Arial" w:hAnsi="Arial" w:cs="Arial"/>
          <w:sz w:val="24"/>
          <w:szCs w:val="24"/>
        </w:rPr>
        <w:t>«Холмский</w:t>
      </w:r>
      <w:r w:rsidR="00C80571" w:rsidRPr="00FD7BB0">
        <w:rPr>
          <w:rFonts w:ascii="Arial" w:hAnsi="Arial" w:cs="Arial"/>
          <w:sz w:val="24"/>
          <w:szCs w:val="24"/>
        </w:rPr>
        <w:t> </w:t>
      </w:r>
      <w:r w:rsidRPr="00FD7BB0">
        <w:rPr>
          <w:rFonts w:ascii="Arial" w:hAnsi="Arial" w:cs="Arial"/>
          <w:sz w:val="24"/>
          <w:szCs w:val="24"/>
        </w:rPr>
        <w:t>городской</w:t>
      </w:r>
      <w:r w:rsidR="00C80571" w:rsidRPr="00FD7BB0">
        <w:rPr>
          <w:rFonts w:ascii="Arial" w:hAnsi="Arial" w:cs="Arial"/>
          <w:sz w:val="24"/>
          <w:szCs w:val="24"/>
        </w:rPr>
        <w:t> </w:t>
      </w:r>
      <w:r w:rsidRPr="00FD7BB0">
        <w:rPr>
          <w:rFonts w:ascii="Arial" w:hAnsi="Arial" w:cs="Arial"/>
          <w:sz w:val="24"/>
          <w:szCs w:val="24"/>
        </w:rPr>
        <w:t>округ» Ю.И. Никишкина.</w:t>
      </w:r>
    </w:p>
    <w:p w14:paraId="59E0D169" w14:textId="77777777" w:rsidR="006B25A6" w:rsidRPr="00FD7BB0" w:rsidRDefault="006B25A6" w:rsidP="00FD7BB0">
      <w:pPr>
        <w:jc w:val="both"/>
        <w:rPr>
          <w:rFonts w:ascii="Arial" w:hAnsi="Arial" w:cs="Arial"/>
          <w:sz w:val="24"/>
          <w:szCs w:val="24"/>
        </w:rPr>
      </w:pPr>
    </w:p>
    <w:p w14:paraId="20CE877B" w14:textId="776E352A" w:rsidR="00880D30" w:rsidRPr="00FD7BB0" w:rsidRDefault="00880D30" w:rsidP="00FD7BB0">
      <w:pPr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Мэр муниципального образования</w:t>
      </w:r>
    </w:p>
    <w:p w14:paraId="77B017BA" w14:textId="3F27DDA1" w:rsidR="00FD7BB0" w:rsidRPr="00FD7BB0" w:rsidRDefault="00880D30" w:rsidP="00FD7BB0">
      <w:pPr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«Холмский городской </w:t>
      </w:r>
      <w:proofErr w:type="gramStart"/>
      <w:r w:rsidRPr="00FD7BB0">
        <w:rPr>
          <w:rFonts w:ascii="Arial" w:hAnsi="Arial" w:cs="Arial"/>
          <w:sz w:val="24"/>
          <w:szCs w:val="24"/>
        </w:rPr>
        <w:t xml:space="preserve">округ»   </w:t>
      </w:r>
      <w:proofErr w:type="gramEnd"/>
      <w:r w:rsidRPr="00FD7BB0">
        <w:rPr>
          <w:rFonts w:ascii="Arial" w:hAnsi="Arial" w:cs="Arial"/>
          <w:sz w:val="24"/>
          <w:szCs w:val="24"/>
        </w:rPr>
        <w:t xml:space="preserve">                                                                      </w:t>
      </w:r>
      <w:r w:rsidR="001F3609" w:rsidRPr="00FD7BB0">
        <w:rPr>
          <w:rFonts w:ascii="Arial" w:hAnsi="Arial" w:cs="Arial"/>
          <w:sz w:val="24"/>
          <w:szCs w:val="24"/>
        </w:rPr>
        <w:t>Д.Г. Любчинов</w:t>
      </w:r>
    </w:p>
    <w:p w14:paraId="6EA0A6FF" w14:textId="77777777" w:rsidR="00FD7BB0" w:rsidRPr="00FD7BB0" w:rsidRDefault="00FD7BB0" w:rsidP="00FD7BB0">
      <w:pPr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br w:type="page"/>
      </w:r>
    </w:p>
    <w:p w14:paraId="1187172A" w14:textId="77777777" w:rsidR="00016F73" w:rsidRPr="00FD7BB0" w:rsidRDefault="00016F73" w:rsidP="00FD7BB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3969" w:type="dxa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FD7BB0" w:rsidRPr="00FD7BB0" w14:paraId="3211D640" w14:textId="77777777" w:rsidTr="006C0807">
        <w:trPr>
          <w:trHeight w:val="1408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176B0" w14:textId="77777777" w:rsidR="008966B2" w:rsidRPr="00FD7BB0" w:rsidRDefault="008966B2" w:rsidP="00FD7BB0">
            <w:pPr>
              <w:rPr>
                <w:rFonts w:ascii="Arial" w:hAnsi="Arial" w:cs="Arial"/>
                <w:sz w:val="24"/>
                <w:szCs w:val="24"/>
              </w:rPr>
            </w:pPr>
            <w:r w:rsidRPr="00FD7BB0">
              <w:rPr>
                <w:rFonts w:ascii="Arial" w:hAnsi="Arial" w:cs="Arial"/>
                <w:sz w:val="24"/>
                <w:szCs w:val="24"/>
              </w:rPr>
              <w:t>УТВЕРЖДЕН</w:t>
            </w:r>
          </w:p>
          <w:p w14:paraId="0AD31C93" w14:textId="77777777" w:rsidR="008966B2" w:rsidRPr="00FD7BB0" w:rsidRDefault="008966B2" w:rsidP="00FD7BB0">
            <w:pPr>
              <w:rPr>
                <w:rFonts w:ascii="Arial" w:hAnsi="Arial" w:cs="Arial"/>
                <w:sz w:val="24"/>
                <w:szCs w:val="24"/>
              </w:rPr>
            </w:pPr>
            <w:r w:rsidRPr="00FD7BB0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</w:t>
            </w:r>
          </w:p>
          <w:p w14:paraId="5FFBF6B0" w14:textId="77777777" w:rsidR="008966B2" w:rsidRPr="00FD7BB0" w:rsidRDefault="008966B2" w:rsidP="00FD7BB0">
            <w:pPr>
              <w:rPr>
                <w:rFonts w:ascii="Arial" w:hAnsi="Arial" w:cs="Arial"/>
                <w:sz w:val="24"/>
                <w:szCs w:val="24"/>
              </w:rPr>
            </w:pPr>
            <w:r w:rsidRPr="00FD7BB0">
              <w:rPr>
                <w:rFonts w:ascii="Arial" w:hAnsi="Arial" w:cs="Arial"/>
                <w:sz w:val="24"/>
                <w:szCs w:val="24"/>
              </w:rPr>
              <w:t xml:space="preserve">муниципального образования </w:t>
            </w:r>
          </w:p>
          <w:p w14:paraId="60339C1F" w14:textId="77777777" w:rsidR="008966B2" w:rsidRPr="00FD7BB0" w:rsidRDefault="008966B2" w:rsidP="00FD7BB0">
            <w:pPr>
              <w:rPr>
                <w:rFonts w:ascii="Arial" w:hAnsi="Arial" w:cs="Arial"/>
                <w:sz w:val="24"/>
                <w:szCs w:val="24"/>
              </w:rPr>
            </w:pPr>
            <w:r w:rsidRPr="00FD7BB0">
              <w:rPr>
                <w:rFonts w:ascii="Arial" w:hAnsi="Arial" w:cs="Arial"/>
                <w:sz w:val="24"/>
                <w:szCs w:val="24"/>
              </w:rPr>
              <w:t>«Холмский городской округ»</w:t>
            </w:r>
          </w:p>
          <w:p w14:paraId="11D1A0C8" w14:textId="64686149" w:rsidR="008966B2" w:rsidRPr="00FD7BB0" w:rsidRDefault="00016F73" w:rsidP="00FD7BB0">
            <w:pPr>
              <w:rPr>
                <w:rFonts w:ascii="Arial" w:hAnsi="Arial" w:cs="Arial"/>
                <w:sz w:val="24"/>
                <w:szCs w:val="24"/>
              </w:rPr>
            </w:pPr>
            <w:r w:rsidRPr="00FD7B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5CFF" w:rsidRPr="00FD7BB0">
              <w:rPr>
                <w:rFonts w:ascii="Arial" w:hAnsi="Arial" w:cs="Arial"/>
                <w:sz w:val="24"/>
                <w:szCs w:val="24"/>
              </w:rPr>
              <w:t>от 19.11.2024г. № 1948</w:t>
            </w:r>
          </w:p>
        </w:tc>
      </w:tr>
    </w:tbl>
    <w:p w14:paraId="6802C4CE" w14:textId="77777777" w:rsidR="008966B2" w:rsidRPr="00FD7BB0" w:rsidRDefault="008966B2" w:rsidP="00FD7BB0">
      <w:pPr>
        <w:pStyle w:val="Standard"/>
        <w:tabs>
          <w:tab w:val="right" w:pos="9900"/>
        </w:tabs>
        <w:jc w:val="center"/>
        <w:rPr>
          <w:rFonts w:ascii="Arial" w:hAnsi="Arial" w:cs="Arial"/>
          <w:b/>
          <w:bCs/>
          <w:sz w:val="24"/>
        </w:rPr>
      </w:pPr>
    </w:p>
    <w:p w14:paraId="4D4513A3" w14:textId="77777777" w:rsidR="008966B2" w:rsidRPr="00FD7BB0" w:rsidRDefault="00C80571" w:rsidP="00FD7BB0">
      <w:pPr>
        <w:pStyle w:val="Standard"/>
        <w:tabs>
          <w:tab w:val="right" w:pos="9900"/>
        </w:tabs>
        <w:jc w:val="center"/>
        <w:rPr>
          <w:rFonts w:ascii="Arial" w:hAnsi="Arial" w:cs="Arial"/>
          <w:b/>
          <w:bCs/>
          <w:sz w:val="24"/>
        </w:rPr>
      </w:pPr>
      <w:r w:rsidRPr="00FD7BB0">
        <w:rPr>
          <w:rFonts w:ascii="Arial" w:hAnsi="Arial" w:cs="Arial"/>
          <w:b/>
          <w:bCs/>
          <w:sz w:val="24"/>
        </w:rPr>
        <w:t>ПОРЯДОК</w:t>
      </w:r>
    </w:p>
    <w:p w14:paraId="6E0F3744" w14:textId="68A7B2AC" w:rsidR="008966B2" w:rsidRPr="00FD7BB0" w:rsidRDefault="00016F73" w:rsidP="00FD7BB0">
      <w:pPr>
        <w:pStyle w:val="Standard"/>
        <w:tabs>
          <w:tab w:val="right" w:pos="9900"/>
        </w:tabs>
        <w:jc w:val="center"/>
        <w:rPr>
          <w:rFonts w:ascii="Arial" w:hAnsi="Arial" w:cs="Arial"/>
          <w:b/>
          <w:bCs/>
          <w:sz w:val="24"/>
        </w:rPr>
      </w:pPr>
      <w:r w:rsidRPr="00FD7BB0">
        <w:rPr>
          <w:rFonts w:ascii="Arial" w:hAnsi="Arial" w:cs="Arial"/>
          <w:b/>
          <w:bCs/>
          <w:sz w:val="24"/>
        </w:rPr>
        <w:t>Выдачи согласия</w:t>
      </w:r>
      <w:r w:rsidR="00C52E37" w:rsidRPr="00FD7BB0">
        <w:rPr>
          <w:rFonts w:ascii="Arial" w:hAnsi="Arial" w:cs="Arial"/>
          <w:b/>
          <w:bCs/>
          <w:sz w:val="24"/>
        </w:rPr>
        <w:t xml:space="preserve"> в письменной форме владельцем автомобильной дороги</w:t>
      </w:r>
      <w:r w:rsidRPr="00FD7BB0">
        <w:rPr>
          <w:rFonts w:ascii="Arial" w:hAnsi="Arial" w:cs="Arial"/>
          <w:b/>
          <w:bCs/>
          <w:sz w:val="24"/>
        </w:rPr>
        <w:t xml:space="preserve"> на строительство, реконструкцию, капитальный ремонт, ремонт автомобильных дорог, пересечений и примыканий к автомобильным дорогам общего пользования местного значения на территории муниципального образования «Холмский городской округ»</w:t>
      </w:r>
    </w:p>
    <w:p w14:paraId="0BAB7AB0" w14:textId="77777777" w:rsidR="008966B2" w:rsidRPr="00FD7BB0" w:rsidRDefault="008966B2" w:rsidP="00FD7BB0">
      <w:pPr>
        <w:pStyle w:val="Standard"/>
        <w:tabs>
          <w:tab w:val="right" w:pos="9900"/>
        </w:tabs>
        <w:jc w:val="both"/>
        <w:rPr>
          <w:rFonts w:ascii="Arial" w:hAnsi="Arial" w:cs="Arial"/>
          <w:sz w:val="24"/>
        </w:rPr>
      </w:pPr>
    </w:p>
    <w:p w14:paraId="715C5E68" w14:textId="296A9225" w:rsidR="00016F73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1. Настоящий Порядок устанавливает правила выд</w:t>
      </w:r>
      <w:r w:rsidR="00C52E37" w:rsidRPr="00FD7BB0">
        <w:rPr>
          <w:rFonts w:ascii="Arial" w:hAnsi="Arial" w:cs="Arial"/>
          <w:sz w:val="24"/>
          <w:szCs w:val="24"/>
        </w:rPr>
        <w:t xml:space="preserve">ачи согласия в письменной форме </w:t>
      </w:r>
      <w:r w:rsidRPr="00FD7BB0">
        <w:rPr>
          <w:rFonts w:ascii="Arial" w:hAnsi="Arial" w:cs="Arial"/>
          <w:sz w:val="24"/>
          <w:szCs w:val="24"/>
        </w:rPr>
        <w:t xml:space="preserve">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автомобильной дороги общего пользования местного значения с другими автомобильными дорогами и примыкания автомобильной дороги </w:t>
      </w:r>
      <w:r w:rsidR="00007B9E" w:rsidRPr="00FD7BB0">
        <w:rPr>
          <w:rFonts w:ascii="Arial" w:hAnsi="Arial" w:cs="Arial"/>
          <w:sz w:val="24"/>
          <w:szCs w:val="24"/>
        </w:rPr>
        <w:t xml:space="preserve">общего пользования местного </w:t>
      </w:r>
      <w:r w:rsidRPr="00FD7BB0">
        <w:rPr>
          <w:rFonts w:ascii="Arial" w:hAnsi="Arial" w:cs="Arial"/>
          <w:sz w:val="24"/>
          <w:szCs w:val="24"/>
        </w:rPr>
        <w:t>значения к другой автомобильной дороге, а также перечень документов, необходимых для выдачи такого согласия.</w:t>
      </w:r>
    </w:p>
    <w:p w14:paraId="78755760" w14:textId="77777777" w:rsidR="00571AD0" w:rsidRPr="00FD7BB0" w:rsidRDefault="00571AD0" w:rsidP="00FD7BB0">
      <w:pPr>
        <w:ind w:left="708"/>
        <w:jc w:val="both"/>
        <w:rPr>
          <w:rFonts w:ascii="Arial" w:hAnsi="Arial" w:cs="Arial"/>
          <w:sz w:val="24"/>
          <w:szCs w:val="24"/>
        </w:rPr>
      </w:pPr>
    </w:p>
    <w:p w14:paraId="1485A3BF" w14:textId="48A5F815" w:rsidR="00016F73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2. Согласие выдается владельцем автомобильной дороги общего пользования местного значения владельцу другой автомобильной дороги (далее - заявитель) в целях строительства, реконструкции, капитального ремонта, ремонта пересечений и (или) примыканий.</w:t>
      </w:r>
    </w:p>
    <w:p w14:paraId="222B215C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48B10F5B" w14:textId="6BAB9731" w:rsidR="00016F73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В случае осуществления работ по ремонту пересечений и (или) примыканий в отношении автомобильных дорог общего пользования местного значения Согласие должно содержать порядок осуществления таких работ и объем таких работ.</w:t>
      </w:r>
    </w:p>
    <w:p w14:paraId="30D42BA9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070A1A1F" w14:textId="569BCBC8" w:rsidR="00016F73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3. Согласие выдается владельцем автомобильной дороги общего пользования местного значения на основании письменного заявления заявителя о предоставлении такого согласия (далее - заявление).</w:t>
      </w:r>
    </w:p>
    <w:p w14:paraId="31E5AC3F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714EC857" w14:textId="6F08F2D2" w:rsidR="00016F73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  <w:u w:val="single"/>
        </w:rPr>
      </w:pPr>
      <w:r w:rsidRPr="00FD7BB0">
        <w:rPr>
          <w:rFonts w:ascii="Arial" w:hAnsi="Arial" w:cs="Arial"/>
          <w:sz w:val="24"/>
          <w:szCs w:val="24"/>
        </w:rPr>
        <w:t>4. Заявление подается посредством личного обращения в Департамент жилищно-коммунального хозяйства администрации муниципального образования «Холмский городской округ», путем направления на почтовый адрес</w:t>
      </w:r>
      <w:r w:rsidR="00007B9E" w:rsidRPr="00FD7BB0">
        <w:rPr>
          <w:rFonts w:ascii="Arial" w:hAnsi="Arial" w:cs="Arial"/>
          <w:sz w:val="24"/>
          <w:szCs w:val="24"/>
        </w:rPr>
        <w:t xml:space="preserve"> Департамента </w:t>
      </w:r>
      <w:r w:rsidR="00007B9E" w:rsidRPr="00FD7BB0">
        <w:rPr>
          <w:rFonts w:ascii="Arial" w:hAnsi="Arial" w:cs="Arial"/>
          <w:sz w:val="24"/>
          <w:szCs w:val="24"/>
        </w:rPr>
        <w:br/>
        <w:t>жилищно-коммунального хозяйства администрации муниципального образования «Холмский городской округ»</w:t>
      </w:r>
      <w:r w:rsidRPr="00FD7BB0">
        <w:rPr>
          <w:rFonts w:ascii="Arial" w:hAnsi="Arial" w:cs="Arial"/>
          <w:sz w:val="24"/>
          <w:szCs w:val="24"/>
        </w:rPr>
        <w:t>:</w:t>
      </w:r>
      <w:r w:rsidR="00007B9E" w:rsidRPr="00FD7BB0">
        <w:rPr>
          <w:rFonts w:ascii="Arial" w:hAnsi="Arial" w:cs="Arial"/>
          <w:sz w:val="24"/>
          <w:szCs w:val="24"/>
        </w:rPr>
        <w:t xml:space="preserve"> 694620, Сахалинская область, Холмский район, город Холмск, пл. Ленина, д. 4</w:t>
      </w:r>
      <w:r w:rsidRPr="00FD7BB0">
        <w:rPr>
          <w:rFonts w:ascii="Arial" w:hAnsi="Arial" w:cs="Arial"/>
          <w:sz w:val="24"/>
          <w:szCs w:val="24"/>
        </w:rPr>
        <w:t>, либо на электронную почту</w:t>
      </w:r>
      <w:r w:rsidR="007C34B7" w:rsidRPr="00FD7BB0">
        <w:rPr>
          <w:rFonts w:ascii="Arial" w:hAnsi="Arial" w:cs="Arial"/>
          <w:sz w:val="24"/>
          <w:szCs w:val="24"/>
        </w:rPr>
        <w:t xml:space="preserve"> Департамента </w:t>
      </w:r>
      <w:r w:rsidR="007C34B7" w:rsidRPr="00FD7BB0">
        <w:rPr>
          <w:rFonts w:ascii="Arial" w:hAnsi="Arial" w:cs="Arial"/>
          <w:sz w:val="24"/>
          <w:szCs w:val="24"/>
        </w:rPr>
        <w:br/>
        <w:t>жилищно-коммунального хозяйства администрации муниципального образования «Холмский городской округ»</w:t>
      </w:r>
      <w:r w:rsidRPr="00FD7BB0">
        <w:rPr>
          <w:rFonts w:ascii="Arial" w:hAnsi="Arial" w:cs="Arial"/>
          <w:sz w:val="24"/>
          <w:szCs w:val="24"/>
        </w:rPr>
        <w:t>:</w:t>
      </w:r>
      <w:r w:rsidR="007C34B7" w:rsidRPr="00FD7BB0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571AD0" w:rsidRPr="00FD7BB0">
          <w:rPr>
            <w:rStyle w:val="ad"/>
            <w:rFonts w:ascii="Arial" w:hAnsi="Arial" w:cs="Arial"/>
            <w:color w:val="auto"/>
            <w:sz w:val="24"/>
            <w:szCs w:val="24"/>
          </w:rPr>
          <w:t>gkh@post.admkholmsk.ru</w:t>
        </w:r>
      </w:hyperlink>
      <w:r w:rsidRPr="00FD7BB0">
        <w:rPr>
          <w:rFonts w:ascii="Arial" w:hAnsi="Arial" w:cs="Arial"/>
          <w:sz w:val="24"/>
          <w:szCs w:val="24"/>
          <w:u w:val="single"/>
        </w:rPr>
        <w:t>.</w:t>
      </w:r>
    </w:p>
    <w:p w14:paraId="5071378E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17EC0F6F" w14:textId="45584964" w:rsidR="007C34B7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5. В заявлении указывается:</w:t>
      </w:r>
    </w:p>
    <w:p w14:paraId="670458C4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7AC12143" w14:textId="4356CE00" w:rsidR="00016F73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5.1. Для физических лиц, в том числе индивидуальных предпринимателей:</w:t>
      </w:r>
    </w:p>
    <w:p w14:paraId="5E25EF44" w14:textId="0B783B28" w:rsidR="00016F73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 1) </w:t>
      </w:r>
      <w:r w:rsidR="00016F73" w:rsidRPr="00FD7BB0">
        <w:rPr>
          <w:rFonts w:ascii="Arial" w:hAnsi="Arial" w:cs="Arial"/>
          <w:sz w:val="24"/>
          <w:szCs w:val="24"/>
        </w:rPr>
        <w:t>фамилия, имя, отчество (при наличии);</w:t>
      </w:r>
    </w:p>
    <w:p w14:paraId="7058DB24" w14:textId="25624972" w:rsidR="00016F73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 2) </w:t>
      </w:r>
      <w:r w:rsidR="00016F73" w:rsidRPr="00FD7BB0">
        <w:rPr>
          <w:rFonts w:ascii="Arial" w:hAnsi="Arial" w:cs="Arial"/>
          <w:sz w:val="24"/>
          <w:szCs w:val="24"/>
        </w:rPr>
        <w:t>сведения о государственной регистрации физического лица в качестве индивидуального предпринимателя (для индивидуальных предпринимателей);</w:t>
      </w:r>
    </w:p>
    <w:p w14:paraId="1BDBF34F" w14:textId="3D124C9C" w:rsidR="00016F73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 3) </w:t>
      </w:r>
      <w:r w:rsidR="00016F73" w:rsidRPr="00FD7BB0">
        <w:rPr>
          <w:rFonts w:ascii="Arial" w:hAnsi="Arial" w:cs="Arial"/>
          <w:sz w:val="24"/>
          <w:szCs w:val="24"/>
        </w:rPr>
        <w:t>идентификационный номер налогоплательщика;</w:t>
      </w:r>
    </w:p>
    <w:p w14:paraId="6011E1A8" w14:textId="5B1AA065" w:rsidR="00016F73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lastRenderedPageBreak/>
        <w:t xml:space="preserve">       4) </w:t>
      </w:r>
      <w:r w:rsidR="00016F73" w:rsidRPr="00FD7BB0">
        <w:rPr>
          <w:rFonts w:ascii="Arial" w:hAnsi="Arial" w:cs="Arial"/>
          <w:sz w:val="24"/>
          <w:szCs w:val="24"/>
        </w:rPr>
        <w:t>адрес места жительства;</w:t>
      </w:r>
    </w:p>
    <w:p w14:paraId="051331A5" w14:textId="2CCE566F" w:rsidR="007C34B7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 5) </w:t>
      </w:r>
      <w:r w:rsidR="00016F73" w:rsidRPr="00FD7BB0">
        <w:rPr>
          <w:rFonts w:ascii="Arial" w:hAnsi="Arial" w:cs="Arial"/>
          <w:sz w:val="24"/>
          <w:szCs w:val="24"/>
        </w:rPr>
        <w:t>контактный телефон (с указанием кода города), факс (при наличии, с указанием кода города), адрес электронной почты (при наличии).</w:t>
      </w:r>
    </w:p>
    <w:p w14:paraId="02D6A423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21560227" w14:textId="046B5D90" w:rsidR="00016F73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5.2. Для юридических лиц:</w:t>
      </w:r>
    </w:p>
    <w:p w14:paraId="7B9D6616" w14:textId="79AB3A81" w:rsidR="00016F73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 1) </w:t>
      </w:r>
      <w:r w:rsidR="00016F73" w:rsidRPr="00FD7BB0">
        <w:rPr>
          <w:rFonts w:ascii="Arial" w:hAnsi="Arial" w:cs="Arial"/>
          <w:sz w:val="24"/>
          <w:szCs w:val="24"/>
        </w:rPr>
        <w:t>полное наименование с указанием организационно-правовой формы;</w:t>
      </w:r>
    </w:p>
    <w:p w14:paraId="6062449D" w14:textId="378D351A" w:rsidR="00016F73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 2) </w:t>
      </w:r>
      <w:r w:rsidR="00016F73" w:rsidRPr="00FD7BB0">
        <w:rPr>
          <w:rFonts w:ascii="Arial" w:hAnsi="Arial" w:cs="Arial"/>
          <w:sz w:val="24"/>
          <w:szCs w:val="24"/>
        </w:rPr>
        <w:t>сведения о государственной регистрации юридического лица;</w:t>
      </w:r>
    </w:p>
    <w:p w14:paraId="34EF2728" w14:textId="499BF130" w:rsidR="00016F73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 3) </w:t>
      </w:r>
      <w:r w:rsidR="00016F73" w:rsidRPr="00FD7BB0">
        <w:rPr>
          <w:rFonts w:ascii="Arial" w:hAnsi="Arial" w:cs="Arial"/>
          <w:sz w:val="24"/>
          <w:szCs w:val="24"/>
        </w:rPr>
        <w:t>идентификационный номер налогоплательщика;</w:t>
      </w:r>
    </w:p>
    <w:p w14:paraId="55BE077E" w14:textId="49552CF7" w:rsidR="00016F73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 4) </w:t>
      </w:r>
      <w:r w:rsidR="00016F73" w:rsidRPr="00FD7BB0">
        <w:rPr>
          <w:rFonts w:ascii="Arial" w:hAnsi="Arial" w:cs="Arial"/>
          <w:sz w:val="24"/>
          <w:szCs w:val="24"/>
        </w:rPr>
        <w:t>адрес места нахождения юридического лица;</w:t>
      </w:r>
    </w:p>
    <w:p w14:paraId="62DEC12A" w14:textId="7F6394F3" w:rsidR="007C34B7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 5) </w:t>
      </w:r>
      <w:r w:rsidR="00016F73" w:rsidRPr="00FD7BB0">
        <w:rPr>
          <w:rFonts w:ascii="Arial" w:hAnsi="Arial" w:cs="Arial"/>
          <w:sz w:val="24"/>
          <w:szCs w:val="24"/>
        </w:rPr>
        <w:t>контактный телефон (с указанием кода города), факс (при наличии, с указанием кода города), адрес электронной почты (при наличии).</w:t>
      </w:r>
    </w:p>
    <w:p w14:paraId="2A561E00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5FF087B4" w14:textId="44C9A9CF" w:rsidR="007C34B7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5.3. Цель получения Согласия (строительство, реконструкция, капитальный ремонт, ремонт пересечения и (или) примыкания) с указанием информации о составе и сроках проведения работ и (или) о порядке осуществления работ по капитальному ремонту, ремонту и объем таких работ.</w:t>
      </w:r>
    </w:p>
    <w:p w14:paraId="078452CE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076EF50B" w14:textId="7A694BD3" w:rsidR="007C34B7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5.4. Кадастровые номера земельных участков (в случае, если такие земельные участки сформированы и осуществлена их постановка на государственный кадастровый учет), в границах которых планируется производство работ.</w:t>
      </w:r>
    </w:p>
    <w:p w14:paraId="348ED730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1B2355CC" w14:textId="66E217E3" w:rsidR="007C34B7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5.5. Планируемое место пересечения и (или) примыкания относительно ав</w:t>
      </w:r>
      <w:r w:rsidR="00A07546" w:rsidRPr="00FD7BB0">
        <w:rPr>
          <w:rFonts w:ascii="Arial" w:hAnsi="Arial" w:cs="Arial"/>
          <w:sz w:val="24"/>
          <w:szCs w:val="24"/>
        </w:rPr>
        <w:t>томобильной дороги общего пользования местного</w:t>
      </w:r>
      <w:r w:rsidRPr="00FD7BB0">
        <w:rPr>
          <w:rFonts w:ascii="Arial" w:hAnsi="Arial" w:cs="Arial"/>
          <w:sz w:val="24"/>
          <w:szCs w:val="24"/>
        </w:rPr>
        <w:t xml:space="preserve"> значения (номер и наименование автомобильной дороги с указанием участка в километрах, метрах и стороны (правая или левая).</w:t>
      </w:r>
    </w:p>
    <w:p w14:paraId="0ABB5C4D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37FC5E9E" w14:textId="50D09A9D" w:rsidR="007C34B7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5.6. Способ получения Согласия (почта, электронная почта, личное обращение в</w:t>
      </w:r>
      <w:r w:rsidR="007C34B7" w:rsidRPr="00FD7BB0">
        <w:rPr>
          <w:rFonts w:ascii="Arial" w:hAnsi="Arial" w:cs="Arial"/>
          <w:sz w:val="24"/>
          <w:szCs w:val="24"/>
        </w:rPr>
        <w:t xml:space="preserve"> Департамента жилищно-коммунального хозяйства администрации муниципального образования «Холмский городской округ»</w:t>
      </w:r>
      <w:r w:rsidRPr="00FD7BB0">
        <w:rPr>
          <w:rFonts w:ascii="Arial" w:hAnsi="Arial" w:cs="Arial"/>
          <w:sz w:val="24"/>
          <w:szCs w:val="24"/>
        </w:rPr>
        <w:t>).</w:t>
      </w:r>
    </w:p>
    <w:p w14:paraId="6DC84C0E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5C467BEA" w14:textId="381A98D1" w:rsidR="007C34B7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5.7.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лет.</w:t>
      </w:r>
    </w:p>
    <w:p w14:paraId="6F655AC5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5B73B49D" w14:textId="1E583765" w:rsidR="007C34B7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6. Заявление подписывается заявителем либо уполномоченным им лицом, а также заверяется печатью (при наличии).</w:t>
      </w:r>
    </w:p>
    <w:p w14:paraId="3951F309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0EFB5914" w14:textId="35427523" w:rsidR="00016F73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7. К заявлению прилагаются следующие документы:</w:t>
      </w:r>
    </w:p>
    <w:p w14:paraId="5B9507BD" w14:textId="2E340CCE" w:rsidR="00016F73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</w:t>
      </w:r>
      <w:r w:rsidR="00016F73" w:rsidRPr="00FD7BB0">
        <w:rPr>
          <w:rFonts w:ascii="Arial" w:hAnsi="Arial" w:cs="Arial"/>
          <w:sz w:val="24"/>
          <w:szCs w:val="24"/>
        </w:rPr>
        <w:t>1) кадастровые номера земельных участков, на которых планируется размещение пересечения и (или) примыкания;</w:t>
      </w:r>
    </w:p>
    <w:p w14:paraId="7F56D5B1" w14:textId="429418F2" w:rsidR="00016F73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</w:t>
      </w:r>
      <w:r w:rsidR="00016F73" w:rsidRPr="00FD7BB0">
        <w:rPr>
          <w:rFonts w:ascii="Arial" w:hAnsi="Arial" w:cs="Arial"/>
          <w:sz w:val="24"/>
          <w:szCs w:val="24"/>
        </w:rPr>
        <w:t>2) схема планируемого пересечения и (или) примыкания на земельных участках полосы отвода ав</w:t>
      </w:r>
      <w:r w:rsidR="00A07546" w:rsidRPr="00FD7BB0">
        <w:rPr>
          <w:rFonts w:ascii="Arial" w:hAnsi="Arial" w:cs="Arial"/>
          <w:sz w:val="24"/>
          <w:szCs w:val="24"/>
        </w:rPr>
        <w:t>томобильной дороги общего пользования местного</w:t>
      </w:r>
      <w:r w:rsidR="00016F73" w:rsidRPr="00FD7BB0">
        <w:rPr>
          <w:rFonts w:ascii="Arial" w:hAnsi="Arial" w:cs="Arial"/>
          <w:sz w:val="24"/>
          <w:szCs w:val="24"/>
        </w:rPr>
        <w:t xml:space="preserve"> значения в масштабе 1:500 с отображением на ней: пересечения и (или) примыкания, границы полосы отвода ав</w:t>
      </w:r>
      <w:r w:rsidR="00A07546" w:rsidRPr="00FD7BB0">
        <w:rPr>
          <w:rFonts w:ascii="Arial" w:hAnsi="Arial" w:cs="Arial"/>
          <w:sz w:val="24"/>
          <w:szCs w:val="24"/>
        </w:rPr>
        <w:t>томобильной дороги общего пользования местного</w:t>
      </w:r>
      <w:r w:rsidR="00016F73" w:rsidRPr="00FD7BB0">
        <w:rPr>
          <w:rFonts w:ascii="Arial" w:hAnsi="Arial" w:cs="Arial"/>
          <w:sz w:val="24"/>
          <w:szCs w:val="24"/>
        </w:rPr>
        <w:t xml:space="preserve"> значения, направления ориентиров (ближайшие населенные пункты), точной километровой привязки в формате км + м и места расположения относительно автомобильной дороги (слева/справа);</w:t>
      </w:r>
    </w:p>
    <w:p w14:paraId="1443557A" w14:textId="3E71D8BD" w:rsidR="007C34B7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</w:t>
      </w:r>
      <w:r w:rsidR="00016F73" w:rsidRPr="00FD7BB0">
        <w:rPr>
          <w:rFonts w:ascii="Arial" w:hAnsi="Arial" w:cs="Arial"/>
          <w:sz w:val="24"/>
          <w:szCs w:val="24"/>
        </w:rPr>
        <w:t>3) документ, удостоверяющий личность заявителя либо представителя заявителя, подтверждающий полномочия представителя заявителя (если заявитель</w:t>
      </w:r>
      <w:r w:rsidR="00C52E37" w:rsidRPr="00FD7BB0">
        <w:rPr>
          <w:rFonts w:ascii="Arial" w:hAnsi="Arial" w:cs="Arial"/>
          <w:sz w:val="24"/>
          <w:szCs w:val="24"/>
        </w:rPr>
        <w:t xml:space="preserve"> действует через представителя);</w:t>
      </w:r>
    </w:p>
    <w:p w14:paraId="24479C3C" w14:textId="309490DF" w:rsidR="00C52E37" w:rsidRPr="00FD7BB0" w:rsidRDefault="00C52E3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4) проект организации дорожного движения на период проведения работ;</w:t>
      </w:r>
    </w:p>
    <w:p w14:paraId="4E86760E" w14:textId="3E889624" w:rsidR="00C52E37" w:rsidRPr="00FD7BB0" w:rsidRDefault="00C52E3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lastRenderedPageBreak/>
        <w:t xml:space="preserve">    5) документы, определяющие порядок осуществления работ по капитальному ремонту, ремонту пересечений и (или) примыканий и объем таких работ;</w:t>
      </w:r>
    </w:p>
    <w:p w14:paraId="18F4CA55" w14:textId="17E575D7" w:rsidR="00C52E37" w:rsidRPr="00FD7BB0" w:rsidRDefault="00C52E3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6) согласование собственников инженерных коммуникаций, расположенных в зоне производства работ.</w:t>
      </w:r>
    </w:p>
    <w:p w14:paraId="58E67D37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57BCD263" w14:textId="1D5E8518" w:rsidR="00016F73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8. Все копии заверяются подписью заявителя либо уполномоченного им лица, а также оттиском печати (при наличии).</w:t>
      </w:r>
    </w:p>
    <w:p w14:paraId="4E24A297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1AB753FB" w14:textId="6E7E4F86" w:rsidR="007C34B7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9. Регистрация заявления осуществляется в течение одного рабочего дня с даты его поступления.</w:t>
      </w:r>
    </w:p>
    <w:p w14:paraId="7EBDAB42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0179D13B" w14:textId="4D5FEC40" w:rsidR="007C34B7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10. При обращении заявителя владелец ав</w:t>
      </w:r>
      <w:r w:rsidR="007C34B7" w:rsidRPr="00FD7BB0">
        <w:rPr>
          <w:rFonts w:ascii="Arial" w:hAnsi="Arial" w:cs="Arial"/>
          <w:sz w:val="24"/>
          <w:szCs w:val="24"/>
        </w:rPr>
        <w:t>томобильной дороги общего пользования местного</w:t>
      </w:r>
      <w:r w:rsidRPr="00FD7BB0">
        <w:rPr>
          <w:rFonts w:ascii="Arial" w:hAnsi="Arial" w:cs="Arial"/>
          <w:sz w:val="24"/>
          <w:szCs w:val="24"/>
        </w:rPr>
        <w:t xml:space="preserve"> значения обязан предоставить ему сведения о дате приема обращения и его регистрационном номере.</w:t>
      </w:r>
    </w:p>
    <w:p w14:paraId="73F73507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3142685F" w14:textId="6DBA4F51" w:rsidR="007C34B7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11. Владелец ав</w:t>
      </w:r>
      <w:r w:rsidR="007C34B7" w:rsidRPr="00FD7BB0">
        <w:rPr>
          <w:rFonts w:ascii="Arial" w:hAnsi="Arial" w:cs="Arial"/>
          <w:sz w:val="24"/>
          <w:szCs w:val="24"/>
        </w:rPr>
        <w:t>томобильной дороги общего пользования местного</w:t>
      </w:r>
      <w:r w:rsidRPr="00FD7BB0">
        <w:rPr>
          <w:rFonts w:ascii="Arial" w:hAnsi="Arial" w:cs="Arial"/>
          <w:sz w:val="24"/>
          <w:szCs w:val="24"/>
        </w:rPr>
        <w:t xml:space="preserve"> значения на основании поступившего заявления и докуме</w:t>
      </w:r>
      <w:r w:rsidR="007C34B7" w:rsidRPr="00FD7BB0">
        <w:rPr>
          <w:rFonts w:ascii="Arial" w:hAnsi="Arial" w:cs="Arial"/>
          <w:sz w:val="24"/>
          <w:szCs w:val="24"/>
        </w:rPr>
        <w:t>нтов, указанных в пункте 7</w:t>
      </w:r>
      <w:r w:rsidRPr="00FD7BB0">
        <w:rPr>
          <w:rFonts w:ascii="Arial" w:hAnsi="Arial" w:cs="Arial"/>
          <w:sz w:val="24"/>
          <w:szCs w:val="24"/>
        </w:rPr>
        <w:t xml:space="preserve"> настоящего Порядка, в срок не более 30 календарных дней со дня поступления заявления принимает в письменной форме решение о выдаче Согласия, оформле</w:t>
      </w:r>
      <w:r w:rsidR="007C34B7" w:rsidRPr="00FD7BB0">
        <w:rPr>
          <w:rFonts w:ascii="Arial" w:hAnsi="Arial" w:cs="Arial"/>
          <w:sz w:val="24"/>
          <w:szCs w:val="24"/>
        </w:rPr>
        <w:t>нное в соответствии с пунктом 13</w:t>
      </w:r>
      <w:r w:rsidRPr="00FD7BB0">
        <w:rPr>
          <w:rFonts w:ascii="Arial" w:hAnsi="Arial" w:cs="Arial"/>
          <w:sz w:val="24"/>
          <w:szCs w:val="24"/>
        </w:rPr>
        <w:t xml:space="preserve"> настоящего Порядка, либо мотивированный отказ в его предоставлении с указанием основ</w:t>
      </w:r>
      <w:r w:rsidR="007C34B7" w:rsidRPr="00FD7BB0">
        <w:rPr>
          <w:rFonts w:ascii="Arial" w:hAnsi="Arial" w:cs="Arial"/>
          <w:sz w:val="24"/>
          <w:szCs w:val="24"/>
        </w:rPr>
        <w:t>аний, предусмотренных пунктом 12</w:t>
      </w:r>
      <w:r w:rsidRPr="00FD7BB0">
        <w:rPr>
          <w:rFonts w:ascii="Arial" w:hAnsi="Arial" w:cs="Arial"/>
          <w:sz w:val="24"/>
          <w:szCs w:val="24"/>
        </w:rPr>
        <w:t xml:space="preserve"> настоящего Порядка, и направляет его заявителю способом, указанным в заявлении.</w:t>
      </w:r>
    </w:p>
    <w:p w14:paraId="1F81C758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2E2E605B" w14:textId="22FD0F46" w:rsidR="00016F73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12. Владелец ав</w:t>
      </w:r>
      <w:r w:rsidR="00A07546" w:rsidRPr="00FD7BB0">
        <w:rPr>
          <w:rFonts w:ascii="Arial" w:hAnsi="Arial" w:cs="Arial"/>
          <w:sz w:val="24"/>
          <w:szCs w:val="24"/>
        </w:rPr>
        <w:t>томобильной дороги общего пользования местного</w:t>
      </w:r>
      <w:r w:rsidRPr="00FD7BB0">
        <w:rPr>
          <w:rFonts w:ascii="Arial" w:hAnsi="Arial" w:cs="Arial"/>
          <w:sz w:val="24"/>
          <w:szCs w:val="24"/>
        </w:rPr>
        <w:t xml:space="preserve"> значения принимает решение об отказе в выдаче Согласия в случае, если:</w:t>
      </w:r>
    </w:p>
    <w:p w14:paraId="44335225" w14:textId="267D0AA7" w:rsidR="00016F73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</w:t>
      </w:r>
      <w:r w:rsidR="00016F73" w:rsidRPr="00FD7BB0">
        <w:rPr>
          <w:rFonts w:ascii="Arial" w:hAnsi="Arial" w:cs="Arial"/>
          <w:sz w:val="24"/>
          <w:szCs w:val="24"/>
        </w:rPr>
        <w:t xml:space="preserve">1) автомобильная дорога, к которой предполагается осуществить строительство, реконструкцию, капитальный ремонт, ремонт пересечения и (или) примыкания, не относится к автомобильным дорогам </w:t>
      </w:r>
      <w:r w:rsidR="00A07546" w:rsidRPr="00FD7BB0">
        <w:rPr>
          <w:rFonts w:ascii="Arial" w:hAnsi="Arial" w:cs="Arial"/>
          <w:sz w:val="24"/>
          <w:szCs w:val="24"/>
        </w:rPr>
        <w:t>общего пользования местного</w:t>
      </w:r>
      <w:r w:rsidR="00016F73" w:rsidRPr="00FD7BB0">
        <w:rPr>
          <w:rFonts w:ascii="Arial" w:hAnsi="Arial" w:cs="Arial"/>
          <w:sz w:val="24"/>
          <w:szCs w:val="24"/>
        </w:rPr>
        <w:t xml:space="preserve"> значения;</w:t>
      </w:r>
    </w:p>
    <w:p w14:paraId="7FE337C8" w14:textId="66E0256A" w:rsidR="00016F73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</w:t>
      </w:r>
      <w:r w:rsidR="00016F73" w:rsidRPr="00FD7BB0">
        <w:rPr>
          <w:rFonts w:ascii="Arial" w:hAnsi="Arial" w:cs="Arial"/>
          <w:sz w:val="24"/>
          <w:szCs w:val="24"/>
        </w:rPr>
        <w:t>2) заявителем представлены не в полном объеме сведения и</w:t>
      </w:r>
      <w:r w:rsidR="00A07546" w:rsidRPr="00FD7BB0">
        <w:rPr>
          <w:rFonts w:ascii="Arial" w:hAnsi="Arial" w:cs="Arial"/>
          <w:sz w:val="24"/>
          <w:szCs w:val="24"/>
        </w:rPr>
        <w:t xml:space="preserve"> документы, указанные в пункте 7</w:t>
      </w:r>
      <w:r w:rsidR="00016F73" w:rsidRPr="00FD7BB0">
        <w:rPr>
          <w:rFonts w:ascii="Arial" w:hAnsi="Arial" w:cs="Arial"/>
          <w:sz w:val="24"/>
          <w:szCs w:val="24"/>
        </w:rPr>
        <w:t xml:space="preserve"> настоящего Порядка;</w:t>
      </w:r>
    </w:p>
    <w:p w14:paraId="4ADFF030" w14:textId="3015E667" w:rsidR="00016F73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</w:t>
      </w:r>
      <w:r w:rsidR="00016F73" w:rsidRPr="00FD7BB0">
        <w:rPr>
          <w:rFonts w:ascii="Arial" w:hAnsi="Arial" w:cs="Arial"/>
          <w:sz w:val="24"/>
          <w:szCs w:val="24"/>
        </w:rPr>
        <w:t>3) сведения, представленные в заявлении, не соответствуют цели получения Согласия;</w:t>
      </w:r>
    </w:p>
    <w:p w14:paraId="7910DC6D" w14:textId="50C94A9E" w:rsidR="007C34B7" w:rsidRPr="00FD7BB0" w:rsidRDefault="007C34B7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</w:t>
      </w:r>
      <w:r w:rsidR="00016F73" w:rsidRPr="00FD7BB0">
        <w:rPr>
          <w:rFonts w:ascii="Arial" w:hAnsi="Arial" w:cs="Arial"/>
          <w:sz w:val="24"/>
          <w:szCs w:val="24"/>
        </w:rPr>
        <w:t>4) размещение пересечения и (или) примыкания противоречит обязательным требованиям действующих нормативных документов по безопасности дорожного движения.</w:t>
      </w:r>
    </w:p>
    <w:p w14:paraId="55406C75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1863EBB6" w14:textId="22D0D3D9" w:rsidR="00016F73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13. В случае принятия владельцем автомобильной дороги </w:t>
      </w:r>
      <w:r w:rsidR="00F01F55" w:rsidRPr="00FD7BB0">
        <w:rPr>
          <w:rFonts w:ascii="Arial" w:hAnsi="Arial" w:cs="Arial"/>
          <w:sz w:val="24"/>
          <w:szCs w:val="24"/>
        </w:rPr>
        <w:t xml:space="preserve">общего пользования местного </w:t>
      </w:r>
      <w:r w:rsidRPr="00FD7BB0">
        <w:rPr>
          <w:rFonts w:ascii="Arial" w:hAnsi="Arial" w:cs="Arial"/>
          <w:sz w:val="24"/>
          <w:szCs w:val="24"/>
        </w:rPr>
        <w:t>значения решения о выдаче согласия согласие оформляется в виде письма и должно содержать:</w:t>
      </w:r>
    </w:p>
    <w:p w14:paraId="4C5658BE" w14:textId="1B5022C6" w:rsidR="00016F73" w:rsidRPr="00FD7BB0" w:rsidRDefault="00F01F55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</w:t>
      </w:r>
      <w:r w:rsidR="00016F73" w:rsidRPr="00FD7BB0">
        <w:rPr>
          <w:rFonts w:ascii="Arial" w:hAnsi="Arial" w:cs="Arial"/>
          <w:sz w:val="24"/>
          <w:szCs w:val="24"/>
        </w:rPr>
        <w:t>1) сведения о заявителе, которому выдается Согласие;</w:t>
      </w:r>
    </w:p>
    <w:p w14:paraId="279750A2" w14:textId="295D0EF3" w:rsidR="00016F73" w:rsidRPr="00FD7BB0" w:rsidRDefault="00F01F55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</w:t>
      </w:r>
      <w:r w:rsidR="00016F73" w:rsidRPr="00FD7BB0">
        <w:rPr>
          <w:rFonts w:ascii="Arial" w:hAnsi="Arial" w:cs="Arial"/>
          <w:sz w:val="24"/>
          <w:szCs w:val="24"/>
        </w:rPr>
        <w:t>2) цель получения Согласия (строительство, реконструкция, капитальный ремонт, ремонт пересечения и (или) примыкания);</w:t>
      </w:r>
    </w:p>
    <w:p w14:paraId="72FD27FF" w14:textId="39212F52" w:rsidR="00016F73" w:rsidRPr="00FD7BB0" w:rsidRDefault="00F01F55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</w:t>
      </w:r>
      <w:r w:rsidR="00016F73" w:rsidRPr="00FD7BB0">
        <w:rPr>
          <w:rFonts w:ascii="Arial" w:hAnsi="Arial" w:cs="Arial"/>
          <w:sz w:val="24"/>
          <w:szCs w:val="24"/>
        </w:rPr>
        <w:t>3) планируемое место пересечения и (или) примыкания относительно автомобильной дороги регионального значения (с указанием участка в километрах, метрах и стороной (правая или левая));</w:t>
      </w:r>
    </w:p>
    <w:p w14:paraId="74F456F9" w14:textId="46E655BA" w:rsidR="00016F73" w:rsidRPr="00FD7BB0" w:rsidRDefault="00F01F55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</w:t>
      </w:r>
      <w:r w:rsidR="00016F73" w:rsidRPr="00FD7BB0">
        <w:rPr>
          <w:rFonts w:ascii="Arial" w:hAnsi="Arial" w:cs="Arial"/>
          <w:sz w:val="24"/>
          <w:szCs w:val="24"/>
        </w:rPr>
        <w:t>4) кадастровые номера земельных участков, на которых планируется размещение пересечения и (или) примыкания;</w:t>
      </w:r>
    </w:p>
    <w:p w14:paraId="5CB979AE" w14:textId="57E50F9A" w:rsidR="00016F73" w:rsidRPr="00FD7BB0" w:rsidRDefault="00F01F55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</w:t>
      </w:r>
      <w:r w:rsidR="00016F73" w:rsidRPr="00FD7BB0">
        <w:rPr>
          <w:rFonts w:ascii="Arial" w:hAnsi="Arial" w:cs="Arial"/>
          <w:sz w:val="24"/>
          <w:szCs w:val="24"/>
        </w:rPr>
        <w:t>5) технические требования и условия, обязательные для исполнения;</w:t>
      </w:r>
    </w:p>
    <w:p w14:paraId="527DDF5A" w14:textId="75A9DC49" w:rsidR="00016F73" w:rsidRPr="00FD7BB0" w:rsidRDefault="00F01F55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lastRenderedPageBreak/>
        <w:t xml:space="preserve">      </w:t>
      </w:r>
      <w:r w:rsidR="00016F73" w:rsidRPr="00FD7BB0">
        <w:rPr>
          <w:rFonts w:ascii="Arial" w:hAnsi="Arial" w:cs="Arial"/>
          <w:sz w:val="24"/>
          <w:szCs w:val="24"/>
        </w:rPr>
        <w:t>6)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14:paraId="41EE630D" w14:textId="76FCBAA1" w:rsidR="00016F73" w:rsidRPr="00FD7BB0" w:rsidRDefault="00F01F55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</w:t>
      </w:r>
      <w:r w:rsidR="00016F73" w:rsidRPr="00FD7BB0">
        <w:rPr>
          <w:rFonts w:ascii="Arial" w:hAnsi="Arial" w:cs="Arial"/>
          <w:sz w:val="24"/>
          <w:szCs w:val="24"/>
        </w:rPr>
        <w:t>7) сведения о том, что в соответствии с пунктом 7 статьи 20 Фед</w:t>
      </w:r>
      <w:r w:rsidR="00A07546" w:rsidRPr="00FD7BB0">
        <w:rPr>
          <w:rFonts w:ascii="Arial" w:hAnsi="Arial" w:cs="Arial"/>
          <w:sz w:val="24"/>
          <w:szCs w:val="24"/>
        </w:rPr>
        <w:t>ерального закона от 08.11.2007 № 257-ФЗ «</w:t>
      </w:r>
      <w:r w:rsidR="00016F73" w:rsidRPr="00FD7BB0">
        <w:rPr>
          <w:rFonts w:ascii="Arial" w:hAnsi="Arial" w:cs="Arial"/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</w:t>
      </w:r>
      <w:r w:rsidR="00A07546" w:rsidRPr="00FD7BB0">
        <w:rPr>
          <w:rFonts w:ascii="Arial" w:hAnsi="Arial" w:cs="Arial"/>
          <w:sz w:val="24"/>
          <w:szCs w:val="24"/>
        </w:rPr>
        <w:t>ской Федерации»</w:t>
      </w:r>
      <w:r w:rsidR="00016F73" w:rsidRPr="00FD7BB0">
        <w:rPr>
          <w:rFonts w:ascii="Arial" w:hAnsi="Arial" w:cs="Arial"/>
          <w:sz w:val="24"/>
          <w:szCs w:val="24"/>
        </w:rPr>
        <w:t xml:space="preserve"> расходы на строительство, реконструкцию, капитальный ремонт, ремонт примыканий, в том числе расходы на выполнение дополнительных работ, связанных с обеспечением безопасности дорожного движения, водоотведения и исполнением других установленных техническими регламентами требований, несут лица, в интересах которых осуществляются строительство, реконструкция, капитальный ремонт, ремонт примыканий;</w:t>
      </w:r>
    </w:p>
    <w:p w14:paraId="715ABE04" w14:textId="238DB546" w:rsidR="00016F73" w:rsidRPr="00FD7BB0" w:rsidRDefault="00F01F55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 xml:space="preserve">      </w:t>
      </w:r>
      <w:r w:rsidR="00016F73" w:rsidRPr="00FD7BB0">
        <w:rPr>
          <w:rFonts w:ascii="Arial" w:hAnsi="Arial" w:cs="Arial"/>
          <w:sz w:val="24"/>
          <w:szCs w:val="24"/>
        </w:rPr>
        <w:t>8) подпись должностного лица владельца ав</w:t>
      </w:r>
      <w:r w:rsidRPr="00FD7BB0">
        <w:rPr>
          <w:rFonts w:ascii="Arial" w:hAnsi="Arial" w:cs="Arial"/>
          <w:sz w:val="24"/>
          <w:szCs w:val="24"/>
        </w:rPr>
        <w:t>томобильной дороги общего пользования местного</w:t>
      </w:r>
      <w:r w:rsidR="00016F73" w:rsidRPr="00FD7BB0">
        <w:rPr>
          <w:rFonts w:ascii="Arial" w:hAnsi="Arial" w:cs="Arial"/>
          <w:sz w:val="24"/>
          <w:szCs w:val="24"/>
        </w:rPr>
        <w:t xml:space="preserve"> значения.</w:t>
      </w:r>
    </w:p>
    <w:p w14:paraId="0E700012" w14:textId="77777777" w:rsidR="00571AD0" w:rsidRPr="00FD7BB0" w:rsidRDefault="00571AD0" w:rsidP="00FD7BB0">
      <w:pPr>
        <w:ind w:firstLine="510"/>
        <w:jc w:val="both"/>
        <w:rPr>
          <w:rFonts w:ascii="Arial" w:hAnsi="Arial" w:cs="Arial"/>
          <w:sz w:val="24"/>
          <w:szCs w:val="24"/>
        </w:rPr>
      </w:pPr>
    </w:p>
    <w:p w14:paraId="42F1A476" w14:textId="51362B71" w:rsidR="001D78D5" w:rsidRPr="00FD7BB0" w:rsidRDefault="00016F73" w:rsidP="00FD7BB0">
      <w:pPr>
        <w:ind w:firstLine="510"/>
        <w:jc w:val="both"/>
        <w:rPr>
          <w:rFonts w:ascii="Arial" w:hAnsi="Arial" w:cs="Arial"/>
          <w:sz w:val="24"/>
          <w:szCs w:val="24"/>
        </w:rPr>
      </w:pPr>
      <w:r w:rsidRPr="00FD7BB0">
        <w:rPr>
          <w:rFonts w:ascii="Arial" w:hAnsi="Arial" w:cs="Arial"/>
          <w:sz w:val="24"/>
          <w:szCs w:val="24"/>
        </w:rPr>
        <w:t>14. В случае реорганизации юридического лица, изменения его наименования или места нахождения либо изменения фамилии, имени, отчества или места жительства физического лица, в том числе индивидуального предпринимателя, данные лица в течение пяти календарных дней после реорганизации (изменений) направляют владельцу ав</w:t>
      </w:r>
      <w:r w:rsidR="00F01F55" w:rsidRPr="00FD7BB0">
        <w:rPr>
          <w:rFonts w:ascii="Arial" w:hAnsi="Arial" w:cs="Arial"/>
          <w:sz w:val="24"/>
          <w:szCs w:val="24"/>
        </w:rPr>
        <w:t>томобильной дороги общего пользования местного</w:t>
      </w:r>
      <w:r w:rsidRPr="00FD7BB0">
        <w:rPr>
          <w:rFonts w:ascii="Arial" w:hAnsi="Arial" w:cs="Arial"/>
          <w:sz w:val="24"/>
          <w:szCs w:val="24"/>
        </w:rPr>
        <w:t xml:space="preserve"> значения уведомление о реорганизации (изменениях) с приложением подтверждающих документов. Внесение изменений в ранее выданное согласие владельцем ав</w:t>
      </w:r>
      <w:r w:rsidR="00F01F55" w:rsidRPr="00FD7BB0">
        <w:rPr>
          <w:rFonts w:ascii="Arial" w:hAnsi="Arial" w:cs="Arial"/>
          <w:sz w:val="24"/>
          <w:szCs w:val="24"/>
        </w:rPr>
        <w:t>томобильной дороги общего пользования местного</w:t>
      </w:r>
      <w:r w:rsidRPr="00FD7BB0">
        <w:rPr>
          <w:rFonts w:ascii="Arial" w:hAnsi="Arial" w:cs="Arial"/>
          <w:sz w:val="24"/>
          <w:szCs w:val="24"/>
        </w:rPr>
        <w:t xml:space="preserve"> значения не требуется.</w:t>
      </w:r>
    </w:p>
    <w:sectPr w:rsidR="001D78D5" w:rsidRPr="00FD7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13551" w14:textId="77777777" w:rsidR="009B6B27" w:rsidRDefault="009B6B27" w:rsidP="00CB0009">
      <w:r>
        <w:separator/>
      </w:r>
    </w:p>
  </w:endnote>
  <w:endnote w:type="continuationSeparator" w:id="0">
    <w:p w14:paraId="7C814F5B" w14:textId="77777777" w:rsidR="009B6B27" w:rsidRDefault="009B6B27" w:rsidP="00CB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96264" w14:textId="77777777" w:rsidR="009B6B27" w:rsidRDefault="009B6B27" w:rsidP="00CB0009">
      <w:r>
        <w:separator/>
      </w:r>
    </w:p>
  </w:footnote>
  <w:footnote w:type="continuationSeparator" w:id="0">
    <w:p w14:paraId="2F74990F" w14:textId="77777777" w:rsidR="009B6B27" w:rsidRDefault="009B6B27" w:rsidP="00CB0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F06"/>
    <w:multiLevelType w:val="hybridMultilevel"/>
    <w:tmpl w:val="A95A61F0"/>
    <w:lvl w:ilvl="0" w:tplc="5C4084D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452C1"/>
    <w:multiLevelType w:val="hybridMultilevel"/>
    <w:tmpl w:val="1E6C83F2"/>
    <w:lvl w:ilvl="0" w:tplc="CF905C9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0D6083C"/>
    <w:multiLevelType w:val="multilevel"/>
    <w:tmpl w:val="0E2E3630"/>
    <w:styleLink w:val="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5)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decimal"/>
      <w:suff w:val="space"/>
      <w:lvlText w:val="%6."/>
      <w:lvlJc w:val="left"/>
      <w:pPr>
        <w:ind w:left="-169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6">
      <w:start w:val="1"/>
      <w:numFmt w:val="russianLower"/>
      <w:suff w:val="space"/>
      <w:lvlText w:val="%7)"/>
      <w:lvlJc w:val="left"/>
      <w:pPr>
        <w:ind w:left="0" w:firstLine="737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decimal"/>
      <w:lvlRestart w:val="2"/>
      <w:suff w:val="space"/>
      <w:lvlText w:val="%8"/>
      <w:lvlJc w:val="left"/>
      <w:pPr>
        <w:ind w:left="0" w:firstLine="737"/>
      </w:pPr>
    </w:lvl>
    <w:lvl w:ilvl="8">
      <w:start w:val="1"/>
      <w:numFmt w:val="lowerRoman"/>
      <w:suff w:val="space"/>
      <w:lvlText w:val="%9."/>
      <w:lvlJc w:val="left"/>
      <w:pPr>
        <w:ind w:left="0" w:firstLine="737"/>
      </w:pPr>
    </w:lvl>
  </w:abstractNum>
  <w:abstractNum w:abstractNumId="3" w15:restartNumberingAfterBreak="0">
    <w:nsid w:val="1BEE2883"/>
    <w:multiLevelType w:val="hybridMultilevel"/>
    <w:tmpl w:val="68EA461E"/>
    <w:lvl w:ilvl="0" w:tplc="D59409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3E59D2"/>
    <w:multiLevelType w:val="multilevel"/>
    <w:tmpl w:val="2BF003B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  <w:rPr>
        <w:rFonts w:ascii="Times New Roman" w:hAnsi="Times New Roman"/>
        <w:sz w:val="28"/>
        <w:szCs w:val="28"/>
        <w:u w:val="none"/>
        <w:shd w:val="clear" w:color="auto" w:fill="auto"/>
        <w:lang w:val="ru-RU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B9209D6"/>
    <w:multiLevelType w:val="hybridMultilevel"/>
    <w:tmpl w:val="104A6518"/>
    <w:lvl w:ilvl="0" w:tplc="F048825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551A0246"/>
    <w:multiLevelType w:val="hybridMultilevel"/>
    <w:tmpl w:val="A172305A"/>
    <w:lvl w:ilvl="0" w:tplc="CED44B0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4C935C4"/>
    <w:multiLevelType w:val="multilevel"/>
    <w:tmpl w:val="7D046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6A8D6663"/>
    <w:multiLevelType w:val="hybridMultilevel"/>
    <w:tmpl w:val="58BA2EEC"/>
    <w:lvl w:ilvl="0" w:tplc="501CD43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7C533D86"/>
    <w:multiLevelType w:val="hybridMultilevel"/>
    <w:tmpl w:val="01D8F90C"/>
    <w:lvl w:ilvl="0" w:tplc="F4866EC6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91992168">
    <w:abstractNumId w:val="2"/>
  </w:num>
  <w:num w:numId="2" w16cid:durableId="55129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7283815">
    <w:abstractNumId w:val="1"/>
  </w:num>
  <w:num w:numId="4" w16cid:durableId="1954093961">
    <w:abstractNumId w:val="4"/>
  </w:num>
  <w:num w:numId="5" w16cid:durableId="1731611440">
    <w:abstractNumId w:val="7"/>
  </w:num>
  <w:num w:numId="6" w16cid:durableId="621882723">
    <w:abstractNumId w:val="0"/>
  </w:num>
  <w:num w:numId="7" w16cid:durableId="1009867253">
    <w:abstractNumId w:val="6"/>
  </w:num>
  <w:num w:numId="8" w16cid:durableId="1732268828">
    <w:abstractNumId w:val="5"/>
  </w:num>
  <w:num w:numId="9" w16cid:durableId="1401056049">
    <w:abstractNumId w:val="3"/>
  </w:num>
  <w:num w:numId="10" w16cid:durableId="1473791378">
    <w:abstractNumId w:val="8"/>
  </w:num>
  <w:num w:numId="11" w16cid:durableId="10059842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66C"/>
    <w:rsid w:val="00002305"/>
    <w:rsid w:val="00005DE6"/>
    <w:rsid w:val="00007B9E"/>
    <w:rsid w:val="00016F73"/>
    <w:rsid w:val="0002116F"/>
    <w:rsid w:val="00021629"/>
    <w:rsid w:val="00065EE0"/>
    <w:rsid w:val="0009148D"/>
    <w:rsid w:val="000D45D3"/>
    <w:rsid w:val="000D666C"/>
    <w:rsid w:val="000D6C9C"/>
    <w:rsid w:val="00105780"/>
    <w:rsid w:val="00137769"/>
    <w:rsid w:val="00175BB4"/>
    <w:rsid w:val="00190F43"/>
    <w:rsid w:val="001B08AF"/>
    <w:rsid w:val="001D78D5"/>
    <w:rsid w:val="001E0076"/>
    <w:rsid w:val="001E77E9"/>
    <w:rsid w:val="001F3609"/>
    <w:rsid w:val="00200F81"/>
    <w:rsid w:val="00215784"/>
    <w:rsid w:val="002950F0"/>
    <w:rsid w:val="002C11DC"/>
    <w:rsid w:val="002D22E3"/>
    <w:rsid w:val="00353D14"/>
    <w:rsid w:val="00365CE8"/>
    <w:rsid w:val="00382838"/>
    <w:rsid w:val="003A7ED1"/>
    <w:rsid w:val="003B6FD7"/>
    <w:rsid w:val="003C7700"/>
    <w:rsid w:val="003D7C38"/>
    <w:rsid w:val="0048485F"/>
    <w:rsid w:val="004B2BCC"/>
    <w:rsid w:val="004C0BF6"/>
    <w:rsid w:val="00506A7B"/>
    <w:rsid w:val="005231CF"/>
    <w:rsid w:val="005619F5"/>
    <w:rsid w:val="00571AD0"/>
    <w:rsid w:val="005829AA"/>
    <w:rsid w:val="005841EE"/>
    <w:rsid w:val="005961CF"/>
    <w:rsid w:val="005E0868"/>
    <w:rsid w:val="006027E4"/>
    <w:rsid w:val="0061789A"/>
    <w:rsid w:val="006207E5"/>
    <w:rsid w:val="00655894"/>
    <w:rsid w:val="0067672C"/>
    <w:rsid w:val="006A5C9F"/>
    <w:rsid w:val="006A64FA"/>
    <w:rsid w:val="006B2257"/>
    <w:rsid w:val="006B25A6"/>
    <w:rsid w:val="006C0807"/>
    <w:rsid w:val="006D44A2"/>
    <w:rsid w:val="006D61AA"/>
    <w:rsid w:val="00701DD0"/>
    <w:rsid w:val="0072789F"/>
    <w:rsid w:val="007530E4"/>
    <w:rsid w:val="00765101"/>
    <w:rsid w:val="007C34B7"/>
    <w:rsid w:val="007C5F46"/>
    <w:rsid w:val="007E2151"/>
    <w:rsid w:val="008163AF"/>
    <w:rsid w:val="008172CA"/>
    <w:rsid w:val="008661EF"/>
    <w:rsid w:val="00880D30"/>
    <w:rsid w:val="0089282D"/>
    <w:rsid w:val="008966B2"/>
    <w:rsid w:val="008B0006"/>
    <w:rsid w:val="008B2D8E"/>
    <w:rsid w:val="008B44EF"/>
    <w:rsid w:val="008C61EE"/>
    <w:rsid w:val="00904159"/>
    <w:rsid w:val="00921EB6"/>
    <w:rsid w:val="00924326"/>
    <w:rsid w:val="0093259A"/>
    <w:rsid w:val="00941868"/>
    <w:rsid w:val="009B1BCE"/>
    <w:rsid w:val="009B6B27"/>
    <w:rsid w:val="009B77F3"/>
    <w:rsid w:val="009F1C67"/>
    <w:rsid w:val="00A07546"/>
    <w:rsid w:val="00A66266"/>
    <w:rsid w:val="00A71DF1"/>
    <w:rsid w:val="00AC57FE"/>
    <w:rsid w:val="00AC5A59"/>
    <w:rsid w:val="00B2054D"/>
    <w:rsid w:val="00B64B1B"/>
    <w:rsid w:val="00BB5CFF"/>
    <w:rsid w:val="00BC68CF"/>
    <w:rsid w:val="00BE06D4"/>
    <w:rsid w:val="00C37550"/>
    <w:rsid w:val="00C51EFA"/>
    <w:rsid w:val="00C52E37"/>
    <w:rsid w:val="00C80571"/>
    <w:rsid w:val="00CB0009"/>
    <w:rsid w:val="00CB3F82"/>
    <w:rsid w:val="00D23B04"/>
    <w:rsid w:val="00D43B21"/>
    <w:rsid w:val="00D44A61"/>
    <w:rsid w:val="00D73D49"/>
    <w:rsid w:val="00D80524"/>
    <w:rsid w:val="00D85FBB"/>
    <w:rsid w:val="00DC0E13"/>
    <w:rsid w:val="00DF29CD"/>
    <w:rsid w:val="00E5344B"/>
    <w:rsid w:val="00E828AD"/>
    <w:rsid w:val="00E87A69"/>
    <w:rsid w:val="00EA2BAC"/>
    <w:rsid w:val="00EB227C"/>
    <w:rsid w:val="00ED3557"/>
    <w:rsid w:val="00F01F55"/>
    <w:rsid w:val="00F47786"/>
    <w:rsid w:val="00F51139"/>
    <w:rsid w:val="00F72F02"/>
    <w:rsid w:val="00F81AD6"/>
    <w:rsid w:val="00F83353"/>
    <w:rsid w:val="00F83767"/>
    <w:rsid w:val="00F96BAF"/>
    <w:rsid w:val="00FD7BB0"/>
    <w:rsid w:val="00FF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FC11005"/>
  <w15:docId w15:val="{84D5CAD3-709B-480F-80B2-7B40F29F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E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7E2151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semiHidden/>
    <w:unhideWhenUsed/>
    <w:qFormat/>
    <w:rsid w:val="007E2151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semiHidden/>
    <w:unhideWhenUsed/>
    <w:qFormat/>
    <w:rsid w:val="007E2151"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E215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1"/>
    <w:link w:val="3"/>
    <w:semiHidden/>
    <w:rsid w:val="007E215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7E2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Subtitle"/>
    <w:basedOn w:val="a0"/>
    <w:link w:val="a5"/>
    <w:qFormat/>
    <w:rsid w:val="007E2151"/>
    <w:pPr>
      <w:spacing w:line="360" w:lineRule="auto"/>
      <w:jc w:val="center"/>
    </w:pPr>
    <w:rPr>
      <w:b/>
    </w:rPr>
  </w:style>
  <w:style w:type="character" w:customStyle="1" w:styleId="a5">
    <w:name w:val="Подзаголовок Знак"/>
    <w:basedOn w:val="a1"/>
    <w:link w:val="a4"/>
    <w:rsid w:val="007E21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a">
    <w:name w:val="Документ"/>
    <w:uiPriority w:val="99"/>
    <w:rsid w:val="007E2151"/>
    <w:pPr>
      <w:numPr>
        <w:numId w:val="1"/>
      </w:numPr>
    </w:pPr>
  </w:style>
  <w:style w:type="paragraph" w:styleId="a6">
    <w:name w:val="Balloon Text"/>
    <w:basedOn w:val="a0"/>
    <w:link w:val="a7"/>
    <w:uiPriority w:val="99"/>
    <w:semiHidden/>
    <w:unhideWhenUsed/>
    <w:rsid w:val="007E21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E215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0"/>
    <w:uiPriority w:val="34"/>
    <w:qFormat/>
    <w:rsid w:val="00AC5A59"/>
    <w:pPr>
      <w:ind w:left="720"/>
      <w:contextualSpacing/>
    </w:pPr>
  </w:style>
  <w:style w:type="paragraph" w:customStyle="1" w:styleId="ConsPlusTitle">
    <w:name w:val="ConsPlusTitle"/>
    <w:rsid w:val="008B44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0"/>
    <w:link w:val="aa"/>
    <w:uiPriority w:val="99"/>
    <w:unhideWhenUsed/>
    <w:rsid w:val="00CB00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CB00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0"/>
    <w:link w:val="ac"/>
    <w:uiPriority w:val="99"/>
    <w:unhideWhenUsed/>
    <w:rsid w:val="00CB00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CB00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Hyperlink"/>
    <w:basedOn w:val="a1"/>
    <w:uiPriority w:val="99"/>
    <w:unhideWhenUsed/>
    <w:rsid w:val="0067672C"/>
    <w:rPr>
      <w:color w:val="0000FF"/>
      <w:u w:val="single"/>
    </w:rPr>
  </w:style>
  <w:style w:type="paragraph" w:customStyle="1" w:styleId="Standard">
    <w:name w:val="Standard"/>
    <w:rsid w:val="008966B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paragraph" w:customStyle="1" w:styleId="Textbody">
    <w:name w:val="Text body"/>
    <w:basedOn w:val="Standard"/>
    <w:rsid w:val="008966B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h@post.admkholms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1679</Words>
  <Characters>9573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Illona-PC</dc:creator>
  <cp:keywords/>
  <dc:description/>
  <cp:lastModifiedBy>Анастасия С. Корчуганова</cp:lastModifiedBy>
  <cp:revision>2</cp:revision>
  <cp:lastPrinted>2024-11-20T01:37:00Z</cp:lastPrinted>
  <dcterms:created xsi:type="dcterms:W3CDTF">2025-03-12T04:14:00Z</dcterms:created>
  <dcterms:modified xsi:type="dcterms:W3CDTF">2025-03-12T04:14:00Z</dcterms:modified>
</cp:coreProperties>
</file>