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9CE5E" w14:textId="77777777" w:rsidR="00BD5BC9" w:rsidRDefault="00BD5BC9" w:rsidP="00BD5BC9">
      <w:pPr>
        <w:jc w:val="both"/>
        <w:rPr>
          <w:sz w:val="24"/>
          <w:szCs w:val="24"/>
        </w:rPr>
      </w:pPr>
    </w:p>
    <w:p w14:paraId="1F0ECB3C" w14:textId="72780EFE" w:rsidR="00BD5BC9" w:rsidRDefault="00BD5BC9" w:rsidP="00BD5BC9">
      <w:pPr>
        <w:rPr>
          <w:sz w:val="32"/>
        </w:rPr>
      </w:pPr>
      <w:r>
        <w:rPr>
          <w:sz w:val="24"/>
        </w:rPr>
        <w:t xml:space="preserve">                                                                    </w:t>
      </w:r>
      <w:r>
        <w:rPr>
          <w:noProof/>
          <w:sz w:val="24"/>
        </w:rPr>
        <w:drawing>
          <wp:inline distT="0" distB="0" distL="0" distR="0" wp14:anchorId="2079074D" wp14:editId="40C57721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78388" w14:textId="77777777" w:rsidR="00BD5BC9" w:rsidRDefault="00BD5BC9" w:rsidP="00BD5BC9">
      <w:pPr>
        <w:pStyle w:val="3"/>
        <w:keepNext w:val="0"/>
        <w:jc w:val="left"/>
        <w:rPr>
          <w:sz w:val="34"/>
        </w:rPr>
      </w:pPr>
    </w:p>
    <w:p w14:paraId="709DBDDD" w14:textId="77777777" w:rsidR="00BD5BC9" w:rsidRDefault="00BD5BC9" w:rsidP="00BD5BC9">
      <w:pPr>
        <w:pStyle w:val="a3"/>
      </w:pPr>
      <w:r>
        <w:t>АДМИНИСТРАЦИЯ</w:t>
      </w:r>
    </w:p>
    <w:p w14:paraId="6E89AFBC" w14:textId="77777777" w:rsidR="00BD5BC9" w:rsidRDefault="00BD5BC9" w:rsidP="00BD5BC9">
      <w:pPr>
        <w:pStyle w:val="1"/>
      </w:pPr>
      <w:r>
        <w:t>МУНИЦИПАЛЬНОГО ОБРАЗОВАНИЯ «ХОЛМСКИЙ ГОРОДСКОЙ ОКРУГ»</w:t>
      </w:r>
    </w:p>
    <w:p w14:paraId="3327A13B" w14:textId="77777777" w:rsidR="00BD5BC9" w:rsidRDefault="00BD5BC9" w:rsidP="00BD5BC9"/>
    <w:p w14:paraId="1261177F" w14:textId="77777777" w:rsidR="00BD5BC9" w:rsidRDefault="00BD5BC9" w:rsidP="00BD5BC9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31CF2C6B" w14:textId="77777777" w:rsidR="00BD5BC9" w:rsidRDefault="00BD5BC9" w:rsidP="00BD5BC9">
      <w:pPr>
        <w:rPr>
          <w:sz w:val="24"/>
          <w:szCs w:val="24"/>
        </w:rPr>
      </w:pPr>
    </w:p>
    <w:p w14:paraId="73E7D112" w14:textId="77777777" w:rsidR="00BD5BC9" w:rsidRDefault="00BD5BC9" w:rsidP="00BD5BC9">
      <w:pPr>
        <w:rPr>
          <w:sz w:val="24"/>
          <w:szCs w:val="24"/>
        </w:rPr>
      </w:pPr>
    </w:p>
    <w:p w14:paraId="1F4C9554" w14:textId="1EF0C7AA" w:rsidR="00BD5BC9" w:rsidRPr="009E2115" w:rsidRDefault="00BD5BC9" w:rsidP="00BD5BC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2"/>
        </w:rPr>
        <w:t>от ___</w:t>
      </w:r>
      <w:r w:rsidR="00C37BFF">
        <w:rPr>
          <w:sz w:val="22"/>
          <w:u w:val="single"/>
        </w:rPr>
        <w:t>31.01.2023 г.</w:t>
      </w:r>
      <w:r>
        <w:rPr>
          <w:sz w:val="22"/>
        </w:rPr>
        <w:t>____ № _</w:t>
      </w:r>
      <w:r w:rsidR="00C37BFF">
        <w:rPr>
          <w:sz w:val="22"/>
          <w:u w:val="single"/>
        </w:rPr>
        <w:t>153</w:t>
      </w:r>
      <w:r>
        <w:rPr>
          <w:sz w:val="22"/>
        </w:rPr>
        <w:t>___</w:t>
      </w:r>
    </w:p>
    <w:p w14:paraId="58097FAC" w14:textId="77777777" w:rsidR="00BD5BC9" w:rsidRDefault="00BD5BC9" w:rsidP="00BD5BC9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7F73C03F" w14:textId="77777777" w:rsidR="00BD5BC9" w:rsidRDefault="00BD5BC9" w:rsidP="00BD5BC9">
      <w:pPr>
        <w:jc w:val="both"/>
        <w:rPr>
          <w:sz w:val="22"/>
        </w:rPr>
      </w:pPr>
    </w:p>
    <w:p w14:paraId="16A33E21" w14:textId="77777777" w:rsidR="00BD5BC9" w:rsidRDefault="00BD5BC9" w:rsidP="00BD5BC9">
      <w:pPr>
        <w:jc w:val="both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</w:tblGrid>
      <w:tr w:rsidR="00BD5BC9" w14:paraId="1E3BEBC8" w14:textId="77777777" w:rsidTr="003B69AC">
        <w:trPr>
          <w:trHeight w:val="36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14:paraId="0F933A9A" w14:textId="77777777" w:rsidR="00BD5BC9" w:rsidRPr="002E5D62" w:rsidRDefault="00BD5BC9" w:rsidP="003B69AC">
            <w:pPr>
              <w:jc w:val="both"/>
              <w:rPr>
                <w:sz w:val="24"/>
                <w:szCs w:val="24"/>
              </w:rPr>
            </w:pPr>
            <w:r w:rsidRPr="00844CA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 утверждении Положения о Е</w:t>
            </w:r>
            <w:r w:rsidRPr="00844CA3">
              <w:rPr>
                <w:sz w:val="24"/>
                <w:szCs w:val="24"/>
              </w:rPr>
              <w:t xml:space="preserve">диной дежурно-диспетчерской </w:t>
            </w:r>
            <w:r>
              <w:rPr>
                <w:sz w:val="24"/>
                <w:szCs w:val="24"/>
              </w:rPr>
              <w:t xml:space="preserve">службе </w:t>
            </w:r>
            <w:r w:rsidRPr="00844CA3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</w:tc>
      </w:tr>
    </w:tbl>
    <w:p w14:paraId="7BD11638" w14:textId="77777777" w:rsidR="00BD5BC9" w:rsidRPr="00844CA3" w:rsidRDefault="00BD5BC9" w:rsidP="00BD5BC9">
      <w:pPr>
        <w:rPr>
          <w:sz w:val="24"/>
          <w:szCs w:val="24"/>
        </w:rPr>
      </w:pPr>
    </w:p>
    <w:p w14:paraId="1F4E55E3" w14:textId="77777777" w:rsidR="00BD5BC9" w:rsidRPr="00D42356" w:rsidRDefault="00BD5BC9" w:rsidP="00BD5BC9">
      <w:pPr>
        <w:ind w:firstLine="709"/>
        <w:jc w:val="both"/>
        <w:rPr>
          <w:b/>
          <w:sz w:val="24"/>
          <w:szCs w:val="24"/>
        </w:rPr>
      </w:pPr>
      <w:r w:rsidRPr="00844CA3">
        <w:rPr>
          <w:sz w:val="24"/>
          <w:szCs w:val="24"/>
        </w:rPr>
        <w:tab/>
      </w:r>
      <w:r>
        <w:rPr>
          <w:bCs/>
          <w:sz w:val="24"/>
          <w:szCs w:val="24"/>
        </w:rPr>
        <w:t xml:space="preserve">В соответствии с Федеральными законами РФ от 21.12.1994 </w:t>
      </w:r>
      <w:r w:rsidRPr="00844CA3">
        <w:rPr>
          <w:bCs/>
          <w:sz w:val="24"/>
          <w:szCs w:val="24"/>
        </w:rPr>
        <w:t xml:space="preserve"> № 68-ФЗ "О защите населения и территорий от чрезвычайных ситуаций природного и техногенного характера", </w:t>
      </w:r>
      <w:r>
        <w:rPr>
          <w:sz w:val="24"/>
        </w:rPr>
        <w:t xml:space="preserve">от 06.10.2003 № 131-ФЗ «Об общих принципах местного самоуправления в Российской федерации», </w:t>
      </w:r>
      <w:r w:rsidRPr="00844CA3">
        <w:rPr>
          <w:bCs/>
          <w:sz w:val="24"/>
          <w:szCs w:val="24"/>
        </w:rPr>
        <w:t>постановлением Правительства Рос</w:t>
      </w:r>
      <w:r>
        <w:rPr>
          <w:bCs/>
          <w:sz w:val="24"/>
          <w:szCs w:val="24"/>
        </w:rPr>
        <w:t>сийской Федерации от 30.12.2003</w:t>
      </w:r>
      <w:r w:rsidRPr="00844CA3">
        <w:rPr>
          <w:bCs/>
          <w:sz w:val="24"/>
          <w:szCs w:val="24"/>
        </w:rPr>
        <w:t xml:space="preserve"> № 794 "О единой государственной системе предупреждения и ли</w:t>
      </w:r>
      <w:r>
        <w:rPr>
          <w:bCs/>
          <w:sz w:val="24"/>
          <w:szCs w:val="24"/>
        </w:rPr>
        <w:t xml:space="preserve">квидации чрезвычайных ситуаций", постановлением Правительства Сахалинской области от 05.08.2020 № 362 «О Сахалинской территориальной подсистеме единой государственной системы предупреждения и ликвидации чрезвычайных ситуаций», от 28.09.2012 № 471 «О вопросах организации сбора и обмена информацией в области защиты населения и территорий от чрезвычайных ситуаций природного и техногенного характера на территории Сахалинской области», </w:t>
      </w:r>
      <w:r w:rsidRPr="0011394E">
        <w:rPr>
          <w:sz w:val="24"/>
          <w:szCs w:val="24"/>
        </w:rPr>
        <w:t>в целях создания эффективной системы оперативного реагирования по предупреждению и ликвидации последствий чрезвычайных ситуаций</w:t>
      </w:r>
      <w:r>
        <w:rPr>
          <w:bCs/>
          <w:sz w:val="24"/>
          <w:szCs w:val="24"/>
        </w:rPr>
        <w:t>,</w:t>
      </w:r>
      <w:r w:rsidRPr="00844C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руководствуясь подпунктом 9</w:t>
      </w:r>
      <w:r w:rsidRPr="00D42356">
        <w:rPr>
          <w:sz w:val="24"/>
          <w:szCs w:val="24"/>
        </w:rPr>
        <w:t xml:space="preserve"> пункта 1 статьи 10, статьей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1B419C8A" w14:textId="77777777" w:rsidR="00BD5BC9" w:rsidRPr="0055453A" w:rsidRDefault="00BD5BC9" w:rsidP="00BD5BC9">
      <w:pPr>
        <w:jc w:val="both"/>
        <w:rPr>
          <w:sz w:val="36"/>
          <w:szCs w:val="36"/>
        </w:rPr>
      </w:pPr>
    </w:p>
    <w:p w14:paraId="3F1F2104" w14:textId="77777777" w:rsidR="00BD5BC9" w:rsidRPr="00844CA3" w:rsidRDefault="00BD5BC9" w:rsidP="00BD5BC9">
      <w:pPr>
        <w:rPr>
          <w:bCs/>
          <w:sz w:val="24"/>
          <w:szCs w:val="24"/>
        </w:rPr>
      </w:pPr>
      <w:r w:rsidRPr="00844CA3">
        <w:rPr>
          <w:bCs/>
          <w:sz w:val="24"/>
          <w:szCs w:val="24"/>
        </w:rPr>
        <w:t>ПОСТАНОВЛЯЕТ:</w:t>
      </w:r>
    </w:p>
    <w:p w14:paraId="284269DA" w14:textId="77777777" w:rsidR="00BD5BC9" w:rsidRPr="0055453A" w:rsidRDefault="00BD5BC9" w:rsidP="00BD5BC9">
      <w:pPr>
        <w:rPr>
          <w:sz w:val="36"/>
          <w:szCs w:val="36"/>
        </w:rPr>
      </w:pPr>
    </w:p>
    <w:p w14:paraId="16E38A0B" w14:textId="77777777" w:rsidR="00BD5BC9" w:rsidRDefault="00BD5BC9" w:rsidP="00BD5BC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Положение о Е</w:t>
      </w:r>
      <w:r w:rsidRPr="00844CA3">
        <w:rPr>
          <w:sz w:val="24"/>
          <w:szCs w:val="24"/>
        </w:rPr>
        <w:t>диной дежурно-диспетчерской службе муниципального образования «Холмский городской округ» (прилагается).</w:t>
      </w:r>
    </w:p>
    <w:p w14:paraId="3233842A" w14:textId="324BBCAB" w:rsidR="00BD5BC9" w:rsidRDefault="00BD5BC9" w:rsidP="00BD5BC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 Утвердить П</w:t>
      </w:r>
      <w:r w:rsidRPr="00844CA3">
        <w:rPr>
          <w:sz w:val="24"/>
          <w:szCs w:val="24"/>
        </w:rPr>
        <w:t>еречень дежурно-диспетче</w:t>
      </w:r>
      <w:r>
        <w:rPr>
          <w:sz w:val="24"/>
          <w:szCs w:val="24"/>
        </w:rPr>
        <w:t>рских служб, входящих в состав Е</w:t>
      </w:r>
      <w:r w:rsidRPr="00844CA3">
        <w:rPr>
          <w:sz w:val="24"/>
          <w:szCs w:val="24"/>
        </w:rPr>
        <w:t>ди</w:t>
      </w:r>
      <w:r>
        <w:rPr>
          <w:sz w:val="24"/>
          <w:szCs w:val="24"/>
        </w:rPr>
        <w:t xml:space="preserve">ной дежурно-диспетчерской </w:t>
      </w:r>
      <w:r w:rsidR="007C433D">
        <w:rPr>
          <w:sz w:val="24"/>
          <w:szCs w:val="24"/>
        </w:rPr>
        <w:t>службы</w:t>
      </w:r>
      <w:r w:rsidR="007C433D" w:rsidRPr="00844CA3">
        <w:rPr>
          <w:sz w:val="24"/>
          <w:szCs w:val="24"/>
        </w:rPr>
        <w:t xml:space="preserve"> муниципального</w:t>
      </w:r>
      <w:r w:rsidRPr="00844CA3">
        <w:rPr>
          <w:sz w:val="24"/>
          <w:szCs w:val="24"/>
        </w:rPr>
        <w:t xml:space="preserve"> образования «Холмский городской </w:t>
      </w:r>
      <w:r w:rsidR="007C433D" w:rsidRPr="00844CA3">
        <w:rPr>
          <w:sz w:val="24"/>
          <w:szCs w:val="24"/>
        </w:rPr>
        <w:t xml:space="preserve">округ» </w:t>
      </w:r>
      <w:r w:rsidR="007C433D">
        <w:rPr>
          <w:sz w:val="24"/>
          <w:szCs w:val="24"/>
        </w:rPr>
        <w:t>(</w:t>
      </w:r>
      <w:r w:rsidRPr="00844CA3">
        <w:rPr>
          <w:sz w:val="24"/>
          <w:szCs w:val="24"/>
        </w:rPr>
        <w:t>прилагается).</w:t>
      </w:r>
    </w:p>
    <w:p w14:paraId="7D6213A0" w14:textId="77777777" w:rsidR="00BD5BC9" w:rsidRDefault="00BD5BC9" w:rsidP="00BD5BC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Утвердить С</w:t>
      </w:r>
      <w:r w:rsidRPr="00844CA3">
        <w:rPr>
          <w:sz w:val="24"/>
          <w:szCs w:val="24"/>
        </w:rPr>
        <w:t xml:space="preserve">хему взаимодействия дежурно-диспетчерских служб муниципального образования «Холмский городской округ» при реагировании на происшествия </w:t>
      </w:r>
      <w:r>
        <w:rPr>
          <w:sz w:val="24"/>
          <w:szCs w:val="24"/>
        </w:rPr>
        <w:t>и чрезвычайные ситуации</w:t>
      </w:r>
      <w:r w:rsidRPr="00844CA3">
        <w:rPr>
          <w:sz w:val="24"/>
          <w:szCs w:val="24"/>
        </w:rPr>
        <w:t>, выполнени</w:t>
      </w:r>
      <w:r>
        <w:rPr>
          <w:sz w:val="24"/>
          <w:szCs w:val="24"/>
        </w:rPr>
        <w:t>е</w:t>
      </w:r>
      <w:r w:rsidRPr="00844CA3">
        <w:rPr>
          <w:sz w:val="24"/>
          <w:szCs w:val="24"/>
        </w:rPr>
        <w:t xml:space="preserve"> </w:t>
      </w:r>
      <w:proofErr w:type="spellStart"/>
      <w:r w:rsidRPr="00844CA3">
        <w:rPr>
          <w:sz w:val="24"/>
          <w:szCs w:val="24"/>
        </w:rPr>
        <w:t>авари</w:t>
      </w:r>
      <w:r>
        <w:rPr>
          <w:sz w:val="24"/>
          <w:szCs w:val="24"/>
        </w:rPr>
        <w:t>йно</w:t>
      </w:r>
      <w:proofErr w:type="spellEnd"/>
      <w:r>
        <w:rPr>
          <w:sz w:val="24"/>
          <w:szCs w:val="24"/>
        </w:rPr>
        <w:t xml:space="preserve"> - восстановительных</w:t>
      </w:r>
      <w:r w:rsidRPr="00844CA3">
        <w:rPr>
          <w:sz w:val="24"/>
          <w:szCs w:val="24"/>
        </w:rPr>
        <w:t xml:space="preserve"> работ (прилагается).</w:t>
      </w:r>
    </w:p>
    <w:p w14:paraId="3697CF32" w14:textId="34627E25" w:rsidR="00BD5BC9" w:rsidRDefault="00BD5BC9" w:rsidP="00BD5BC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  Утвердить Перечень и порядок представления донесений и </w:t>
      </w:r>
      <w:r w:rsidR="007C433D">
        <w:rPr>
          <w:sz w:val="24"/>
          <w:szCs w:val="24"/>
        </w:rPr>
        <w:t>докладов Единой</w:t>
      </w:r>
      <w:r w:rsidRPr="00844CA3">
        <w:rPr>
          <w:sz w:val="24"/>
          <w:szCs w:val="24"/>
        </w:rPr>
        <w:t xml:space="preserve"> дежурно-диспетчерской </w:t>
      </w:r>
      <w:r w:rsidR="007C433D" w:rsidRPr="00844CA3">
        <w:rPr>
          <w:sz w:val="24"/>
          <w:szCs w:val="24"/>
        </w:rPr>
        <w:t>служб</w:t>
      </w:r>
      <w:r w:rsidR="007C433D">
        <w:rPr>
          <w:sz w:val="24"/>
          <w:szCs w:val="24"/>
        </w:rPr>
        <w:t>ы</w:t>
      </w:r>
      <w:r w:rsidR="007C433D" w:rsidRPr="00844CA3">
        <w:rPr>
          <w:sz w:val="24"/>
          <w:szCs w:val="24"/>
        </w:rPr>
        <w:t xml:space="preserve"> </w:t>
      </w:r>
      <w:r w:rsidR="007C433D" w:rsidRPr="00875782">
        <w:rPr>
          <w:sz w:val="24"/>
          <w:szCs w:val="24"/>
        </w:rPr>
        <w:t>муниципального</w:t>
      </w:r>
      <w:r w:rsidRPr="00844CA3">
        <w:rPr>
          <w:sz w:val="24"/>
          <w:szCs w:val="24"/>
        </w:rPr>
        <w:t xml:space="preserve"> образования «Холмский городской округ»</w:t>
      </w:r>
      <w:r>
        <w:rPr>
          <w:sz w:val="24"/>
          <w:szCs w:val="24"/>
        </w:rPr>
        <w:t xml:space="preserve"> в оперативно – дежурную службу ЦУКС ГУ </w:t>
      </w:r>
      <w:r w:rsidRPr="003C72FF">
        <w:rPr>
          <w:sz w:val="24"/>
          <w:szCs w:val="24"/>
        </w:rPr>
        <w:t>МЧС России по Сахалинской области</w:t>
      </w:r>
      <w:r>
        <w:rPr>
          <w:sz w:val="24"/>
          <w:szCs w:val="24"/>
        </w:rPr>
        <w:t xml:space="preserve"> </w:t>
      </w:r>
      <w:r w:rsidRPr="003C72FF">
        <w:rPr>
          <w:sz w:val="24"/>
          <w:szCs w:val="24"/>
        </w:rPr>
        <w:t>п</w:t>
      </w:r>
      <w:r>
        <w:rPr>
          <w:sz w:val="24"/>
          <w:szCs w:val="24"/>
        </w:rPr>
        <w:t xml:space="preserve">ри угрозе </w:t>
      </w:r>
      <w:r w:rsidRPr="003C72FF">
        <w:rPr>
          <w:sz w:val="24"/>
          <w:szCs w:val="24"/>
        </w:rPr>
        <w:t>возникнов</w:t>
      </w:r>
      <w:r>
        <w:rPr>
          <w:sz w:val="24"/>
          <w:szCs w:val="24"/>
        </w:rPr>
        <w:t>ения или возникновении чрезвычайной ситуации</w:t>
      </w:r>
      <w:r w:rsidRPr="003C72FF">
        <w:rPr>
          <w:sz w:val="24"/>
          <w:szCs w:val="24"/>
        </w:rPr>
        <w:t xml:space="preserve"> и в ходе ликвидации</w:t>
      </w:r>
      <w:r>
        <w:rPr>
          <w:sz w:val="24"/>
          <w:szCs w:val="24"/>
        </w:rPr>
        <w:t xml:space="preserve"> чрезвычайной </w:t>
      </w:r>
      <w:r w:rsidR="007C433D">
        <w:rPr>
          <w:sz w:val="24"/>
          <w:szCs w:val="24"/>
        </w:rPr>
        <w:t>ситуации (</w:t>
      </w:r>
      <w:r>
        <w:rPr>
          <w:sz w:val="24"/>
          <w:szCs w:val="24"/>
        </w:rPr>
        <w:t>прилагается).</w:t>
      </w:r>
    </w:p>
    <w:p w14:paraId="78F4848E" w14:textId="1BAFE48D" w:rsidR="00BD5BC9" w:rsidRDefault="00BD5BC9" w:rsidP="00BD5BC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5. Утвердить сроки представления донесений о чрезвычайных </w:t>
      </w:r>
      <w:r w:rsidR="007C433D">
        <w:rPr>
          <w:sz w:val="24"/>
          <w:szCs w:val="24"/>
        </w:rPr>
        <w:t>ситуациях (</w:t>
      </w:r>
      <w:r>
        <w:rPr>
          <w:sz w:val="24"/>
          <w:szCs w:val="24"/>
        </w:rPr>
        <w:t>прилагается).</w:t>
      </w:r>
    </w:p>
    <w:p w14:paraId="578E4228" w14:textId="32DBEAAD" w:rsidR="00BD5BC9" w:rsidRDefault="00BD5BC9" w:rsidP="00BD5BC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6. Финансирование содержания Е</w:t>
      </w:r>
      <w:r w:rsidRPr="00844CA3">
        <w:rPr>
          <w:sz w:val="24"/>
          <w:szCs w:val="24"/>
        </w:rPr>
        <w:t>ди</w:t>
      </w:r>
      <w:r>
        <w:rPr>
          <w:sz w:val="24"/>
          <w:szCs w:val="24"/>
        </w:rPr>
        <w:t xml:space="preserve">ной дежурно-диспетчерской </w:t>
      </w:r>
      <w:r w:rsidR="007C433D">
        <w:rPr>
          <w:sz w:val="24"/>
          <w:szCs w:val="24"/>
        </w:rPr>
        <w:t>службы</w:t>
      </w:r>
      <w:r w:rsidR="007C433D" w:rsidRPr="00844CA3">
        <w:rPr>
          <w:sz w:val="24"/>
          <w:szCs w:val="24"/>
        </w:rPr>
        <w:t xml:space="preserve"> муниципального</w:t>
      </w:r>
      <w:r w:rsidRPr="00844CA3">
        <w:rPr>
          <w:sz w:val="24"/>
          <w:szCs w:val="24"/>
        </w:rPr>
        <w:t xml:space="preserve"> образования «Холмский городской округ» осуществляется за счёт средств местного бюджета в предела</w:t>
      </w:r>
      <w:r>
        <w:rPr>
          <w:sz w:val="24"/>
          <w:szCs w:val="24"/>
        </w:rPr>
        <w:t>х утверждённых ассигнований</w:t>
      </w:r>
      <w:r w:rsidRPr="00844CA3">
        <w:rPr>
          <w:sz w:val="24"/>
          <w:szCs w:val="24"/>
        </w:rPr>
        <w:t>.</w:t>
      </w:r>
    </w:p>
    <w:p w14:paraId="078CDB11" w14:textId="77777777" w:rsidR="00BD5BC9" w:rsidRPr="00844CA3" w:rsidRDefault="00BD5BC9" w:rsidP="00BD5BC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7</w:t>
      </w:r>
      <w:r w:rsidRPr="00844CA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Pr="00844CA3">
        <w:rPr>
          <w:sz w:val="24"/>
          <w:szCs w:val="24"/>
        </w:rPr>
        <w:t>Признать утратившим</w:t>
      </w:r>
      <w:r>
        <w:rPr>
          <w:sz w:val="24"/>
          <w:szCs w:val="24"/>
        </w:rPr>
        <w:t xml:space="preserve"> силу Постановление администрации муниципального образования «Холмский городской округ» от 31.01.2018 г. № 127</w:t>
      </w:r>
      <w:r w:rsidRPr="00844CA3">
        <w:rPr>
          <w:sz w:val="24"/>
          <w:szCs w:val="24"/>
        </w:rPr>
        <w:t xml:space="preserve"> «О</w:t>
      </w:r>
      <w:r>
        <w:rPr>
          <w:sz w:val="24"/>
          <w:szCs w:val="24"/>
        </w:rPr>
        <w:t>б утверждении Положения о Е</w:t>
      </w:r>
      <w:r w:rsidRPr="00844CA3">
        <w:rPr>
          <w:sz w:val="24"/>
          <w:szCs w:val="24"/>
        </w:rPr>
        <w:t xml:space="preserve">диной дежурно-диспетчерской </w:t>
      </w:r>
      <w:r>
        <w:rPr>
          <w:sz w:val="24"/>
          <w:szCs w:val="24"/>
        </w:rPr>
        <w:t>службе</w:t>
      </w:r>
      <w:r w:rsidRPr="00844CA3">
        <w:rPr>
          <w:sz w:val="24"/>
          <w:szCs w:val="24"/>
        </w:rPr>
        <w:t xml:space="preserve"> муниципального образования «Холмский городской округ»</w:t>
      </w:r>
      <w:r>
        <w:rPr>
          <w:sz w:val="24"/>
          <w:szCs w:val="24"/>
        </w:rPr>
        <w:t>.</w:t>
      </w:r>
    </w:p>
    <w:p w14:paraId="41BCC92F" w14:textId="77777777" w:rsidR="00BD5BC9" w:rsidRPr="00844CA3" w:rsidRDefault="00BD5BC9" w:rsidP="00BD5BC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844CA3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844CA3">
        <w:rPr>
          <w:sz w:val="24"/>
          <w:szCs w:val="24"/>
        </w:rPr>
        <w:t>Настоящее постановление опубликова</w:t>
      </w:r>
      <w:r>
        <w:rPr>
          <w:sz w:val="24"/>
          <w:szCs w:val="24"/>
        </w:rPr>
        <w:t xml:space="preserve">ть в газете «Холмская панорама» и </w:t>
      </w:r>
      <w:r w:rsidRPr="00C112F0">
        <w:rPr>
          <w:sz w:val="24"/>
          <w:szCs w:val="24"/>
        </w:rPr>
        <w:t>разместить на официальном сайте администрации муниципального образования «Холмский городской округ».</w:t>
      </w:r>
    </w:p>
    <w:p w14:paraId="027ED7C9" w14:textId="77777777" w:rsidR="00BD5BC9" w:rsidRPr="00844CA3" w:rsidRDefault="00BD5BC9" w:rsidP="00BD5B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9</w:t>
      </w:r>
      <w:r w:rsidRPr="00844CA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</w:t>
      </w:r>
      <w:r w:rsidRPr="00844CA3">
        <w:rPr>
          <w:sz w:val="24"/>
          <w:szCs w:val="24"/>
        </w:rPr>
        <w:t>Ко</w:t>
      </w:r>
      <w:r>
        <w:rPr>
          <w:sz w:val="24"/>
          <w:szCs w:val="24"/>
        </w:rPr>
        <w:t>нтроль за исполнением</w:t>
      </w:r>
      <w:r w:rsidRPr="00844CA3">
        <w:rPr>
          <w:sz w:val="24"/>
          <w:szCs w:val="24"/>
        </w:rPr>
        <w:t xml:space="preserve"> постановления возложить на </w:t>
      </w:r>
      <w:r>
        <w:rPr>
          <w:sz w:val="24"/>
          <w:szCs w:val="24"/>
        </w:rPr>
        <w:t>МКУ «</w:t>
      </w:r>
      <w:r w:rsidRPr="00844CA3">
        <w:rPr>
          <w:sz w:val="24"/>
          <w:szCs w:val="24"/>
        </w:rPr>
        <w:t xml:space="preserve">Управление по </w:t>
      </w:r>
      <w:r>
        <w:rPr>
          <w:sz w:val="24"/>
          <w:szCs w:val="24"/>
        </w:rPr>
        <w:t xml:space="preserve">делам гражданской обороны и чрезвычайным ситуациям» </w:t>
      </w:r>
      <w:r w:rsidRPr="00844CA3">
        <w:rPr>
          <w:sz w:val="24"/>
          <w:szCs w:val="24"/>
        </w:rPr>
        <w:t>муниципального образования «Холмский</w:t>
      </w:r>
      <w:r>
        <w:rPr>
          <w:sz w:val="24"/>
          <w:szCs w:val="24"/>
        </w:rPr>
        <w:t xml:space="preserve"> городской округ» (Кривенко М.В.</w:t>
      </w:r>
      <w:r w:rsidRPr="00844CA3">
        <w:rPr>
          <w:sz w:val="24"/>
          <w:szCs w:val="24"/>
        </w:rPr>
        <w:t>).</w:t>
      </w:r>
    </w:p>
    <w:p w14:paraId="5728E6FA" w14:textId="77777777" w:rsidR="00BD5BC9" w:rsidRPr="00844CA3" w:rsidRDefault="00BD5BC9" w:rsidP="00BD5BC9">
      <w:pPr>
        <w:jc w:val="both"/>
        <w:rPr>
          <w:sz w:val="24"/>
          <w:szCs w:val="24"/>
        </w:rPr>
      </w:pPr>
    </w:p>
    <w:p w14:paraId="5731DE10" w14:textId="77777777" w:rsidR="00BD5BC9" w:rsidRDefault="00BD5BC9" w:rsidP="00BD5BC9">
      <w:pPr>
        <w:tabs>
          <w:tab w:val="left" w:pos="8265"/>
        </w:tabs>
        <w:jc w:val="both"/>
        <w:rPr>
          <w:sz w:val="24"/>
          <w:szCs w:val="24"/>
        </w:rPr>
      </w:pPr>
    </w:p>
    <w:p w14:paraId="2F20E31B" w14:textId="77777777" w:rsidR="00BD5BC9" w:rsidRDefault="00BD5BC9" w:rsidP="00BD5BC9">
      <w:pPr>
        <w:tabs>
          <w:tab w:val="left" w:pos="8265"/>
        </w:tabs>
        <w:jc w:val="both"/>
        <w:rPr>
          <w:sz w:val="24"/>
          <w:szCs w:val="24"/>
        </w:rPr>
      </w:pPr>
    </w:p>
    <w:p w14:paraId="1BB54DBD" w14:textId="77777777" w:rsidR="00BD5BC9" w:rsidRPr="00844CA3" w:rsidRDefault="00BD5BC9" w:rsidP="00BD5BC9">
      <w:pPr>
        <w:tabs>
          <w:tab w:val="left" w:pos="8265"/>
        </w:tabs>
        <w:jc w:val="both"/>
        <w:rPr>
          <w:sz w:val="24"/>
          <w:szCs w:val="24"/>
        </w:rPr>
      </w:pPr>
      <w:r w:rsidRPr="00844C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Мэр </w:t>
      </w:r>
      <w:r w:rsidRPr="00844CA3">
        <w:rPr>
          <w:sz w:val="24"/>
          <w:szCs w:val="24"/>
        </w:rPr>
        <w:t>муниципального образования</w:t>
      </w:r>
    </w:p>
    <w:p w14:paraId="157417B7" w14:textId="77777777" w:rsidR="00BD5BC9" w:rsidRPr="00844CA3" w:rsidRDefault="00BD5BC9" w:rsidP="00BD5BC9">
      <w:pPr>
        <w:jc w:val="both"/>
        <w:rPr>
          <w:sz w:val="24"/>
          <w:szCs w:val="24"/>
        </w:rPr>
      </w:pPr>
      <w:r w:rsidRPr="00844CA3">
        <w:rPr>
          <w:sz w:val="24"/>
          <w:szCs w:val="24"/>
        </w:rPr>
        <w:t>«Холмский городской округ»</w:t>
      </w:r>
      <w:r w:rsidRPr="00844CA3">
        <w:rPr>
          <w:sz w:val="24"/>
          <w:szCs w:val="24"/>
        </w:rPr>
        <w:tab/>
      </w:r>
      <w:r w:rsidRPr="00844CA3">
        <w:rPr>
          <w:sz w:val="24"/>
          <w:szCs w:val="24"/>
        </w:rPr>
        <w:tab/>
      </w:r>
      <w:r w:rsidRPr="00844CA3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  <w:t xml:space="preserve">                Д. Г. </w:t>
      </w:r>
      <w:proofErr w:type="spellStart"/>
      <w:r>
        <w:rPr>
          <w:sz w:val="24"/>
          <w:szCs w:val="24"/>
        </w:rPr>
        <w:t>Любчинов</w:t>
      </w:r>
      <w:proofErr w:type="spellEnd"/>
    </w:p>
    <w:p w14:paraId="21BE88F8" w14:textId="77777777" w:rsidR="00BD5BC9" w:rsidRPr="00844CA3" w:rsidRDefault="00BD5BC9" w:rsidP="00BD5BC9">
      <w:pPr>
        <w:jc w:val="both"/>
        <w:rPr>
          <w:sz w:val="24"/>
          <w:szCs w:val="24"/>
        </w:rPr>
      </w:pPr>
    </w:p>
    <w:p w14:paraId="2599627E" w14:textId="77777777" w:rsidR="00BD5BC9" w:rsidRPr="00844CA3" w:rsidRDefault="00BD5BC9" w:rsidP="00BD5BC9">
      <w:pPr>
        <w:jc w:val="both"/>
        <w:rPr>
          <w:sz w:val="24"/>
          <w:szCs w:val="24"/>
        </w:rPr>
      </w:pPr>
    </w:p>
    <w:p w14:paraId="086451CB" w14:textId="77777777" w:rsidR="00BD5BC9" w:rsidRPr="00844CA3" w:rsidRDefault="00BD5BC9" w:rsidP="00BD5BC9">
      <w:pPr>
        <w:jc w:val="both"/>
        <w:rPr>
          <w:sz w:val="24"/>
          <w:szCs w:val="24"/>
        </w:rPr>
      </w:pPr>
    </w:p>
    <w:p w14:paraId="5BEE09B1" w14:textId="566F6452" w:rsidR="00720B7F" w:rsidRDefault="00720B7F"/>
    <w:p w14:paraId="0A688126" w14:textId="662F3CBC" w:rsidR="007C433D" w:rsidRDefault="007C433D"/>
    <w:p w14:paraId="3D39DF66" w14:textId="703C237E" w:rsidR="007C433D" w:rsidRDefault="007C433D"/>
    <w:p w14:paraId="4E2A9800" w14:textId="53162253" w:rsidR="007C433D" w:rsidRDefault="007C433D"/>
    <w:p w14:paraId="132F9A54" w14:textId="244049A1" w:rsidR="007C433D" w:rsidRDefault="007C433D"/>
    <w:p w14:paraId="51557968" w14:textId="571F7567" w:rsidR="007C433D" w:rsidRDefault="007C433D"/>
    <w:p w14:paraId="6CE7DC76" w14:textId="1601983A" w:rsidR="007C433D" w:rsidRDefault="007C433D"/>
    <w:p w14:paraId="56399833" w14:textId="7A90C007" w:rsidR="007C433D" w:rsidRDefault="007C433D"/>
    <w:p w14:paraId="1E23D524" w14:textId="5FB47EA6" w:rsidR="007C433D" w:rsidRDefault="007C433D"/>
    <w:p w14:paraId="2A6B8577" w14:textId="79EBF3EE" w:rsidR="007C433D" w:rsidRDefault="007C433D"/>
    <w:p w14:paraId="6BF9D929" w14:textId="6B0CE2B8" w:rsidR="007C433D" w:rsidRDefault="007C433D"/>
    <w:p w14:paraId="68628B2D" w14:textId="27823190" w:rsidR="007C433D" w:rsidRDefault="007C433D"/>
    <w:p w14:paraId="48B43096" w14:textId="43B8CB13" w:rsidR="007C433D" w:rsidRDefault="007C433D"/>
    <w:p w14:paraId="235376EA" w14:textId="5405AEC5" w:rsidR="007C433D" w:rsidRDefault="007C433D"/>
    <w:p w14:paraId="790EAB82" w14:textId="42D6824D" w:rsidR="007C433D" w:rsidRDefault="007C433D"/>
    <w:p w14:paraId="3A51A95A" w14:textId="69DAB251" w:rsidR="007C433D" w:rsidRDefault="007C433D"/>
    <w:p w14:paraId="05F7B85A" w14:textId="0B680FE4" w:rsidR="007C433D" w:rsidRDefault="007C433D"/>
    <w:p w14:paraId="32366456" w14:textId="6BB40E28" w:rsidR="007C433D" w:rsidRDefault="007C433D"/>
    <w:p w14:paraId="75900957" w14:textId="31C355B4" w:rsidR="007C433D" w:rsidRDefault="007C433D"/>
    <w:p w14:paraId="2DBBA10D" w14:textId="121E2E37" w:rsidR="007C433D" w:rsidRDefault="007C433D"/>
    <w:p w14:paraId="2ADFBA31" w14:textId="63F6A4D8" w:rsidR="007C433D" w:rsidRDefault="007C433D"/>
    <w:p w14:paraId="081ED168" w14:textId="21543B94" w:rsidR="007C433D" w:rsidRDefault="007C433D"/>
    <w:p w14:paraId="377E6A78" w14:textId="07C73EEF" w:rsidR="007C433D" w:rsidRDefault="007C433D"/>
    <w:p w14:paraId="01C6194A" w14:textId="27C4E3C8" w:rsidR="007C433D" w:rsidRDefault="007C433D"/>
    <w:p w14:paraId="47633677" w14:textId="442D56A9" w:rsidR="007C433D" w:rsidRDefault="007C433D"/>
    <w:p w14:paraId="1A626CA9" w14:textId="4CEF4C03" w:rsidR="007C433D" w:rsidRDefault="007C433D"/>
    <w:p w14:paraId="1343E6E9" w14:textId="2EFE27A0" w:rsidR="007C433D" w:rsidRDefault="007C433D"/>
    <w:p w14:paraId="6742FAB1" w14:textId="0F9842C7" w:rsidR="007C433D" w:rsidRDefault="007C433D"/>
    <w:p w14:paraId="5F46840A" w14:textId="2F4452DE" w:rsidR="007C433D" w:rsidRDefault="007C433D"/>
    <w:p w14:paraId="7D608AB3" w14:textId="39C6AD0B" w:rsidR="007C433D" w:rsidRDefault="007C433D" w:rsidP="007C433D">
      <w:pPr>
        <w:widowControl w:val="0"/>
        <w:autoSpaceDE w:val="0"/>
        <w:autoSpaceDN w:val="0"/>
        <w:ind w:firstLine="1134"/>
        <w:jc w:val="center"/>
        <w:rPr>
          <w:sz w:val="24"/>
          <w:szCs w:val="24"/>
        </w:rPr>
      </w:pPr>
      <w:r>
        <w:rPr>
          <w:sz w:val="26"/>
          <w:szCs w:val="26"/>
        </w:rPr>
        <w:lastRenderedPageBreak/>
        <w:t xml:space="preserve">                                                </w:t>
      </w:r>
      <w:r>
        <w:rPr>
          <w:sz w:val="24"/>
          <w:szCs w:val="24"/>
        </w:rPr>
        <w:t>УТВЕРЖДЕНО</w:t>
      </w:r>
    </w:p>
    <w:p w14:paraId="7BB5E724" w14:textId="77777777" w:rsidR="007C433D" w:rsidRDefault="007C433D" w:rsidP="007C433D">
      <w:pPr>
        <w:widowControl w:val="0"/>
        <w:autoSpaceDE w:val="0"/>
        <w:autoSpaceDN w:val="0"/>
        <w:ind w:firstLine="1134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14:paraId="0C71427F" w14:textId="77777777" w:rsidR="007C433D" w:rsidRDefault="007C433D" w:rsidP="007C433D">
      <w:pPr>
        <w:widowControl w:val="0"/>
        <w:autoSpaceDE w:val="0"/>
        <w:autoSpaceDN w:val="0"/>
        <w:ind w:firstLine="113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муниципального образования</w:t>
      </w:r>
    </w:p>
    <w:p w14:paraId="7010C3B2" w14:textId="77777777" w:rsidR="007C433D" w:rsidRDefault="007C433D" w:rsidP="007C433D">
      <w:pPr>
        <w:widowControl w:val="0"/>
        <w:autoSpaceDE w:val="0"/>
        <w:autoSpaceDN w:val="0"/>
        <w:ind w:firstLine="113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«Холмский городской округ»</w:t>
      </w:r>
    </w:p>
    <w:p w14:paraId="4E308165" w14:textId="77777777" w:rsidR="007C433D" w:rsidRDefault="007C433D" w:rsidP="007C433D">
      <w:pPr>
        <w:widowControl w:val="0"/>
        <w:autoSpaceDE w:val="0"/>
        <w:autoSpaceDN w:val="0"/>
        <w:ind w:firstLine="113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от __</w:t>
      </w:r>
      <w:r>
        <w:rPr>
          <w:sz w:val="24"/>
          <w:szCs w:val="24"/>
          <w:u w:val="single"/>
        </w:rPr>
        <w:t>31.01.2023г.</w:t>
      </w:r>
      <w:r>
        <w:rPr>
          <w:sz w:val="24"/>
          <w:szCs w:val="24"/>
        </w:rPr>
        <w:t>____ № _</w:t>
      </w:r>
      <w:r>
        <w:rPr>
          <w:sz w:val="24"/>
          <w:szCs w:val="24"/>
          <w:u w:val="single"/>
        </w:rPr>
        <w:t>153</w:t>
      </w:r>
      <w:r>
        <w:rPr>
          <w:sz w:val="24"/>
          <w:szCs w:val="24"/>
        </w:rPr>
        <w:t>__</w:t>
      </w:r>
    </w:p>
    <w:p w14:paraId="35E0D1BD" w14:textId="77777777" w:rsidR="007C433D" w:rsidRDefault="007C433D" w:rsidP="007C433D">
      <w:pPr>
        <w:widowControl w:val="0"/>
        <w:autoSpaceDE w:val="0"/>
        <w:autoSpaceDN w:val="0"/>
        <w:ind w:firstLine="1134"/>
        <w:jc w:val="right"/>
        <w:rPr>
          <w:sz w:val="26"/>
          <w:szCs w:val="26"/>
        </w:rPr>
      </w:pPr>
    </w:p>
    <w:p w14:paraId="0CDB1588" w14:textId="77777777" w:rsidR="007C433D" w:rsidRDefault="007C433D" w:rsidP="007C433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P35"/>
      <w:bookmarkEnd w:id="0"/>
      <w:r>
        <w:rPr>
          <w:b/>
          <w:sz w:val="28"/>
          <w:szCs w:val="28"/>
        </w:rPr>
        <w:t>положение</w:t>
      </w:r>
    </w:p>
    <w:p w14:paraId="4BD5BC07" w14:textId="77777777" w:rsidR="007C433D" w:rsidRDefault="007C433D" w:rsidP="007C433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единой дежурно-диспетчерской службе</w:t>
      </w:r>
    </w:p>
    <w:p w14:paraId="619B262B" w14:textId="77777777" w:rsidR="007C433D" w:rsidRDefault="007C433D" w:rsidP="007C433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«Холмский городской округ»</w:t>
      </w:r>
    </w:p>
    <w:p w14:paraId="1814205B" w14:textId="77777777" w:rsidR="007C433D" w:rsidRDefault="007C433D" w:rsidP="007C433D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14:paraId="572A09A4" w14:textId="77777777" w:rsidR="007C433D" w:rsidRDefault="007C433D" w:rsidP="007C433D">
      <w:pPr>
        <w:pStyle w:val="Default"/>
        <w:jc w:val="center"/>
        <w:rPr>
          <w:b/>
          <w:bCs/>
        </w:rPr>
      </w:pPr>
      <w:r>
        <w:rPr>
          <w:b/>
          <w:bCs/>
        </w:rPr>
        <w:t>1. Термины, определения и сокращения</w:t>
      </w:r>
    </w:p>
    <w:p w14:paraId="02C0B678" w14:textId="77777777" w:rsidR="007C433D" w:rsidRDefault="007C433D" w:rsidP="007C433D">
      <w:pPr>
        <w:pStyle w:val="Default"/>
        <w:jc w:val="both"/>
      </w:pPr>
    </w:p>
    <w:p w14:paraId="3624BD8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В настоящем Положении о единой дежурно-диспетчерской службе муниципального образования «Холмский городской округ» (далее – Положение) применены следующие сокращения:</w:t>
      </w:r>
    </w:p>
    <w:p w14:paraId="3A88F7FC" w14:textId="77777777" w:rsidR="007C433D" w:rsidRDefault="007C433D" w:rsidP="007C433D">
      <w:pPr>
        <w:pStyle w:val="Default"/>
        <w:jc w:val="both"/>
      </w:pPr>
      <w:r>
        <w:t xml:space="preserve">АИУС РСЧС – автоматизированная информационно-управляющая система единой государственной системы предупреждения и ликвидации чрезвычайных ситуаций; </w:t>
      </w:r>
    </w:p>
    <w:p w14:paraId="339E51A5" w14:textId="77777777" w:rsidR="007C433D" w:rsidRDefault="007C433D" w:rsidP="007C433D">
      <w:pPr>
        <w:pStyle w:val="Default"/>
        <w:jc w:val="both"/>
      </w:pPr>
      <w:r>
        <w:t xml:space="preserve">АПК «Безопасный город» </w:t>
      </w:r>
      <w:r>
        <w:rPr>
          <w:b/>
          <w:bCs/>
        </w:rPr>
        <w:t xml:space="preserve">– </w:t>
      </w:r>
      <w:r>
        <w:t xml:space="preserve">аппаратно-программный комплекс «Безопасный город»; </w:t>
      </w:r>
    </w:p>
    <w:p w14:paraId="5BAEEB46" w14:textId="77777777" w:rsidR="007C433D" w:rsidRDefault="007C433D" w:rsidP="007C433D">
      <w:pPr>
        <w:pStyle w:val="Default"/>
        <w:jc w:val="both"/>
      </w:pPr>
      <w:r>
        <w:t xml:space="preserve">АРМ – автоматизированное рабочее место; </w:t>
      </w:r>
    </w:p>
    <w:p w14:paraId="6084CF71" w14:textId="77777777" w:rsidR="007C433D" w:rsidRDefault="007C433D" w:rsidP="007C433D">
      <w:pPr>
        <w:pStyle w:val="Default"/>
        <w:jc w:val="both"/>
      </w:pPr>
      <w:r>
        <w:t xml:space="preserve">АТС – автоматическая телефонная станция; </w:t>
      </w:r>
    </w:p>
    <w:p w14:paraId="62171B48" w14:textId="77777777" w:rsidR="007C433D" w:rsidRDefault="007C433D" w:rsidP="007C433D">
      <w:pPr>
        <w:pStyle w:val="Default"/>
        <w:jc w:val="both"/>
      </w:pPr>
      <w:r>
        <w:t xml:space="preserve">ГЛОНАСС – глобальная навигационная спутниковая система; </w:t>
      </w:r>
    </w:p>
    <w:p w14:paraId="2B7E9550" w14:textId="77777777" w:rsidR="007C433D" w:rsidRDefault="007C433D" w:rsidP="007C433D">
      <w:pPr>
        <w:pStyle w:val="Default"/>
        <w:jc w:val="both"/>
      </w:pPr>
      <w:r>
        <w:t xml:space="preserve">ГО – гражданская оборона; </w:t>
      </w:r>
    </w:p>
    <w:p w14:paraId="3232F714" w14:textId="77777777" w:rsidR="007C433D" w:rsidRDefault="007C433D" w:rsidP="007C433D">
      <w:pPr>
        <w:pStyle w:val="Default"/>
        <w:jc w:val="both"/>
      </w:pPr>
      <w:r>
        <w:t xml:space="preserve">ГУ – Главное управление; </w:t>
      </w:r>
    </w:p>
    <w:p w14:paraId="683D8C03" w14:textId="77777777" w:rsidR="007C433D" w:rsidRDefault="007C433D" w:rsidP="007C433D">
      <w:pPr>
        <w:pStyle w:val="Default"/>
        <w:jc w:val="both"/>
      </w:pPr>
      <w:r>
        <w:t xml:space="preserve">ДДС – дежурно-диспетчерская служба; </w:t>
      </w:r>
    </w:p>
    <w:p w14:paraId="1C312F73" w14:textId="77777777" w:rsidR="007C433D" w:rsidRDefault="007C433D" w:rsidP="007C433D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ЕДДС – единая дежурно-диспетчерская служба муниципального образования;</w:t>
      </w:r>
    </w:p>
    <w:p w14:paraId="25F618E2" w14:textId="77777777" w:rsidR="007C433D" w:rsidRDefault="007C433D" w:rsidP="007C433D">
      <w:pPr>
        <w:pStyle w:val="Default"/>
        <w:jc w:val="both"/>
      </w:pPr>
      <w:r>
        <w:t xml:space="preserve">ИС «Атлас опасностей и рисков» – информационная система «Атлас опасностей и рисков», сегмент АИУС РСЧС; </w:t>
      </w:r>
    </w:p>
    <w:p w14:paraId="6D25623A" w14:textId="77777777" w:rsidR="007C433D" w:rsidRDefault="007C433D" w:rsidP="007C433D">
      <w:pPr>
        <w:pStyle w:val="Default"/>
        <w:jc w:val="both"/>
      </w:pPr>
      <w:r>
        <w:t xml:space="preserve">ИСДМ-Рослесхоз – информационная система дистанционного мониторинга лесных пожаров Федерального агентства лесного хозяйства; </w:t>
      </w:r>
    </w:p>
    <w:p w14:paraId="4E3639E4" w14:textId="77777777" w:rsidR="007C433D" w:rsidRDefault="007C433D" w:rsidP="007C433D">
      <w:pPr>
        <w:pStyle w:val="Default"/>
        <w:jc w:val="both"/>
      </w:pPr>
      <w:r>
        <w:t xml:space="preserve">КСА – комплекс средств автоматизации; </w:t>
      </w:r>
    </w:p>
    <w:p w14:paraId="1157AC2F" w14:textId="77777777" w:rsidR="007C433D" w:rsidRDefault="007C433D" w:rsidP="007C433D">
      <w:pPr>
        <w:pStyle w:val="Default"/>
        <w:jc w:val="both"/>
      </w:pPr>
      <w:r>
        <w:t xml:space="preserve">КЧС и ОПБ – комиссия по предупреждению и ликвидации чрезвычайных ситуаций и обеспечению пожарной безопасности; </w:t>
      </w:r>
    </w:p>
    <w:p w14:paraId="6B753E12" w14:textId="77777777" w:rsidR="007C433D" w:rsidRDefault="007C433D" w:rsidP="007C433D">
      <w:pPr>
        <w:pStyle w:val="Default"/>
        <w:jc w:val="both"/>
      </w:pPr>
      <w:r>
        <w:t xml:space="preserve">ЛВС – локальная вычислительная сеть; </w:t>
      </w:r>
    </w:p>
    <w:p w14:paraId="0BDB1ED2" w14:textId="77777777" w:rsidR="007C433D" w:rsidRDefault="007C433D" w:rsidP="007C433D">
      <w:pPr>
        <w:pStyle w:val="Default"/>
        <w:jc w:val="both"/>
      </w:pPr>
      <w:r>
        <w:t xml:space="preserve">МКА ЖКХ – федеральная система мониторинга и контроля устранения аварий и инцидентов на объектах жилищно-коммунального хозяйства; </w:t>
      </w:r>
    </w:p>
    <w:p w14:paraId="703A0F84" w14:textId="77777777" w:rsidR="007C433D" w:rsidRDefault="007C433D" w:rsidP="007C433D">
      <w:pPr>
        <w:pStyle w:val="Default"/>
        <w:jc w:val="both"/>
      </w:pPr>
      <w:r>
        <w:t xml:space="preserve">МП «Термические точки» </w:t>
      </w:r>
      <w:r>
        <w:rPr>
          <w:b/>
          <w:bCs/>
        </w:rPr>
        <w:t xml:space="preserve">– </w:t>
      </w:r>
      <w:r>
        <w:t xml:space="preserve">мобильное приложение «Термические точки»; </w:t>
      </w:r>
    </w:p>
    <w:p w14:paraId="7E7221C0" w14:textId="77777777" w:rsidR="007C433D" w:rsidRDefault="007C433D" w:rsidP="007C433D">
      <w:pPr>
        <w:pStyle w:val="Default"/>
        <w:jc w:val="both"/>
      </w:pPr>
      <w:r>
        <w:t xml:space="preserve">МФУ – многофункциональное устройство; </w:t>
      </w:r>
    </w:p>
    <w:p w14:paraId="7B85CB0B" w14:textId="77777777" w:rsidR="007C433D" w:rsidRDefault="007C433D" w:rsidP="007C433D">
      <w:pPr>
        <w:pStyle w:val="Default"/>
        <w:jc w:val="both"/>
      </w:pPr>
      <w:r>
        <w:t xml:space="preserve">МЧС России – Министерство Российской Федерации по делам гражданской обороны, чрезвычайным ситуациям и ликвидации последствий стихийных бедствий; </w:t>
      </w:r>
    </w:p>
    <w:p w14:paraId="56CB4E6B" w14:textId="77777777" w:rsidR="007C433D" w:rsidRDefault="007C433D" w:rsidP="007C433D">
      <w:pPr>
        <w:pStyle w:val="Default"/>
        <w:jc w:val="both"/>
      </w:pPr>
      <w:r>
        <w:t xml:space="preserve">ОДС – оперативная дежурная смена; </w:t>
      </w:r>
    </w:p>
    <w:p w14:paraId="508C4E97" w14:textId="77777777" w:rsidR="007C433D" w:rsidRDefault="007C433D" w:rsidP="007C433D">
      <w:pPr>
        <w:pStyle w:val="Default"/>
        <w:jc w:val="both"/>
      </w:pPr>
      <w:r>
        <w:t xml:space="preserve">ОИВС – орган исполнительной власти субъекта Российской Федерации; </w:t>
      </w:r>
    </w:p>
    <w:p w14:paraId="31AFCA07" w14:textId="77777777" w:rsidR="007C433D" w:rsidRDefault="007C433D" w:rsidP="007C433D">
      <w:pPr>
        <w:pStyle w:val="Default"/>
        <w:jc w:val="both"/>
      </w:pPr>
      <w:r>
        <w:t xml:space="preserve">ОМСУ – орган местного самоуправления; </w:t>
      </w:r>
    </w:p>
    <w:p w14:paraId="3FE639D9" w14:textId="77777777" w:rsidR="007C433D" w:rsidRDefault="007C433D" w:rsidP="007C433D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ПОО – потенциально опасные объекты;</w:t>
      </w:r>
    </w:p>
    <w:p w14:paraId="7E46025C" w14:textId="77777777" w:rsidR="007C433D" w:rsidRDefault="007C433D" w:rsidP="007C433D">
      <w:pPr>
        <w:pStyle w:val="Default"/>
        <w:jc w:val="both"/>
      </w:pPr>
      <w:r>
        <w:t xml:space="preserve">РСЧС – единая государственная система предупреждения и ликвидации чрезвычайных ситуаций; </w:t>
      </w:r>
    </w:p>
    <w:p w14:paraId="5ED57D07" w14:textId="77777777" w:rsidR="007C433D" w:rsidRDefault="007C433D" w:rsidP="007C433D">
      <w:pPr>
        <w:pStyle w:val="Default"/>
        <w:jc w:val="both"/>
      </w:pPr>
      <w:r>
        <w:t xml:space="preserve">система - 112 </w:t>
      </w:r>
      <w:r>
        <w:rPr>
          <w:b/>
          <w:bCs/>
        </w:rPr>
        <w:t xml:space="preserve">– </w:t>
      </w:r>
      <w:r>
        <w:t xml:space="preserve">система обеспечения вызова экстренных оперативных служб по единому номеру «112»; </w:t>
      </w:r>
    </w:p>
    <w:p w14:paraId="3F2A6E41" w14:textId="77777777" w:rsidR="007C433D" w:rsidRDefault="007C433D" w:rsidP="007C433D">
      <w:pPr>
        <w:pStyle w:val="Default"/>
        <w:jc w:val="both"/>
      </w:pPr>
      <w:r>
        <w:t xml:space="preserve">УКВ/КВ – ультракороткие волны/короткие волны; </w:t>
      </w:r>
    </w:p>
    <w:p w14:paraId="59D47EFD" w14:textId="77777777" w:rsidR="007C433D" w:rsidRDefault="007C433D" w:rsidP="007C433D">
      <w:pPr>
        <w:pStyle w:val="Default"/>
        <w:jc w:val="both"/>
      </w:pPr>
      <w:r>
        <w:t xml:space="preserve">ФОИВ – федеральный орган исполнительной власти Российской Федерации; </w:t>
      </w:r>
    </w:p>
    <w:p w14:paraId="4818A5C6" w14:textId="77777777" w:rsidR="007C433D" w:rsidRDefault="007C433D" w:rsidP="007C433D">
      <w:pPr>
        <w:pStyle w:val="Default"/>
        <w:jc w:val="both"/>
      </w:pPr>
      <w:r>
        <w:t xml:space="preserve">ЦУКС – Центр управления в кризисных ситуациях; </w:t>
      </w:r>
    </w:p>
    <w:p w14:paraId="749C6C0D" w14:textId="77777777" w:rsidR="007C433D" w:rsidRDefault="007C433D" w:rsidP="007C433D">
      <w:pPr>
        <w:pStyle w:val="Default"/>
        <w:jc w:val="both"/>
      </w:pPr>
      <w:r>
        <w:t xml:space="preserve">ЭОС – экстренные оперативные службы; </w:t>
      </w:r>
    </w:p>
    <w:p w14:paraId="2FEA27BC" w14:textId="77777777" w:rsidR="007C433D" w:rsidRDefault="007C433D" w:rsidP="007C433D">
      <w:pPr>
        <w:pStyle w:val="Default"/>
        <w:jc w:val="both"/>
        <w:rPr>
          <w:color w:val="auto"/>
        </w:rPr>
      </w:pPr>
      <w:r>
        <w:t>ЧС – чрезвычайная ситуация.</w:t>
      </w:r>
    </w:p>
    <w:p w14:paraId="45031842" w14:textId="77777777" w:rsidR="007C433D" w:rsidRDefault="007C433D" w:rsidP="007C43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 В настоящем положении о ЕДДС определены следующие термины с соответствующими определениями:</w:t>
      </w:r>
    </w:p>
    <w:p w14:paraId="22C68853" w14:textId="77777777" w:rsidR="007C433D" w:rsidRDefault="007C433D" w:rsidP="007C433D">
      <w:pPr>
        <w:pStyle w:val="Default"/>
        <w:ind w:firstLine="709"/>
        <w:jc w:val="both"/>
      </w:pPr>
      <w:r>
        <w:t xml:space="preserve">гражданская оборона </w:t>
      </w:r>
      <w:r>
        <w:rPr>
          <w:b/>
          <w:bCs/>
        </w:rPr>
        <w:t xml:space="preserve">– </w:t>
      </w:r>
      <w:r>
        <w:t xml:space="preserve">это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 </w:t>
      </w:r>
    </w:p>
    <w:p w14:paraId="3568A4A8" w14:textId="77777777" w:rsidR="007C433D" w:rsidRDefault="007C433D" w:rsidP="007C433D">
      <w:pPr>
        <w:pStyle w:val="Default"/>
        <w:ind w:firstLine="709"/>
        <w:jc w:val="both"/>
      </w:pPr>
      <w:r>
        <w:t xml:space="preserve">информирование населения о чрезвычайных ситуациях </w:t>
      </w:r>
      <w:r>
        <w:rPr>
          <w:b/>
          <w:bCs/>
        </w:rPr>
        <w:t xml:space="preserve">– </w:t>
      </w:r>
      <w:r>
        <w:t xml:space="preserve">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безопасности; </w:t>
      </w:r>
    </w:p>
    <w:p w14:paraId="0A8185F8" w14:textId="77777777" w:rsidR="007C433D" w:rsidRDefault="007C433D" w:rsidP="007C43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«Личный кабинет ЕДДС» – инструмент (раздел) ИС «Атлас опасностей и рисков», который позволяет автоматизировать обмен оперативной и плановой информацией в области защиты населения и территорий от ЧС (происшествий) между органами повседневного управления муниципального, регионального и федерального уровней;</w:t>
      </w:r>
    </w:p>
    <w:p w14:paraId="25FD32C4" w14:textId="77777777" w:rsidR="007C433D" w:rsidRDefault="007C433D" w:rsidP="007C433D">
      <w:pPr>
        <w:pStyle w:val="Default"/>
        <w:ind w:firstLine="709"/>
        <w:jc w:val="both"/>
      </w:pPr>
      <w:r>
        <w:t xml:space="preserve">МП «Термические точки» </w:t>
      </w:r>
      <w:r>
        <w:rPr>
          <w:b/>
          <w:bCs/>
        </w:rPr>
        <w:t xml:space="preserve">– </w:t>
      </w:r>
      <w:r>
        <w:t xml:space="preserve">платформа для визуального отображения данных, полученных с применением системы космического мониторинга чрезвычайных ситуаций МЧС России, система осуществляет раннее обнаружение очагов природных пожаров; </w:t>
      </w:r>
    </w:p>
    <w:p w14:paraId="7D916177" w14:textId="77777777" w:rsidR="007C433D" w:rsidRDefault="007C433D" w:rsidP="007C433D">
      <w:pPr>
        <w:pStyle w:val="Default"/>
        <w:ind w:firstLine="709"/>
        <w:jc w:val="both"/>
      </w:pPr>
      <w:r>
        <w:t xml:space="preserve">оповещение населения о чрезвычайных ситуациях </w:t>
      </w:r>
      <w:r>
        <w:rPr>
          <w:b/>
          <w:bCs/>
        </w:rPr>
        <w:t xml:space="preserve">– </w:t>
      </w:r>
      <w:r>
        <w:t xml:space="preserve">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защите; </w:t>
      </w:r>
    </w:p>
    <w:p w14:paraId="4D551162" w14:textId="77777777" w:rsidR="007C433D" w:rsidRDefault="007C433D" w:rsidP="007C433D">
      <w:pPr>
        <w:pStyle w:val="Default"/>
        <w:ind w:firstLine="709"/>
        <w:jc w:val="both"/>
      </w:pPr>
      <w:r>
        <w:t xml:space="preserve">сигнал оповещения </w:t>
      </w:r>
      <w:r>
        <w:rPr>
          <w:b/>
          <w:bCs/>
        </w:rPr>
        <w:t xml:space="preserve">– </w:t>
      </w:r>
      <w:r>
        <w:t xml:space="preserve">команда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ситуаций, а также для применения населением средств и способов защиты; </w:t>
      </w:r>
    </w:p>
    <w:p w14:paraId="5388BFE1" w14:textId="77777777" w:rsidR="007C433D" w:rsidRDefault="007C433D" w:rsidP="007C433D">
      <w:pPr>
        <w:ind w:firstLine="709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экстренные оперативные службы </w:t>
      </w:r>
      <w:r>
        <w:rPr>
          <w:b/>
          <w:bCs/>
          <w:sz w:val="24"/>
          <w:szCs w:val="24"/>
        </w:rPr>
        <w:t xml:space="preserve">– </w:t>
      </w:r>
      <w:r>
        <w:rPr>
          <w:sz w:val="24"/>
          <w:szCs w:val="24"/>
        </w:rPr>
        <w:t>служба пожарной охраны, служба реагирования в чрезвычайных ситуациях, полиция, служба скорой медицинской помощи, аварийная служба газовой сети, служба «Антитеррор»</w:t>
      </w:r>
      <w:r>
        <w:rPr>
          <w:sz w:val="24"/>
          <w:szCs w:val="24"/>
          <w:vertAlign w:val="superscript"/>
        </w:rPr>
        <w:t>1.</w:t>
      </w:r>
    </w:p>
    <w:p w14:paraId="40360E6E" w14:textId="77777777" w:rsidR="007C433D" w:rsidRDefault="007C433D" w:rsidP="007C433D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74D456D1" w14:textId="77777777" w:rsidR="007C433D" w:rsidRDefault="007C433D" w:rsidP="007C433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Основные положения</w:t>
      </w:r>
    </w:p>
    <w:p w14:paraId="11138D5C" w14:textId="77777777" w:rsidR="007C433D" w:rsidRDefault="007C433D" w:rsidP="007C433D">
      <w:pPr>
        <w:widowControl w:val="0"/>
        <w:autoSpaceDE w:val="0"/>
        <w:autoSpaceDN w:val="0"/>
        <w:ind w:firstLine="1134"/>
        <w:jc w:val="center"/>
        <w:rPr>
          <w:sz w:val="24"/>
          <w:szCs w:val="24"/>
        </w:rPr>
      </w:pPr>
    </w:p>
    <w:p w14:paraId="3622B89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Настоящее Положение определяет основные задачи, функции и полномочия ЕДДС муниципального образования «Холмский городской округ» с учетом ввода в действие системы обеспечения вызовов экстренных оперативных служб через единый номер «112» (система - 112) и </w:t>
      </w:r>
      <w:r>
        <w:rPr>
          <w:sz w:val="24"/>
          <w:szCs w:val="24"/>
          <w:shd w:val="clear" w:color="auto" w:fill="FFFFFF"/>
        </w:rPr>
        <w:t>АПК «</w:t>
      </w:r>
      <w:r>
        <w:rPr>
          <w:bCs/>
          <w:sz w:val="24"/>
          <w:szCs w:val="24"/>
          <w:bdr w:val="none" w:sz="0" w:space="0" w:color="auto" w:frame="1"/>
          <w:shd w:val="clear" w:color="auto" w:fill="FFFFFF"/>
        </w:rPr>
        <w:t>Безопасный город».</w:t>
      </w:r>
    </w:p>
    <w:p w14:paraId="6D108592" w14:textId="6A5A08A6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sz w:val="24"/>
          <w:szCs w:val="24"/>
        </w:rPr>
        <w:t xml:space="preserve">2. ЕДДС муниципального образования «Холмский городской округ» является органом повседневного управления Холмского звена территориальной подсистемы РСЧС, центральным звеном системы оперативно-диспетчерского управления муниципального образования «Холмский городской округ» во всех режимах функционирования РСЧС и создается в целях повышения оперативности реагирования на угрозу или возникновения чрезвычайных ситуаций, своевременного информирования населения и организаций о фактах возникновения и принятым по ним мерам, эффективности  взаимодействия привлекаемых сил и средств постоянной готовности и слаженности их совместных действий в условиях  ЧС. На базе ЕДДС муниципального образования «Холмский городской округ» развертывается система-112 и </w:t>
      </w:r>
      <w:r>
        <w:rPr>
          <w:sz w:val="24"/>
          <w:szCs w:val="24"/>
          <w:shd w:val="clear" w:color="auto" w:fill="FFFFFF"/>
        </w:rPr>
        <w:t>АПК «</w:t>
      </w:r>
      <w:r>
        <w:rPr>
          <w:bCs/>
          <w:sz w:val="24"/>
          <w:szCs w:val="24"/>
          <w:bdr w:val="none" w:sz="0" w:space="0" w:color="auto" w:frame="1"/>
          <w:shd w:val="clear" w:color="auto" w:fill="FFFFFF"/>
        </w:rPr>
        <w:t xml:space="preserve">Безопасный город». </w:t>
      </w:r>
    </w:p>
    <w:p w14:paraId="2DE11086" w14:textId="77777777" w:rsidR="007C433D" w:rsidRDefault="007C433D" w:rsidP="007C433D">
      <w:pPr>
        <w:widowControl w:val="0"/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</w:t>
      </w:r>
    </w:p>
    <w:p w14:paraId="2E43C078" w14:textId="77777777" w:rsidR="007C433D" w:rsidRDefault="007C433D" w:rsidP="007C433D">
      <w:pPr>
        <w:widowControl w:val="0"/>
        <w:autoSpaceDE w:val="0"/>
        <w:autoSpaceDN w:val="0"/>
        <w:jc w:val="both"/>
        <w:rPr>
          <w:color w:val="404040" w:themeColor="text1" w:themeTint="BF"/>
        </w:rPr>
      </w:pPr>
      <w:r>
        <w:rPr>
          <w:color w:val="404040" w:themeColor="text1" w:themeTint="BF"/>
          <w:vertAlign w:val="superscript"/>
        </w:rPr>
        <w:t>1</w:t>
      </w:r>
      <w:r>
        <w:rPr>
          <w:color w:val="404040" w:themeColor="text1" w:themeTint="BF"/>
        </w:rPr>
        <w:t xml:space="preserve">Постановление Правительства Российской Федерации от 31.08.2021 № 1453 «Об утверждении перечня экстренных оперативных служб, вызов которых круглосуточно и бесплатно обязан обеспечить оператор связи </w:t>
      </w:r>
      <w:r>
        <w:rPr>
          <w:color w:val="404040" w:themeColor="text1" w:themeTint="BF"/>
        </w:rPr>
        <w:lastRenderedPageBreak/>
        <w:t xml:space="preserve">пользователю услуг связи».  </w:t>
      </w:r>
    </w:p>
    <w:p w14:paraId="783B829F" w14:textId="77777777" w:rsidR="007C433D" w:rsidRDefault="007C433D" w:rsidP="007C433D">
      <w:pPr>
        <w:pStyle w:val="Default"/>
        <w:ind w:firstLine="709"/>
        <w:jc w:val="both"/>
      </w:pPr>
    </w:p>
    <w:p w14:paraId="1E0F1576" w14:textId="77777777" w:rsidR="007C433D" w:rsidRDefault="007C433D" w:rsidP="007C433D">
      <w:pPr>
        <w:pStyle w:val="Default"/>
        <w:ind w:firstLine="709"/>
        <w:jc w:val="both"/>
      </w:pPr>
      <w:r>
        <w:t xml:space="preserve">3. ЕДДС осуществляет свою деятельность во взаимодействии с постоянно действующими органами и органами повседневного управления РСЧС регионального, муниципального и объектового уровня, организациями (подразделениями) ОИВС, обеспечивающими деятельность этих органов в области защиты населения и территорий от ЧС (происшествий), ДДС, действующими на территории муниципального образования, </w:t>
      </w:r>
    </w:p>
    <w:p w14:paraId="43B7018B" w14:textId="77777777" w:rsidR="007C433D" w:rsidRDefault="007C433D" w:rsidP="007C433D">
      <w:pPr>
        <w:pStyle w:val="Default"/>
        <w:jc w:val="both"/>
        <w:rPr>
          <w:rFonts w:eastAsia="Times New Roman"/>
          <w:lang w:eastAsia="ru-RU"/>
        </w:rPr>
      </w:pPr>
      <w:r>
        <w:t>ЕДДС соседних муниципальных</w:t>
      </w:r>
      <w:r>
        <w:rPr>
          <w:sz w:val="26"/>
          <w:szCs w:val="26"/>
        </w:rPr>
        <w:t xml:space="preserve"> </w:t>
      </w:r>
      <w:r>
        <w:t xml:space="preserve">образований, </w:t>
      </w:r>
      <w:r>
        <w:rPr>
          <w:rFonts w:eastAsia="Times New Roman"/>
          <w:lang w:eastAsia="ru-RU"/>
        </w:rPr>
        <w:t xml:space="preserve">экстренными оперативными службами, организациями (объектами) </w:t>
      </w:r>
      <w:r>
        <w:t xml:space="preserve">муниципального образования «Холмский городской округ» </w:t>
      </w:r>
      <w:r>
        <w:rPr>
          <w:rFonts w:eastAsia="Times New Roman"/>
          <w:lang w:eastAsia="ru-RU"/>
        </w:rPr>
        <w:t>независимо от форм собственности.</w:t>
      </w:r>
    </w:p>
    <w:p w14:paraId="5EC31BBE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Порядок взаимодействия регулируется в соответствии с постановлением</w:t>
      </w:r>
      <w:r>
        <w:rPr>
          <w:sz w:val="26"/>
          <w:szCs w:val="26"/>
        </w:rPr>
        <w:t xml:space="preserve"> </w:t>
      </w:r>
      <w:r>
        <w:rPr>
          <w:sz w:val="24"/>
          <w:szCs w:val="24"/>
        </w:rPr>
        <w:t>Правительства Российской Федерации от 24.03.1997 № 334 «О Порядке сбора и обмена в Российской Федерации информацией в области защиты населения и</w:t>
      </w:r>
      <w:r>
        <w:rPr>
          <w:sz w:val="26"/>
          <w:szCs w:val="26"/>
        </w:rPr>
        <w:t xml:space="preserve"> </w:t>
      </w:r>
      <w:r>
        <w:rPr>
          <w:sz w:val="24"/>
          <w:szCs w:val="24"/>
        </w:rPr>
        <w:t>территорий от чрезвычайных ситуаций природного и техногенного характера», 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субъекта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опасностях», приказом МЧС России от 26.08.2009 № 496 «Об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ситуаций» (зарегистрирован в Минюсте России 15.10.2009 № 15039), приказом МЧС России от 05.07.2021 № 429 «Об установлении критериев информации о чрезвычайных ситуациях природного и техногенного характера» (зарегистрирован в Минюсте России 16.09.2021 № 65025), приказом МЧС России от 05.07.2021 № 430 «Об утверждении Правил обеспечения Центрами управления в кризисных ситуациях территориальных органов МЧС России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на межрегиональном и региональном уровнях» (зарегистрирован в Минюсте России 27.09.2021 № 65150), приказом МЧС России от 11.01.2021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 (зарегистрирован в Минюсте России 15.03.2021      № 62744), законами и иными нормативными правовыми актами субъектов Российской Федерации, другими нормативными документами в области информационного взаимодействия, а также соглашениями и регламентами об информационном взаимодействии, подписанными в установленном порядке.</w:t>
      </w:r>
    </w:p>
    <w:p w14:paraId="7E0C3797" w14:textId="77777777" w:rsidR="007C433D" w:rsidRDefault="007C433D" w:rsidP="007C43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ЕДДС муниципального образования «Холмский городской округ» в своей деятельности руководствуется Конституцией Российской Федерации, общепризнанными принципами и нормами международного права, международными договорами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Сахалинской области, постановлениями и распоряжениями Правительства Сахалинской области, Уставом муниципального образования «Холмский городской округ», нормативными правовыми актами Собрания муниципального образования «Холмский городской округ», постановлениями, распоряжениями  администрации  муниципального образования «Холмский городской округ», определяющими порядок и объем обмена информацией при взаимодействии экстренных оперативных служб, в установленном порядке нормативными правовыми актами Министерства Российской Федерации по делам </w:t>
      </w:r>
      <w:r>
        <w:rPr>
          <w:sz w:val="24"/>
          <w:szCs w:val="24"/>
        </w:rPr>
        <w:lastRenderedPageBreak/>
        <w:t xml:space="preserve">гражданской обороны, чрезвычайным ситуациям и ликвидации последствий стихийных бедствий (далее - МЧС России), настоящим Положением. </w:t>
      </w:r>
    </w:p>
    <w:p w14:paraId="35BD8774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bCs/>
          <w:sz w:val="24"/>
          <w:szCs w:val="24"/>
          <w:bdr w:val="none" w:sz="0" w:space="0" w:color="auto" w:frame="1"/>
          <w:shd w:val="clear" w:color="auto" w:fill="FFFFFF"/>
        </w:rPr>
        <w:t xml:space="preserve">5. ЕДДС </w:t>
      </w:r>
      <w:r>
        <w:rPr>
          <w:sz w:val="24"/>
          <w:szCs w:val="24"/>
        </w:rPr>
        <w:t xml:space="preserve">муниципального образования «Холмский городской округ» </w:t>
      </w:r>
      <w:r>
        <w:rPr>
          <w:bCs/>
          <w:sz w:val="24"/>
          <w:szCs w:val="24"/>
          <w:bdr w:val="none" w:sz="0" w:space="0" w:color="auto" w:frame="1"/>
          <w:shd w:val="clear" w:color="auto" w:fill="FFFFFF"/>
        </w:rPr>
        <w:t>несёт функцию колл-центра (контактного центра) по выявлению формирующихся конфликтов в сфере межнациональных и межконфессиональных отношений.</w:t>
      </w:r>
    </w:p>
    <w:p w14:paraId="430240B0" w14:textId="77777777" w:rsidR="007C433D" w:rsidRDefault="007C433D" w:rsidP="007C433D">
      <w:pPr>
        <w:widowControl w:val="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  <w:bdr w:val="none" w:sz="0" w:space="0" w:color="auto" w:frame="1"/>
          <w:shd w:val="clear" w:color="auto" w:fill="FFFFFF"/>
        </w:rPr>
        <w:t>6. ЕДДС входит</w:t>
      </w:r>
      <w:r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sz w:val="24"/>
          <w:szCs w:val="24"/>
        </w:rPr>
        <w:t xml:space="preserve">состав муниципального казенного учреждения </w:t>
      </w:r>
      <w:r>
        <w:rPr>
          <w:rFonts w:eastAsia="Calibri"/>
          <w:color w:val="000000"/>
          <w:sz w:val="24"/>
          <w:szCs w:val="24"/>
        </w:rPr>
        <w:t>«</w:t>
      </w:r>
      <w:r>
        <w:rPr>
          <w:rFonts w:eastAsia="Calibri"/>
          <w:sz w:val="24"/>
          <w:szCs w:val="24"/>
        </w:rPr>
        <w:t>Управление по делам гражданской обороны и чрезвычайным ситуациям муниципального образования «Холмский городской округ»</w:t>
      </w:r>
      <w:r>
        <w:rPr>
          <w:sz w:val="24"/>
          <w:szCs w:val="24"/>
        </w:rPr>
        <w:t xml:space="preserve"> (далее – МКУ «Управление по делам ГО и ЧС МО ХГО»), координацию деятельности которого осуществляет руководитель МКУ «Управление по делам ГО и ЧС МО ХГО».  </w:t>
      </w:r>
    </w:p>
    <w:p w14:paraId="487867B8" w14:textId="77777777" w:rsidR="007C433D" w:rsidRDefault="007C433D" w:rsidP="007C433D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Структура и штатное расписание ЕДДС муниципального образования «Холмский городской округ» утверждается руководителем МКУ «Управление по делам ГО и ЧС МО ХГО», по согласованию с мэром муниципального образования «Холмский городской округ».</w:t>
      </w:r>
    </w:p>
    <w:p w14:paraId="4E2FD822" w14:textId="77777777" w:rsidR="007C433D" w:rsidRDefault="007C433D" w:rsidP="007C433D">
      <w:pPr>
        <w:widowControl w:val="0"/>
        <w:ind w:firstLine="709"/>
        <w:jc w:val="both"/>
        <w:rPr>
          <w:iCs/>
          <w:sz w:val="24"/>
          <w:szCs w:val="24"/>
        </w:rPr>
      </w:pPr>
      <w:r>
        <w:rPr>
          <w:sz w:val="24"/>
          <w:szCs w:val="24"/>
        </w:rPr>
        <w:t>8. ЕДДС муниципального образования «Холмский городской округ» при решении общих организационных вопросов подчиняется руководителю МКУ «Управление по делам ГО и ЧС МО ХГО», при реализации основных видов деятельности - начальнику ЕДДС МКУ «Управление по делам ГО и ЧС МО ХГО».</w:t>
      </w:r>
    </w:p>
    <w:p w14:paraId="1C83657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 Целью создания ЕДДС является повышение готовности органов управления и служб муниципального образования «Холмский городской округ» к реагированию на угрозы возникновения или возникновение ЧС (происшествий), эффективности взаимодействия привлекаемых сил и средств, в том числе экстренных оперативных служб, организаций (объектов), при их совместных действиях по предупреждению и ликвидации ЧС (происшествий).</w:t>
      </w:r>
    </w:p>
    <w:p w14:paraId="77D8939E" w14:textId="77777777" w:rsidR="007C433D" w:rsidRDefault="007C433D" w:rsidP="007C43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 ЕДДС муниципального образования «Холмский городской округ» является вышестоящим органом управления для всех ДДС Холмского района по вопросам сбора, обработки и обмена информации о чрезвычайных ситуациях, а также координирующим органом по вопросам совместных действий в чрезвычайных ситуациях.</w:t>
      </w:r>
    </w:p>
    <w:p w14:paraId="4AA40B3C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ЕДДС муниципального образования «Холмский городской округ» предназначена для приема и передачи сигналов оповещения гражданской обороны от вышестоящих органов управления, сигналов на изменение режимов функционирования, приема сообщений о ЧС от населения и организаций, сбора оперативной информации о </w:t>
      </w:r>
      <w:proofErr w:type="spellStart"/>
      <w:r>
        <w:rPr>
          <w:sz w:val="24"/>
          <w:szCs w:val="24"/>
        </w:rPr>
        <w:t>предконфликтных</w:t>
      </w:r>
      <w:proofErr w:type="spellEnd"/>
      <w:r>
        <w:rPr>
          <w:sz w:val="24"/>
          <w:szCs w:val="24"/>
        </w:rPr>
        <w:t xml:space="preserve"> (конфликтных) ситуациях в сфере межнациональных и межконфессиональных отношений, оперативного доведения данной информации до соответствующих ДДС экстренных оперативных служб и организаций (объектов), координации совместных действий ДДС экстренных оперативных служб и организаций (объектов), оперативного управления силами и средствами, оповещения руководящего состава администрации муниципального образования «Холмский городской округ»,  других должностных лиц и населения об угрозе возникновения или возникновении ЧС (происшествий).</w:t>
      </w:r>
    </w:p>
    <w:p w14:paraId="124FD9F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ЕДДС муниципального образования «Холмский городской округ» в рамках функционирования колл-центра (контактного центра) обеспечивает оперативный сбор информации и обработку обращений граждан о </w:t>
      </w:r>
      <w:proofErr w:type="spellStart"/>
      <w:r>
        <w:rPr>
          <w:sz w:val="24"/>
          <w:szCs w:val="24"/>
        </w:rPr>
        <w:t>предконфликтных</w:t>
      </w:r>
      <w:proofErr w:type="spellEnd"/>
      <w:r>
        <w:rPr>
          <w:sz w:val="24"/>
          <w:szCs w:val="24"/>
        </w:rPr>
        <w:t xml:space="preserve"> (конфликтных ситуациях в сфере межнациональных и межконфессиональных отношений в обществе и информирует о соответствующих ситуациях должностное лицо администрации муниципального образования «Холмский городской округ», ответственное за реализацию государственной национальной политики Российской Федерации на территории муниципального образования «Холмский городской округ».</w:t>
      </w:r>
    </w:p>
    <w:p w14:paraId="1C68773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ЕДДС в оперативном режиме взаимодействует с органами государственной власти Сахалинской области, а также с департаментом общественных коммуникаций Правительства Сахалинской области.</w:t>
      </w:r>
    </w:p>
    <w:p w14:paraId="6EB19D0A" w14:textId="77777777" w:rsidR="007C433D" w:rsidRDefault="007C433D" w:rsidP="007C43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13. Созданная ЕДДС муниципального образования «Холмский городской округ» не отменяет существующий порядок приема от населения сообщений о происшествиях по телефонам 101,102,103,104, единому номеру вызова экстренных служб «112».</w:t>
      </w:r>
    </w:p>
    <w:p w14:paraId="2EE28DB5" w14:textId="77777777" w:rsidR="007C433D" w:rsidRDefault="007C433D" w:rsidP="007C433D">
      <w:pPr>
        <w:widowControl w:val="0"/>
        <w:ind w:firstLine="709"/>
        <w:jc w:val="both"/>
        <w:rPr>
          <w:iCs/>
          <w:sz w:val="24"/>
          <w:szCs w:val="24"/>
        </w:rPr>
      </w:pPr>
      <w:r>
        <w:rPr>
          <w:sz w:val="24"/>
          <w:szCs w:val="24"/>
        </w:rPr>
        <w:t>14. Общее руководство ЕДДС муниципального образования «Холмский городской округ» осуществляет мэр муниципального образования «Холмский городской округ», председатель КЧС и ОПБ Холмского района, непосредственное – начальник ЕДДС МКУ «Управление по делам ГО и ЧС МО ХГО».</w:t>
      </w:r>
    </w:p>
    <w:p w14:paraId="2A42DDCB" w14:textId="5F7722A3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14:paraId="624374F5" w14:textId="77777777" w:rsidR="007C433D" w:rsidRDefault="007C433D" w:rsidP="007C433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Основные задачи ЕДДС муниципального образования «Холмский городской округ»</w:t>
      </w:r>
    </w:p>
    <w:p w14:paraId="50EACE65" w14:textId="77777777" w:rsidR="007C433D" w:rsidRDefault="007C433D" w:rsidP="007C433D">
      <w:pPr>
        <w:widowControl w:val="0"/>
        <w:autoSpaceDE w:val="0"/>
        <w:autoSpaceDN w:val="0"/>
        <w:ind w:firstLine="1134"/>
        <w:jc w:val="both"/>
        <w:rPr>
          <w:sz w:val="24"/>
          <w:szCs w:val="24"/>
        </w:rPr>
      </w:pPr>
    </w:p>
    <w:p w14:paraId="5AFCC80A" w14:textId="77777777" w:rsidR="007C433D" w:rsidRDefault="007C433D" w:rsidP="007C43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ЕДДС муниципального образования «Холмский городской округ» решает следующие основные задачи:</w:t>
      </w:r>
    </w:p>
    <w:p w14:paraId="2E930F2F" w14:textId="77777777" w:rsidR="007C433D" w:rsidRDefault="007C433D" w:rsidP="007C43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контроль за работой объектов жизнеобеспечения населения;</w:t>
      </w:r>
    </w:p>
    <w:p w14:paraId="5ABA58F6" w14:textId="77777777" w:rsidR="007C433D" w:rsidRDefault="007C433D" w:rsidP="007C43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 прием от населения, организаций и взаимодействующих ДДС сообщений о любых происшествиях, пожарах, несущих информацию об угрозе или факте возникновения ЧС природного, техногенного или биолого-социального характера;</w:t>
      </w:r>
    </w:p>
    <w:p w14:paraId="39F3BBD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регистрация и документирование всех входящих и исходящих сообщений, вызовов от населения, обобщение информации о произошедших ЧС (за сутки дежурства), в ходе работ по их ликвидации и представление соответствующих донесений (докладов) по подчиненности, формирование статистических отчетов по поступившим вызовам;</w:t>
      </w:r>
    </w:p>
    <w:p w14:paraId="567B201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организации информационного взаимодействия при решении задач в области защиты населения и территорий от ЧС и ГО, а также при осуществлении мер информационной поддержки принятия решений в области защиты населения и территорий от ЧС и ГО, с использованием информационных систем, в том числе АИУС РСЧС (через «Личный кабинет ЕДДС»)</w:t>
      </w:r>
    </w:p>
    <w:p w14:paraId="4C8A260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анализ и оценка поступившей информации, доведение ее до мэра муниципального образования «Холмский городской округ», соответствующих ДДС, в компетенцию которых входит реагирование на принятое сообщение;</w:t>
      </w:r>
    </w:p>
    <w:p w14:paraId="6AE101E7" w14:textId="77777777" w:rsidR="007C433D" w:rsidRDefault="007C433D" w:rsidP="007C43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доведение задач, поставленных мэром муниципального образования «Холмский городской округ» председателем комиссии по чрезвычайным ситуациям и обеспечению пожарной безопасности (далее - КЧС и ОПБ) Холмского района до ДДС и руководителей организаций, предприятий, осуществление контроля их выполнения и организация взаимодействия;</w:t>
      </w:r>
    </w:p>
    <w:p w14:paraId="5512D954" w14:textId="77777777" w:rsidR="007C433D" w:rsidRDefault="007C433D" w:rsidP="007C43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постоянное информирование ДДС организаций, привлекаемых к ликвидации чрезвычайных ситуаций, об обстановке, принятых и рекомендованных мерах;</w:t>
      </w:r>
    </w:p>
    <w:p w14:paraId="4F284042" w14:textId="77777777" w:rsidR="007C433D" w:rsidRDefault="007C433D" w:rsidP="007C43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представление докладов (донесений) об угрозе или возникновении ЧС, сложившейся обстановке, возможных вариантах решений и действий по ликвидации ЧС вышестоящим органам управления по подчиненности;</w:t>
      </w:r>
    </w:p>
    <w:p w14:paraId="56360E86" w14:textId="77777777" w:rsidR="007C433D" w:rsidRDefault="007C433D" w:rsidP="007C43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самостоятельно принимать решения по защите и спасению людей (в рамках своих полномочий), если возникшая обстановка не дает возможности для согласования экстренных действий с вышестоящими органами управления;</w:t>
      </w:r>
    </w:p>
    <w:p w14:paraId="72D80FC1" w14:textId="77777777" w:rsidR="007C433D" w:rsidRDefault="007C433D" w:rsidP="007C433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обобщение и анализ информации о произошедших чрезвычайных ситуациях, работах по ликвидации и представление соответствующих докладов по подчиненности (за период дежурства).</w:t>
      </w:r>
    </w:p>
    <w:p w14:paraId="65E1609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оповещение и информирование руководящего состава муниципального образования «Холмский городской округ», ДДС муниципального образования «Холмский городской округ», сил и средств Холмского звена Сахалинской территориальной подсистемы единой государственной системы предупреждения и ликвидации чрезвычайных ситуаций, предназначенных и выделяемых (привлекаемых) для предупреждения и ликвидации ЧС (происшествий);</w:t>
      </w:r>
    </w:p>
    <w:p w14:paraId="124355E7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оперативное управление силами и средствами постоянной готовности, </w:t>
      </w:r>
      <w:r>
        <w:rPr>
          <w:sz w:val="24"/>
          <w:szCs w:val="24"/>
        </w:rPr>
        <w:lastRenderedPageBreak/>
        <w:t>расположенными на территории муниципального образования «Холмский городской округ», постановка и доведение до них задач по ликвидации ЧС (происшествий), принятие необходимых экстренных мер и решений (в пределах полномочий).</w:t>
      </w:r>
    </w:p>
    <w:p w14:paraId="3C43389D" w14:textId="77777777" w:rsidR="007C433D" w:rsidRDefault="007C433D" w:rsidP="007C433D">
      <w:pPr>
        <w:widowControl w:val="0"/>
        <w:autoSpaceDE w:val="0"/>
        <w:autoSpaceDN w:val="0"/>
        <w:ind w:firstLine="1134"/>
        <w:jc w:val="both"/>
        <w:rPr>
          <w:sz w:val="24"/>
          <w:szCs w:val="24"/>
        </w:rPr>
      </w:pPr>
    </w:p>
    <w:p w14:paraId="79DFB3A0" w14:textId="77777777" w:rsidR="007C433D" w:rsidRDefault="007C433D" w:rsidP="007C433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Основные функции ЕДДС муниципального образования «Холмский городской округ»</w:t>
      </w:r>
    </w:p>
    <w:p w14:paraId="15FB041A" w14:textId="77777777" w:rsidR="007C433D" w:rsidRDefault="007C433D" w:rsidP="007C433D">
      <w:pPr>
        <w:widowControl w:val="0"/>
        <w:autoSpaceDE w:val="0"/>
        <w:autoSpaceDN w:val="0"/>
        <w:ind w:firstLine="1134"/>
        <w:jc w:val="both"/>
        <w:rPr>
          <w:sz w:val="24"/>
          <w:szCs w:val="24"/>
        </w:rPr>
      </w:pPr>
    </w:p>
    <w:p w14:paraId="59D92067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ЕДДС муниципального образования «Холмский городской округ» возлагаются следующие основные функции:</w:t>
      </w:r>
    </w:p>
    <w:p w14:paraId="79BCE9C7" w14:textId="77777777" w:rsidR="007C433D" w:rsidRDefault="007C433D" w:rsidP="007C433D">
      <w:pPr>
        <w:pStyle w:val="Default"/>
        <w:ind w:firstLine="709"/>
        <w:jc w:val="both"/>
      </w:pPr>
      <w:r>
        <w:t xml:space="preserve">-прием и передача сигналов оповещения и экстренной информации; </w:t>
      </w:r>
    </w:p>
    <w:p w14:paraId="5F6179BE" w14:textId="77777777" w:rsidR="007C433D" w:rsidRDefault="007C433D" w:rsidP="007C433D">
      <w:pPr>
        <w:pStyle w:val="Default"/>
        <w:jc w:val="both"/>
      </w:pPr>
      <w:r>
        <w:t xml:space="preserve">            - прием, регистрация и документирование всех входящих и исходящих сообщений и вызовов; </w:t>
      </w:r>
    </w:p>
    <w:p w14:paraId="39885101" w14:textId="77777777" w:rsidR="007C433D" w:rsidRDefault="007C433D" w:rsidP="007C433D">
      <w:pPr>
        <w:pStyle w:val="Default"/>
        <w:ind w:firstLine="709"/>
        <w:jc w:val="both"/>
      </w:pPr>
      <w:r>
        <w:t xml:space="preserve">-анализ и оценка достоверности поступившей информации, доведение ее до ДДС, в компетенцию которых входит реагирование на принятое сообщение; </w:t>
      </w:r>
    </w:p>
    <w:p w14:paraId="3D986B2E" w14:textId="77777777" w:rsidR="007C433D" w:rsidRDefault="007C433D" w:rsidP="007C433D">
      <w:pPr>
        <w:pStyle w:val="Default"/>
        <w:ind w:firstLine="709"/>
        <w:jc w:val="both"/>
      </w:pPr>
      <w:r>
        <w:t xml:space="preserve">-сбор от ДДС, действующих на территории муниципального образования, сети наблюдения и лабораторного контроля ГО и защиты населения информации об угрозе или факте возникновения ЧС (происшествия), сложившейся обстановке и действиях сил и средств по ликвидации ЧС (происшествия) и доведения ее до реагирующих служб; </w:t>
      </w:r>
    </w:p>
    <w:p w14:paraId="1B54990F" w14:textId="77777777" w:rsidR="007C433D" w:rsidRDefault="007C433D" w:rsidP="007C433D">
      <w:pPr>
        <w:pStyle w:val="Default"/>
        <w:ind w:firstLine="709"/>
        <w:jc w:val="both"/>
      </w:pPr>
      <w:r>
        <w:t xml:space="preserve">-обработка и анализ данных о ЧС (происшествии), определение ее масштаба и уточнение состава сил и средств, привлекаемых для реагирования на ЧС (происшествие), их оповещение о переводе в соответствующие режимы функционирования; </w:t>
      </w:r>
    </w:p>
    <w:p w14:paraId="178083A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-обобщение, оценка и контроль данных обстановки, принятых мер по ликвидации ЧС (происшествия), подготовка и корректировка заблаговременно разработанных и согласованных со службами муниципального образования вариантов управленческих решений по ликвидации ЧС (происшествии);</w:t>
      </w:r>
    </w:p>
    <w:p w14:paraId="38478824" w14:textId="77777777" w:rsidR="007C433D" w:rsidRDefault="007C433D" w:rsidP="007C433D">
      <w:pPr>
        <w:pStyle w:val="Default"/>
        <w:jc w:val="both"/>
      </w:pPr>
      <w:r>
        <w:t xml:space="preserve">самостоятельное принятие необходимых решений по защите и спасению людей (в рамках своих полномочий); </w:t>
      </w:r>
    </w:p>
    <w:p w14:paraId="2B3EAB31" w14:textId="77777777" w:rsidR="007C433D" w:rsidRDefault="007C433D" w:rsidP="007C433D">
      <w:pPr>
        <w:pStyle w:val="Default"/>
        <w:ind w:firstLine="709"/>
        <w:jc w:val="both"/>
      </w:pPr>
      <w:r>
        <w:t xml:space="preserve">-оповещение руководящего состава ОМСУ, органов управления и сил ГО и РСЧС муниципального уровня, ДДС о ЧС (происшествии); </w:t>
      </w:r>
    </w:p>
    <w:p w14:paraId="1E3A2FAC" w14:textId="77777777" w:rsidR="007C433D" w:rsidRDefault="007C433D" w:rsidP="007C433D">
      <w:pPr>
        <w:pStyle w:val="Default"/>
        <w:jc w:val="both"/>
      </w:pPr>
      <w:r>
        <w:t xml:space="preserve">          - информирование ДДС и сил РСЧС, привлекаемых к ликвидации ЧС (происшествия), об обстановке, принятых и рекомендуемых мерах; </w:t>
      </w:r>
    </w:p>
    <w:p w14:paraId="3943AE27" w14:textId="77777777" w:rsidR="007C433D" w:rsidRDefault="007C433D" w:rsidP="007C433D">
      <w:pPr>
        <w:pStyle w:val="Default"/>
        <w:jc w:val="both"/>
      </w:pPr>
      <w:r>
        <w:t xml:space="preserve">          -организация взаимодействия с органами управления ГО и ЕДДС соседних муниципальных образований по вопросам обеспечения выполнения мероприятий ГО и защиты населения и территорий от ЧС (происшествий); </w:t>
      </w:r>
    </w:p>
    <w:p w14:paraId="747CF1BF" w14:textId="77777777" w:rsidR="007C433D" w:rsidRDefault="007C433D" w:rsidP="007C433D">
      <w:pPr>
        <w:pStyle w:val="Default"/>
        <w:jc w:val="both"/>
      </w:pPr>
      <w:r>
        <w:t xml:space="preserve">          -обеспечение своевременного оповещения и информирования населения о ЧС по решению высшего должностного лица муниципального образования (председателя КЧС и ОПБ); </w:t>
      </w:r>
    </w:p>
    <w:p w14:paraId="78531595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-представление докладов (донесений) об угрозе или возникновении ЧС (происшествий), сложившейся обстановке, возможных вариантах решений и действиях по ликвидации ЧС (происшествий) в соответствии с приказом МЧС России от 11.01.2021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 (зарегистрирован в Минюсте России 15.03.2021 № 62744);</w:t>
      </w:r>
    </w:p>
    <w:p w14:paraId="266FF63B" w14:textId="77777777" w:rsidR="007C433D" w:rsidRDefault="007C433D" w:rsidP="007C433D">
      <w:pPr>
        <w:pStyle w:val="Default"/>
        <w:ind w:firstLine="709"/>
        <w:jc w:val="both"/>
      </w:pPr>
      <w:r>
        <w:t xml:space="preserve">-предоставление оперативной информации о произошедших ЧС (происшествиях), ходе работ по их ликвидации и представление соответствующих докладов по подчиненности, в установленном порядке; </w:t>
      </w:r>
    </w:p>
    <w:p w14:paraId="30460E13" w14:textId="77777777" w:rsidR="007C433D" w:rsidRDefault="007C433D" w:rsidP="007C433D">
      <w:pPr>
        <w:pStyle w:val="Default"/>
        <w:jc w:val="both"/>
      </w:pPr>
      <w:r>
        <w:t xml:space="preserve">            -уточнение и координация действий, привлеченных ДДС по их совместному реагированию на вызовы (сообщения о происшествиях), поступающих по всем имеющимся видам и каналам связи, в том числе по системе - 112; </w:t>
      </w:r>
    </w:p>
    <w:p w14:paraId="0A96C42D" w14:textId="77777777" w:rsidR="007C433D" w:rsidRDefault="007C433D" w:rsidP="007C433D">
      <w:pPr>
        <w:pStyle w:val="Default"/>
        <w:jc w:val="both"/>
      </w:pPr>
      <w:r>
        <w:t xml:space="preserve">контроль результатов реагирования на вызовы (сообщения о происшествиях), поступающих по всем имеющимся видам и каналам связи, в том числе по системе - 112; </w:t>
      </w:r>
    </w:p>
    <w:p w14:paraId="54F09A95" w14:textId="77777777" w:rsidR="007C433D" w:rsidRDefault="007C433D" w:rsidP="007C433D">
      <w:pPr>
        <w:pStyle w:val="Default"/>
        <w:ind w:firstLine="709"/>
        <w:jc w:val="both"/>
      </w:pPr>
      <w:r>
        <w:lastRenderedPageBreak/>
        <w:t xml:space="preserve">-фиксация в оперативном режиме информации о возникающих аварийных ситуациях на объектах жилищно-коммунального хозяйства муниципального образования и обеспечение контроля устранения аварийных ситуаций на объектах жилищно-коммунального хозяйства муниципального образования посредством МКА ЖКХ; </w:t>
      </w:r>
    </w:p>
    <w:p w14:paraId="2D6734B9" w14:textId="77777777" w:rsidR="007C433D" w:rsidRDefault="007C433D" w:rsidP="007C433D">
      <w:pPr>
        <w:pStyle w:val="Default"/>
        <w:ind w:firstLine="709"/>
        <w:jc w:val="both"/>
      </w:pPr>
      <w:r>
        <w:t xml:space="preserve">-мониторинг, анализ, прогнозирование, оценка и контроль сложившейся обстановки на основе информации, поступающей от различных информационных систем и оконечных устройств; </w:t>
      </w:r>
    </w:p>
    <w:p w14:paraId="6B5E7AF1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-информационное обеспечение КЧС и ОПБ муниципального образования;</w:t>
      </w:r>
    </w:p>
    <w:p w14:paraId="229F524F" w14:textId="77777777" w:rsidR="007C433D" w:rsidRDefault="007C433D" w:rsidP="007C433D">
      <w:pPr>
        <w:pStyle w:val="Default"/>
        <w:jc w:val="both"/>
      </w:pPr>
      <w:r>
        <w:t xml:space="preserve">            -накопление и обновление социально-экономических, природно-географических, демографических и других данных о муниципальном образовании, органах управления на территории муниципального образования (в том числе их ДДС), силах и средствах ГО и РСЧС на территории муниципального образования, ПОО, критически важных объектах, объектах транспортной инфраструктуры и среды обитания, возможных и планируемых мероприятиях по предупреждению и ликвидации ЧС (происшествий), в том числе с использованием АИУС РСЧС через «Личный кабинет ЕДДС»; </w:t>
      </w:r>
    </w:p>
    <w:p w14:paraId="552563C2" w14:textId="77777777" w:rsidR="007C433D" w:rsidRDefault="007C433D" w:rsidP="007C433D">
      <w:pPr>
        <w:pStyle w:val="Default"/>
        <w:jc w:val="both"/>
      </w:pPr>
      <w:r>
        <w:t xml:space="preserve"> </w:t>
      </w:r>
      <w:r>
        <w:tab/>
        <w:t xml:space="preserve">-мониторинг состояния комплексной безопасности объектов социального назначения, здравоохранения и образования с круглосуточным пребыванием людей; </w:t>
      </w:r>
    </w:p>
    <w:p w14:paraId="1670F91F" w14:textId="77777777" w:rsidR="007C433D" w:rsidRDefault="007C433D" w:rsidP="007C433D">
      <w:pPr>
        <w:pStyle w:val="Default"/>
        <w:jc w:val="both"/>
      </w:pPr>
      <w:r>
        <w:t xml:space="preserve">            -контроль и принятие мер по обеспечению готовности к задействованию муниципальной автоматизированной системы централизованного оповещения населения, в том числе комплексной системы экстренного оповещения населения (при ее наличии), а также обеспечение устойчивого и непрерывного функционирования системы управления и средств автоматизации; </w:t>
      </w:r>
    </w:p>
    <w:p w14:paraId="0711E678" w14:textId="77777777" w:rsidR="007C433D" w:rsidRDefault="007C433D" w:rsidP="007C433D">
      <w:pPr>
        <w:pStyle w:val="Default"/>
        <w:ind w:firstLine="709"/>
        <w:jc w:val="both"/>
      </w:pPr>
      <w:r>
        <w:t xml:space="preserve">-организация профессиональной подготовки, профессиональной переподготовки и повышения квалификации специалистов ЕДДС для несения оперативного дежурства на муниципальном уровне РСЧС; </w:t>
      </w:r>
    </w:p>
    <w:p w14:paraId="54C332A7" w14:textId="77777777" w:rsidR="007C433D" w:rsidRDefault="007C433D" w:rsidP="007C433D">
      <w:pPr>
        <w:pStyle w:val="Default"/>
        <w:ind w:firstLine="709"/>
        <w:jc w:val="both"/>
      </w:pPr>
      <w:r>
        <w:t xml:space="preserve">-осуществление информационного обмена по оперативной обстановке с органами повседневного управления РСЧС, в том числе с использованием АИУС РСЧС через «Личный кабинет ЕДДС» и АПК «Безопасный город»; </w:t>
      </w:r>
    </w:p>
    <w:p w14:paraId="5F7B1F3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-представление в ЦУКС ГУ МЧС России по субъекту Российской Федерации отчета о проведенных превентивных мероприятиях в соответствии с полученным прогнозом возможных ЧС (происшествий) или оперативным предупреждением о прохождении комплекса опасных и неблагоприятных метеорологических явлений;</w:t>
      </w:r>
    </w:p>
    <w:p w14:paraId="11684B35" w14:textId="77777777" w:rsidR="007C433D" w:rsidRDefault="007C433D" w:rsidP="007C433D">
      <w:pPr>
        <w:pStyle w:val="Default"/>
        <w:jc w:val="both"/>
      </w:pPr>
      <w:r>
        <w:t xml:space="preserve">            -доведение экстренных предупреждений об угрозе возникновения или о возникновении ЧС (происшествий), об опасных (неблагоприятных) метеорологических явлениях, моделях возможного развития обстановки, рекомендаций по снижению рисков до руководящего состава ОМСУ, ДДС, глав сельских поселений (старост населенных пунктов), организаторов мероприятий с массовым пребыванием людей, туристических групп на территории муниципального образования; </w:t>
      </w:r>
    </w:p>
    <w:p w14:paraId="6919F0C4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-участие в проведении учений и тренировок с органами повседневного управления РСЧС и органами управления ГО по выполнению возложенных на них задач.</w:t>
      </w:r>
    </w:p>
    <w:p w14:paraId="2336781B" w14:textId="77777777" w:rsidR="007C433D" w:rsidRDefault="007C433D" w:rsidP="007C433D">
      <w:pPr>
        <w:widowControl w:val="0"/>
        <w:autoSpaceDE w:val="0"/>
        <w:autoSpaceDN w:val="0"/>
        <w:ind w:firstLine="1134"/>
        <w:jc w:val="both"/>
        <w:rPr>
          <w:sz w:val="24"/>
          <w:szCs w:val="24"/>
        </w:rPr>
      </w:pPr>
    </w:p>
    <w:p w14:paraId="7BAA62AC" w14:textId="77777777" w:rsidR="007C433D" w:rsidRDefault="007C433D" w:rsidP="007C433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 Состав и структура ЕДДС муниципального образования «Холмский городской округ»</w:t>
      </w:r>
    </w:p>
    <w:p w14:paraId="52984988" w14:textId="77777777" w:rsidR="007C433D" w:rsidRDefault="007C433D" w:rsidP="007C433D">
      <w:pPr>
        <w:widowControl w:val="0"/>
        <w:autoSpaceDE w:val="0"/>
        <w:autoSpaceDN w:val="0"/>
        <w:ind w:firstLine="1134"/>
        <w:jc w:val="both"/>
        <w:rPr>
          <w:sz w:val="24"/>
          <w:szCs w:val="24"/>
        </w:rPr>
      </w:pPr>
    </w:p>
    <w:p w14:paraId="3749D9B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ЕДДС муниципального образования «Холмский городской округ» является органом повседневного управления Холмского звена территориальной подсистемы РСЧС и создается в целях повышения оперативности реагирования на угрозу или возникновение чрезвычайных ситуаций, своевременное информирование населения и организаций о фактах их возникновения и принятых по ним мерах, эффективности взаимодействия привлекаемых сил и средств постоянной готовности и слаженности их совместных действий в условиях ЧС.</w:t>
      </w:r>
    </w:p>
    <w:p w14:paraId="27325697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В состав ЕДДС муниципального образования «Холмский городской округ» </w:t>
      </w:r>
      <w:r>
        <w:rPr>
          <w:sz w:val="24"/>
          <w:szCs w:val="24"/>
        </w:rPr>
        <w:lastRenderedPageBreak/>
        <w:t xml:space="preserve">входят: руководство ЕДДС, дежурно-диспетчерский персонал, пункт управления (ПУ) ЕДДС, средства связи, оповещения и автоматизации управления. </w:t>
      </w:r>
    </w:p>
    <w:p w14:paraId="5130A42A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В состав руководства ЕДДС входят: начальник ЕДДС, заместитель начальника ЕДДС. В составе дежурно-диспетчерского персонала предусмотрены оперативно дежурные смены из расчета несения круглосуточного дежурства, численный состав которых определяется в зависимости от местных условий, наличия потенциально опасных явлений и рисков возникновения ЧС (происшествий). В состав оперативной дежурной смены входят: старший оперативный дежурный и оперативный дежурный. При вводе в эксплуатацию системы –112 в состав оперативной дежурной смены также входит операторский персонал системы –112.</w:t>
      </w:r>
    </w:p>
    <w:p w14:paraId="5216B9C5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Установка и монтаж технических средств в помещении ЕДДС муниципального образования «Холмский городской округ» выбраны с учетом минимизации влияния внешних воздействий на технические средства с целью достижения необходимой живучести ЕДДС муниципального образования «Холмский городской округ» в условиях ЧС, в том числе и в военное время.</w:t>
      </w:r>
    </w:p>
    <w:p w14:paraId="4CE1A497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Электроснабжение ЕДДС муниципального образования «Холмский городской округ» осуществляется от единой энергетической системы в соответствии с первой категорией электроснабжения, имеет резервный источник питания.</w:t>
      </w:r>
    </w:p>
    <w:p w14:paraId="07740F8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Средства связи ЕДДС муниципального образования «Холмский городской округ» обеспечивают:</w:t>
      </w:r>
    </w:p>
    <w:p w14:paraId="0A8432E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телефонную связь;</w:t>
      </w:r>
    </w:p>
    <w:p w14:paraId="0CA20D6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передачу данных;</w:t>
      </w:r>
    </w:p>
    <w:p w14:paraId="3FEA074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прием и передачу команд, сигналов оповещения и данных;</w:t>
      </w:r>
    </w:p>
    <w:p w14:paraId="10272D15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прием вызовов (сообщений) через единый номер "112";</w:t>
      </w:r>
    </w:p>
    <w:p w14:paraId="49F927C4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систему оповещения и передачи информации.</w:t>
      </w:r>
    </w:p>
    <w:p w14:paraId="7677595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Состав технических средств управления ЕДДС:</w:t>
      </w:r>
    </w:p>
    <w:p w14:paraId="5BAABE2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средства связи и автоматизации управления, в том числе средства радиосвязи;</w:t>
      </w:r>
    </w:p>
    <w:p w14:paraId="404E123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средства оповещения руководящего состава и населения;</w:t>
      </w:r>
    </w:p>
    <w:p w14:paraId="0E1DDAB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средства регистрации (записи) входящих и исходящих переговоров, а также определения номера звонящего абонента;</w:t>
      </w:r>
    </w:p>
    <w:p w14:paraId="2A5B84CE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оргтехника (компьютеры, принтеры, сканеры);</w:t>
      </w:r>
    </w:p>
    <w:p w14:paraId="140297C6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</w:rPr>
        <w:t xml:space="preserve">- система видеоконференцсвязи; </w:t>
      </w:r>
    </w:p>
    <w:p w14:paraId="42853E9A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- прямые каналы связи с «ЦУКС ГУ МЧС России по Сахалинской области», аварийно-спасательными службами </w:t>
      </w:r>
      <w:r>
        <w:rPr>
          <w:sz w:val="24"/>
          <w:szCs w:val="24"/>
        </w:rPr>
        <w:t>муниципального образования «Холмский городской округ»</w:t>
      </w:r>
      <w:r>
        <w:rPr>
          <w:rFonts w:eastAsia="Calibri"/>
          <w:color w:val="000000"/>
          <w:sz w:val="24"/>
          <w:szCs w:val="24"/>
        </w:rPr>
        <w:t>: Холмский пожарный отряд, ОМВД России по Холмскому городскому округу, ГБУЗ «Холмская ЦРБ»</w:t>
      </w:r>
    </w:p>
    <w:p w14:paraId="0CBF7237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- метеостанция; </w:t>
      </w:r>
    </w:p>
    <w:p w14:paraId="278D5A6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приемник ГЛОНАСС или ГЛОНАСС/GPS.  </w:t>
      </w:r>
    </w:p>
    <w:p w14:paraId="74D22AFC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 В ЕДДС муниципального образования «Холмский городской округ» должна находиться следующая документация:</w:t>
      </w:r>
    </w:p>
    <w:p w14:paraId="3DC7F245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нормативные правовые акты по вопросам гражданской обороны, защиты населения и территорий от ЧС природного и техногенного характера, пожарной безопасности, а также по вопросам сбора и обмена информацией о ЧС (происшествиях);</w:t>
      </w:r>
    </w:p>
    <w:p w14:paraId="3AA60A1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инструкция старшего оперативного дежурного и оперативного дежурного ЕДДС муниципального образования «Холмский городской округ» на случай возникновения ЧС;</w:t>
      </w:r>
    </w:p>
    <w:p w14:paraId="0EDF24E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инструкция старшего оперативного дежурного и оперативного дежурного ЕДДС муниципального образования «Холмский городской округ» по приему телеграмм по системе особо важных телеграмм (ОВТ) на РМ ЕДДС;</w:t>
      </w:r>
    </w:p>
    <w:p w14:paraId="21984D8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функциональные обязанности старшего оперативного дежурного и оперативного дежурного ЕДДС муниципального образования «Холмский городской округ»;</w:t>
      </w:r>
    </w:p>
    <w:p w14:paraId="6AE2D4B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документы по оповещению руководящего состава муниципального образования «Холмский городской округ», КЧС и ОПБ, руководителей организаций, обеспечивающих </w:t>
      </w:r>
      <w:r>
        <w:rPr>
          <w:sz w:val="24"/>
          <w:szCs w:val="24"/>
        </w:rPr>
        <w:lastRenderedPageBreak/>
        <w:t>мероприятия гражданской обороны;</w:t>
      </w:r>
    </w:p>
    <w:p w14:paraId="1B072B74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соглашения об информационном взаимодействии ЕДДС с ДДС экстренных оперативных служб и организаций (объектов) и службами жизнеобеспечения муниципального образования;</w:t>
      </w:r>
    </w:p>
    <w:p w14:paraId="7D1AB2D1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алгоритмы действий старшего оперативного дежурного и оперативного дежурного ЕДДС муниципального образования «Холмский городской округ»;</w:t>
      </w:r>
    </w:p>
    <w:p w14:paraId="044AE62E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перечень потенциально опасных объектов муниципального образования «Холмский городской округ»;</w:t>
      </w:r>
    </w:p>
    <w:p w14:paraId="486D15B4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журнал приема и сдачи дежурства старших оперативных дежурных и оперативных дежурных ЕДДС муниципального образования «Холмский городской округ»;</w:t>
      </w:r>
    </w:p>
    <w:p w14:paraId="1BE66D9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журнал инструктажа старших оперативных дежурных и оперативных дежурных ЕДДС муниципального образования «Холмский городской округ»;</w:t>
      </w:r>
    </w:p>
    <w:p w14:paraId="7205F89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журнал приема сигналов оповещения;</w:t>
      </w:r>
    </w:p>
    <w:p w14:paraId="6A1F8DE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журнал взаимодействия ЕДДС муниципального образования «Холмский городской округ» с ДДС Холмского городского округа;</w:t>
      </w:r>
    </w:p>
    <w:p w14:paraId="5794B6B5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телефонные справочники;</w:t>
      </w:r>
    </w:p>
    <w:p w14:paraId="7F32100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сведения о дежурных силах и средствах ЕДДС муниципального образования «Холмский городской округ»;</w:t>
      </w:r>
    </w:p>
    <w:p w14:paraId="3E9DA0F4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паспорта безопасности муниципального образования и ПОО, паспорта территории муниципального образования, сельских населенных пунктов и ЕДДС муниципального образования «Холмский городской округ»;</w:t>
      </w:r>
    </w:p>
    <w:p w14:paraId="4034845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план действия по предупреждению и ликвидации чрезвычайных ситуаций природного и техногенного характера муниципального образования «Холмский городской округ»;</w:t>
      </w:r>
    </w:p>
    <w:p w14:paraId="39C5ACF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графики несения дежурства оперативными дежурными сменами;</w:t>
      </w:r>
    </w:p>
    <w:p w14:paraId="6F892B6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14:paraId="7C53575F" w14:textId="77777777" w:rsidR="007C433D" w:rsidRDefault="007C433D" w:rsidP="007C433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Организация работы ЕДДС муниципального образования «Холмский городской округ»</w:t>
      </w:r>
    </w:p>
    <w:p w14:paraId="244BDE03" w14:textId="77777777" w:rsidR="007C433D" w:rsidRDefault="007C433D" w:rsidP="007C433D">
      <w:pPr>
        <w:widowControl w:val="0"/>
        <w:autoSpaceDE w:val="0"/>
        <w:autoSpaceDN w:val="0"/>
        <w:ind w:firstLine="1134"/>
        <w:jc w:val="both"/>
        <w:rPr>
          <w:sz w:val="24"/>
          <w:szCs w:val="24"/>
        </w:rPr>
      </w:pPr>
    </w:p>
    <w:p w14:paraId="0D90CE5E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ЕДДС муниципального образования «Холмский городской округ» функционирует в режимах повседневной деятельности, повышенной готовности и чрезвычайной ситуации для мирного времени. При приведении в готовность ГО и в военное время в соответствующих степенях готовности.</w:t>
      </w:r>
    </w:p>
    <w:p w14:paraId="0749A53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Режимы функционирования для ЕДДС муниципального образования «Холмский городской округ» устанавливает мэр муниципального образования «Холмский городской округ».</w:t>
      </w:r>
    </w:p>
    <w:p w14:paraId="2F55251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 режиме повседневной деятельности ЕДДС муниципального образования «Холмский городской округ» осуществляет круглосуточное дежурство в готовности к экстренному реагированию на угрозу возникновения или возникновение ЧС (происшествий). </w:t>
      </w:r>
    </w:p>
    <w:p w14:paraId="707D074C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 В режиме повседневной деятельности ЕДДС муниципального образования «Холмский городской округ» обеспечивает:</w:t>
      </w:r>
    </w:p>
    <w:p w14:paraId="078DD8F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прием от населения и ДДС экстренных оперативных служб и организаций (объектов) сообщений о любых ЧС (происшествиях), их регистрацию по принадлежности ДДС, а при создании системы-112 и Аппаратно-программного комплекса «Безопасный город» - регистрацию с заведением карточек информационного обмена и реагирования;</w:t>
      </w:r>
    </w:p>
    <w:p w14:paraId="67C8191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передачу информации об угрозе возникновения или возникновении ЧС (происшествия) по подчиненности, в первоочередном порядке в ЦУКС ГУ МЧС России по Сахалинской области;</w:t>
      </w:r>
    </w:p>
    <w:p w14:paraId="0276B5F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обобщение и анализ информации о ЧС (происшествиях) за текущие сутки и представление соответствующих докладов по подчиненности;</w:t>
      </w:r>
    </w:p>
    <w:p w14:paraId="1F30545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контроль готовности ДДС экстренных оперативных служб и организаций </w:t>
      </w:r>
      <w:r>
        <w:rPr>
          <w:sz w:val="24"/>
          <w:szCs w:val="24"/>
        </w:rPr>
        <w:lastRenderedPageBreak/>
        <w:t>(объектов) в зоне ответственности, оперативное информирование их дежурных смен об обстановке и ее изменениях;</w:t>
      </w:r>
    </w:p>
    <w:p w14:paraId="1C209EF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сбор оперативной информации о </w:t>
      </w:r>
      <w:proofErr w:type="spellStart"/>
      <w:r>
        <w:rPr>
          <w:sz w:val="24"/>
          <w:szCs w:val="24"/>
        </w:rPr>
        <w:t>предконфликтных</w:t>
      </w:r>
      <w:proofErr w:type="spellEnd"/>
      <w:r>
        <w:rPr>
          <w:sz w:val="24"/>
          <w:szCs w:val="24"/>
        </w:rPr>
        <w:t xml:space="preserve"> (конфликтных) ситуациях в сфере межнациональных и межконфессиональных отношений.</w:t>
      </w:r>
    </w:p>
    <w:p w14:paraId="2A7F694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В режиме повседневной деятельности проводятся учебные и тренировочные занятия с личным составом дежурных смен с целью отработки их действий при переводе ЕДДС муниципального образования «Холмский городской округ» в режим повышенной готовности и чрезвычайной ситуации, а также выполнения обязанностей в условиях угрозы и возникновения ЧС.</w:t>
      </w:r>
    </w:p>
    <w:p w14:paraId="74F5E8A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Сообщения, которые оперативный дежурный идентифицирует как сообщения об угрозе или возникновении ЧС, в первоочередном порядке передаются старшему оперативному дежурному ЕДДС муниципального образования «Холмский городской округ».</w:t>
      </w:r>
    </w:p>
    <w:p w14:paraId="18EB738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ДДС, расположенные на территории муниципального образования «Холмский городской округ», в режиме повседневной деятельности действуют в соответствии со своими инструкциями и представляют на ЕДДС муниципального образования «Холмский городской округ» обобщенную статистическую информацию о ЧС (происшествиях) и угрозах их возникновения за прошедшие сутки.</w:t>
      </w:r>
    </w:p>
    <w:p w14:paraId="1BBB337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 Сообщения о ЧС (происшествиях), которые не относятся к сфере ответственности принявшей их ДДС, незамедлительно передаются соответствующей ДДС экстренной оперативной службы или организации (объекта) по предназначению. Сообщения, которые ДДС экстренных оперативных служб и организаций (объектов) идентифицируют как сообщения об угрозе возникновения или возникновении ЧС (происшествия), в первоочередном порядке передаются в ЕДДС муниципального образования «Холмский городской округ», а ЕДДС незамедлительно передает информацию в ЦУКС ГУ МЧС России по Сахалинской области.</w:t>
      </w:r>
    </w:p>
    <w:p w14:paraId="77B1617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В режим повышенной готовности ЕДДС муниципального образования «Холмский городской округ» и привлекаемые ДДС экстренных оперативных служб и организаций (объектов) переводятся решением председателя КЧС и ОПБ муниципального образования «Холмский городской округ» при угрозе возникновения ЧС (происшествия) в тех случаях, когда для ликвидации угрозы требуются совместные действия ДДС и сил постоянной готовности, взаимодействующих с ЕДДС муниципального образования «Холмский городской округ». </w:t>
      </w:r>
    </w:p>
    <w:p w14:paraId="6AF6311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2.1.В режиме повышенной готовности ЕДДС муниципального образования «Холмский городской округ»:</w:t>
      </w:r>
    </w:p>
    <w:p w14:paraId="01C6CF4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заблаговременную подготовку к возможным действиям в случае возникновения соответствующей ЧС (происшествия);</w:t>
      </w:r>
    </w:p>
    <w:p w14:paraId="430A6AA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оповещение должностных лиц КЧС и ОПБ муниципального образования «Холмский городской округ», администрации муниципального образования «Холмский городской округ», взаимодействующих ДДС экстренных оперативных служб и организаций (объектов);</w:t>
      </w:r>
    </w:p>
    <w:p w14:paraId="01AA415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получение и обобщение данных наблюдения и контроля за обстановкой на территории муниципального образования «Холмский городской округ», на ПОО, а также за состоянием окружающей среды;</w:t>
      </w:r>
    </w:p>
    <w:p w14:paraId="7B98973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прогнозирование развития обстановки и подготовку предложений по действиям привлекаемых сил и средств и их доклад по подчиненности;</w:t>
      </w:r>
    </w:p>
    <w:p w14:paraId="27ED19AE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координацию действий ДДС экстренных оперативных служб и организаций (объектов), сил постоянной готовности при принятии ими экстренных мер по предотвращению ЧС (происшествия) или смягчению ее последствий.</w:t>
      </w:r>
    </w:p>
    <w:p w14:paraId="4DFEF65C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В случае если для организации предотвращения ЧС (происшествия) организована работа КЧС и ОПБ муниципального образования «Холмский городской округ» либо управление передано соответствующим подразделениям МЧС России по </w:t>
      </w:r>
      <w:r>
        <w:rPr>
          <w:sz w:val="24"/>
          <w:szCs w:val="24"/>
        </w:rPr>
        <w:lastRenderedPageBreak/>
        <w:t>Сахалинской области, ЕДДС муниципального образования «Холмский городской округ» в части действий по указанной ЧС (происшествия) выполняет их указания.</w:t>
      </w:r>
    </w:p>
    <w:p w14:paraId="493E129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В режим чрезвычайной ситуации ЕДДС муниципального образования «Холмский городской округ», привлекаемые ДДС экстренных оперативных служб и организаций (объектов) и силы постоянной готовности переводятся решением председателя КЧС и ОПБ муниципального образования «Холмский городской округ» при возникновении ЧС.</w:t>
      </w:r>
    </w:p>
    <w:p w14:paraId="6D5B3B23" w14:textId="04E0D5C0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В режиме чрезвычайной ситуации ЕДДС муниципального образования «Холмский городской округ» выполняет следующие задачи:</w:t>
      </w:r>
    </w:p>
    <w:p w14:paraId="5FF88E3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координация действий ДДС экстренных оперативных служб и организаций (объектов) и привлекаемых сил и средств РСЧС при проведении работ по защите населения и территории от ЧС природного и техногенного характера;</w:t>
      </w:r>
    </w:p>
    <w:p w14:paraId="5D74F8B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контроль за выдвижением и отслеживание передвижения оперативной группы по территории муниципального образования «Холмский городской округ»;</w:t>
      </w:r>
    </w:p>
    <w:p w14:paraId="6B77A1A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оповещение и передача оперативной информации между органами управления при организации ликвидации соответствующей ЧС и в ходе аварийно-спасательных работ;</w:t>
      </w:r>
    </w:p>
    <w:p w14:paraId="6780B36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контроль за установлением и перемещением границ зоны, соответствующей ЧС, своевременное оповещение и информирование населения о складывающейся обстановке и опасностях в зоне ЧС;</w:t>
      </w:r>
    </w:p>
    <w:p w14:paraId="4F6FFB8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осуществление непрерывного контроля за состоянием окружающей среды в зоне ЧС, за обстановкой на аварийных объектах и прилегающей к ним территории.</w:t>
      </w:r>
    </w:p>
    <w:p w14:paraId="1611DE0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В режимах повышенной готовности и чрезвычайной ситуации информационное взаимодействие между ДДС экстренных оперативных служб и организаций (объектов), силами постоянной готовности осуществляется непосредственно через ЕДДС муниципального образования «Холмский городской округ». Поступающая информация о сложившейся обстановке, принятых мерах, задействованных и требуемых дополнительных силах, и средствах доводится до ЕДДС муниципального образования «Холмский городской округ» всеми взаимодействующими ДДС экстренных оперативных служб и организаций (объектов).</w:t>
      </w:r>
    </w:p>
    <w:p w14:paraId="467EDCC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Функционирование ЕДДС муниципального образования «Холмский городской округ» при приведении в готовность ГО и в военное время осуществляется в соответствии с планом гражданской обороны и защиты населения муниципального образования «Холмский городской округ» и инструкциями дежурному персоналу ДДС экстренных оперативных служб и организаций (объектов) по действиям в условиях особого периода.</w:t>
      </w:r>
    </w:p>
    <w:p w14:paraId="0BE78C6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6. При функционировании ЕДДС </w:t>
      </w:r>
      <w:r>
        <w:rPr>
          <w:sz w:val="24"/>
          <w:szCs w:val="24"/>
        </w:rPr>
        <w:t>муниципального образования «Холмский городской округ»</w:t>
      </w:r>
      <w:r>
        <w:rPr>
          <w:spacing w:val="-8"/>
          <w:sz w:val="24"/>
          <w:szCs w:val="24"/>
        </w:rPr>
        <w:t xml:space="preserve"> в условиях особого периода, в соответствии с планом гражданской обороны и защиты населения </w:t>
      </w:r>
      <w:r>
        <w:rPr>
          <w:sz w:val="24"/>
          <w:szCs w:val="24"/>
        </w:rPr>
        <w:t>муниципального образования «Холмский городской округ»</w:t>
      </w:r>
      <w:r>
        <w:rPr>
          <w:spacing w:val="-8"/>
          <w:sz w:val="24"/>
          <w:szCs w:val="24"/>
        </w:rPr>
        <w:t xml:space="preserve">, размещение ЕДДС </w:t>
      </w:r>
      <w:r>
        <w:rPr>
          <w:sz w:val="24"/>
          <w:szCs w:val="24"/>
        </w:rPr>
        <w:t xml:space="preserve">муниципального образования «Холмский городской округ» </w:t>
      </w:r>
      <w:r>
        <w:rPr>
          <w:spacing w:val="-8"/>
          <w:sz w:val="24"/>
          <w:szCs w:val="24"/>
        </w:rPr>
        <w:t>осуществляется на городском запасном пункте управления.</w:t>
      </w:r>
    </w:p>
    <w:p w14:paraId="4D02901B" w14:textId="77777777" w:rsidR="007C433D" w:rsidRDefault="007C433D" w:rsidP="007C433D">
      <w:pPr>
        <w:widowControl w:val="0"/>
        <w:autoSpaceDE w:val="0"/>
        <w:autoSpaceDN w:val="0"/>
        <w:ind w:firstLine="1134"/>
        <w:jc w:val="both"/>
        <w:rPr>
          <w:spacing w:val="-8"/>
          <w:sz w:val="24"/>
          <w:szCs w:val="24"/>
        </w:rPr>
      </w:pPr>
    </w:p>
    <w:p w14:paraId="765F2E3A" w14:textId="77777777" w:rsidR="007C433D" w:rsidRDefault="007C433D" w:rsidP="007C433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Порядок работы ЕДДС муниципального образования «Холмский городской округ»</w:t>
      </w:r>
    </w:p>
    <w:p w14:paraId="3C7D5FC8" w14:textId="77777777" w:rsidR="007C433D" w:rsidRDefault="007C433D" w:rsidP="007C433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14:paraId="30D0471C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Вызовы (сообщения) о ЧС (происшествиях) могут поступать в ЕДДС муниципального образования «Холмский городской округ» населения по всем имеющимся видам и каналам связи, включая сообщения через единый телефонный номер "112", от систем мониторинга, от ДДС экстренных оперативных служб и организаций (объектов) муниципального образования «Холмский городской округ» по телекоммуникационной сети на базе городских номеров служебной связи.</w:t>
      </w:r>
    </w:p>
    <w:p w14:paraId="4144D3A4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Вызовы (сообщения) о ЧС (происшествиях) принимаются, регистрируются и обрабатываются оперативно-дежурной сменой ЕДДС муниципального образования «Холмский городской округ».</w:t>
      </w:r>
    </w:p>
    <w:p w14:paraId="0878059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При классификации сложившейся ситуации как ЧС (происшествия) ЕДДС </w:t>
      </w:r>
      <w:r>
        <w:rPr>
          <w:sz w:val="24"/>
          <w:szCs w:val="24"/>
        </w:rPr>
        <w:lastRenderedPageBreak/>
        <w:t>муниципального образования «Холмский городской округ» руководствуется утвержденными алгоритмами действий дежурной оперативной смены ЕДДС муниципального образования «Холмский городской округ» и поручает проведение ликвидации ЧС (происшествия) соответствующим ДДС экстренных оперативных служб и организаций (объектов) и силам постоянной готовности, в компетенции которых находится реагирование на случившуюся ЧС (происшествие), при необходимости уточняет действия привлеченных ДДС экстренных оперативных служб и организаций (объектов).</w:t>
      </w:r>
    </w:p>
    <w:p w14:paraId="7F7AF825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При классификации сложившейся ситуации как ЧС выше локального уровня старший оперативный дежурный ЕДДС муниципального образования «Холмский городской округ» немедленно докладывает мэру муниципального образования «Холмский городской округ» - председателю КЧС и ОПБ муниципального образования «Холмский городской округ», руководителю МКУ «Управление по делам ГО и ЧС МО ХГО», в ЦУКС ГУ МЧС России по Сахалинской области, оценивает обстановку, уточняет состав привлекаемых сил и средств, проводит их оповещение, отдает распоряжения на необходимые действия и контролирует их выполнение. Одновременно готовятся формализованные документы о факте ЧС для последующей передачи в ЦУКС ГУ МЧС России по Сахалинской области.</w:t>
      </w:r>
    </w:p>
    <w:p w14:paraId="2B8EAD8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При выявлении угрозы жизни или здоровью людей до населения доводится информация через региональную автономную систему централизованного оповещения (далее - РАСЦО), местную систему оповещения (далее – МАСЦО) о способах защиты. Организуется необходимый обмен информацией об обстановке и действиях привлеченных сил и средств между ДДС экстренных оперативных служб и организаций (объектов), сопоставление и обобщение полученных данных, подготовка донесений в ЦУКС ГУ МЧС России по Сахалинской области.</w:t>
      </w:r>
    </w:p>
    <w:p w14:paraId="1BA4319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Ежемесячно проводится анализ функционирования ЕДДС муниципального образования «Холмский городской округ», ДДС экстренных оперативных служб и организаций (объектов).</w:t>
      </w:r>
    </w:p>
    <w:p w14:paraId="40FAA851" w14:textId="77777777" w:rsidR="007C433D" w:rsidRDefault="007C433D" w:rsidP="007C433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14:paraId="6B17F7C7" w14:textId="77777777" w:rsidR="007C433D" w:rsidRDefault="007C433D" w:rsidP="007C433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Порядок взаимодействия ЕДДС муниципального образования «Холмский городской округ» с ДДС экстренных оперативных служб и организаций (объектов)</w:t>
      </w:r>
    </w:p>
    <w:p w14:paraId="11896AA8" w14:textId="77777777" w:rsidR="007C433D" w:rsidRDefault="007C433D" w:rsidP="007C433D">
      <w:pPr>
        <w:widowControl w:val="0"/>
        <w:autoSpaceDE w:val="0"/>
        <w:autoSpaceDN w:val="0"/>
        <w:ind w:firstLine="709"/>
        <w:jc w:val="center"/>
        <w:rPr>
          <w:b/>
          <w:sz w:val="24"/>
          <w:szCs w:val="24"/>
        </w:rPr>
      </w:pPr>
    </w:p>
    <w:p w14:paraId="5FCD6F1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Порядок взаимодействия ЕДДС муниципального образования «Холмский городской округ» и ДДС экстренных оперативных служб и организаций (объектов) определяется соглашением и нормативными правовыми актами, устанавливающими порядок взаимодействия и обмена информацией между экстренными оперативными службами при катастрофах, стихийных бедствиях и ЧС (происшествиях).</w:t>
      </w:r>
    </w:p>
    <w:p w14:paraId="672BD12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14:paraId="17045C94" w14:textId="77777777" w:rsidR="007C433D" w:rsidRDefault="007C433D" w:rsidP="007C433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Структура и комплектование ЕДДС муниципального образования «Холмский городской округ», подготовка кадров</w:t>
      </w:r>
    </w:p>
    <w:p w14:paraId="1D605A35" w14:textId="77777777" w:rsidR="007C433D" w:rsidRDefault="007C433D" w:rsidP="007C433D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14715ED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1. ЕДДС муниципального образования «Холмский городской округ» включает в себя руководителя и дежурно-диспетчерский персонал ЕДДС, технические средства управления, связи и оповещения.</w:t>
      </w:r>
    </w:p>
    <w:p w14:paraId="5C4F87A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Рекомендуемый состав, численность и структура специалистов ЕДДС определен Национальным стандартом Российской Федерации ГОСТ Р 22.7.01-2021 «Безопасность в чрезвычайных ситуациях. Единая дежурно-диспетчерская служба. Основные положения».</w:t>
      </w:r>
    </w:p>
    <w:p w14:paraId="721360E3" w14:textId="77777777" w:rsidR="007C433D" w:rsidRDefault="007C433D" w:rsidP="007C433D">
      <w:pPr>
        <w:widowControl w:val="0"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2. Комплектование личным составом ЕДДС муниципального образования «Холмский городской округ» осуществляется начальником ЕДДС муниципального образования «Холмский городской округ», назначаемым на должность начальником МКУ «Управление по делам ГО и ЧС МО ХГО» по согласованию с мэром муниципального образования «Холмский городской округ».</w:t>
      </w:r>
    </w:p>
    <w:p w14:paraId="6C78DB2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Основными формами обучения дежурно-диспетчерского персонала ЕДДС </w:t>
      </w:r>
      <w:r>
        <w:rPr>
          <w:sz w:val="24"/>
          <w:szCs w:val="24"/>
        </w:rPr>
        <w:lastRenderedPageBreak/>
        <w:t>муниципального образования «Холмский городской округ» являются: тренировки оперативных дежурных смен, участие в учебных мероприятиях (учениях) и занятиях по профессиональной подготовке.</w:t>
      </w:r>
    </w:p>
    <w:p w14:paraId="737C3637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Учебные мероприятия (тренировки и учения), проводимые с дежурно-диспетчерским персоналом ЕДДС муниципального образования «Холмский городской округ», осуществляются в соответствии с планом, разработанным и утвержденным руководителем органа местного самоуправления с учётом тренировок, проводимых ЦУКС ГУ МЧС России по субъекту Российской Федерации, по плану, утвержденному начальником ГУ МЧС России Сахалинской области. Тренировки оперативных дежурных смен ЕДДС муниципального образования «Холмский городской округ» с оперативной дежурной сменой ЦУКС ГУ МЧС России Сахалинской области проводятся ежемесячно.</w:t>
      </w:r>
    </w:p>
    <w:p w14:paraId="7F38CE1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Подготовка дежурно-диспетчерского персонала ЕДДС муниципального образования «Холмский городской округ» осуществляется:</w:t>
      </w:r>
    </w:p>
    <w:p w14:paraId="4147612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учебно-методическом центре по ГО и ЧС Сахалинской области, курсах ГО, учебных центрах и учебных пунктах федеральной противопожарной службы государственной противопожарной службы, других образовательных учреждениях, имеющих соответствующие лицензии по подготовке специалистов указанного вида деятельности;</w:t>
      </w:r>
    </w:p>
    <w:p w14:paraId="6A663D4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ходе тренировок с оперативной дежурной сменой ЕДДС муниципального образования «Холмский городской округ», проводимых ЦУКС ГУ МЧС России по Сахалинской области;</w:t>
      </w:r>
    </w:p>
    <w:p w14:paraId="6F49A42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ходе проведения различных учений и тренировок, на которые привлекаются ДДС экстренных оперативных служб и организаций (объектов) муниципального образования «Холмский городской округ».</w:t>
      </w:r>
    </w:p>
    <w:p w14:paraId="772B8ACA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В ходе подготовки дежурно-диспетчерского персонала ЕДДС муниципального образования «Холмский городской округ» особое внимание обращается на организацию приема информации об угрозе возникновения или возникновении ЧС (происшествий), своевременном оповещении органов управления и ДДС, населения, а также доведения сигналов оповещения.</w:t>
      </w:r>
    </w:p>
    <w:p w14:paraId="5C7855C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Не реже одного раза в полгода принимаются зачёты, по результатам которых принимается решение о допуске дежурно-диспетчерского персонала ЕДДС к несению оперативного дежурства.</w:t>
      </w:r>
    </w:p>
    <w:p w14:paraId="0F7E9606" w14:textId="77777777" w:rsidR="007C433D" w:rsidRDefault="007C433D" w:rsidP="007C433D">
      <w:pPr>
        <w:widowControl w:val="0"/>
        <w:autoSpaceDE w:val="0"/>
        <w:autoSpaceDN w:val="0"/>
        <w:ind w:firstLine="1134"/>
        <w:jc w:val="both"/>
        <w:rPr>
          <w:color w:val="FF0000"/>
          <w:sz w:val="24"/>
          <w:szCs w:val="24"/>
        </w:rPr>
      </w:pPr>
    </w:p>
    <w:p w14:paraId="064E0D8B" w14:textId="77777777" w:rsidR="007C433D" w:rsidRDefault="007C433D" w:rsidP="007C433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10. Требования к руководству и дежурно-диспетчерскому персоналу ЕДДС</w:t>
      </w:r>
    </w:p>
    <w:p w14:paraId="7B6A4B29" w14:textId="77777777" w:rsidR="007C433D" w:rsidRDefault="007C433D" w:rsidP="007C433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образования «Холмский городской округ»</w:t>
      </w:r>
    </w:p>
    <w:p w14:paraId="37D2508B" w14:textId="77777777" w:rsidR="007C433D" w:rsidRDefault="007C433D" w:rsidP="007C433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14:paraId="1A68A6A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Руководство и дежурно-диспетчерский персонал ЕДДС муниципального образования «Холмский городской округ» должны знать:</w:t>
      </w:r>
    </w:p>
    <w:p w14:paraId="3BCE63C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требования нормативных правовых актов в области ГО и защиты населения и территорий от ЧС, а также руководящих документов, регламентирующих деятельность ЕДДС, и применять их в практической работе;</w:t>
      </w:r>
    </w:p>
    <w:p w14:paraId="77D6C6F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риски возникновения ЧС, характерные для территории муниципального образования «Холмский городской округ»;</w:t>
      </w:r>
    </w:p>
    <w:p w14:paraId="059B233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должности и фамилии должностных лиц администрации муниципального образования «Холмский городской округ», адреса и телефоны аварийно-спасательных формирований, дежурных служб;</w:t>
      </w:r>
    </w:p>
    <w:p w14:paraId="2BA2744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административно-территориальное деление, численность населения, географические, климатические и природные особенности муниципального образования и субъекта Российской Федерации, а также другую информацию о регионе и муниципальном образовании;</w:t>
      </w:r>
    </w:p>
    <w:p w14:paraId="1254BC31" w14:textId="77777777" w:rsidR="007C433D" w:rsidRDefault="007C433D" w:rsidP="007C433D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административные границы муниципального образования «Холмский городской округ», районы выезда пожарно-спасательных подразделений;</w:t>
      </w:r>
    </w:p>
    <w:p w14:paraId="57C44DD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состав сил и средств постоянной готовности Холмского звена территориальной подсистемы РСЧС, их задачи, порядок их привлечения, дислокацию, назначение, тактико-технические характеристики специальной техники;</w:t>
      </w:r>
    </w:p>
    <w:p w14:paraId="20EAE0C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ДДС, находящиеся на территории муниципального образования «Холмский городской округ», их контакты;</w:t>
      </w:r>
    </w:p>
    <w:p w14:paraId="6DBD6065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зону территориальной ответственности ЕДДС муниципального образования «Холмский городской округ» и зоны ответственности служб экстренного реагирования и взаимодействующих организаций, действующих на территории муниципального образования «Холмский городской округ»;</w:t>
      </w:r>
    </w:p>
    <w:p w14:paraId="1527EE71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ПОО, объекты социального назначения, объекты с массовым пребыванием людей, находящиеся в зоне ответственности, их адреса, полное наименование и характеристики;</w:t>
      </w:r>
    </w:p>
    <w:p w14:paraId="37F3205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порядок проведения эвакуации населения из зоны ЧС, местонахождение пунктов временного размещения, их вместимость;</w:t>
      </w:r>
    </w:p>
    <w:p w14:paraId="052BB745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порядок использования различных информационно-справочных ресурсов и материалов, в том числе паспортов территорий;</w:t>
      </w:r>
    </w:p>
    <w:p w14:paraId="79227E7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назначение и тактико-технические характеристики автоматизированной системы ЕДДС, порядок выполнения возложенных на неё задач, порядок эксплуатации средств связи и другого оборудования, обеспечивающего функционирование ЕДДС муниципального образования «Холмский городской округ» (в том числе система - 112, АПК «Безопасный город», АИУС РСЧС (ИС «Атлас опасностей и рисков»), МКА ЖКХ, ИСДМ-Рослесхоз и др.);</w:t>
      </w:r>
    </w:p>
    <w:p w14:paraId="3B5BC35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общую характеристику соседних муниципальных образований, куда для оказания взаимопомощи могут привлекаться местные пожарные и спасательные подразделения;</w:t>
      </w:r>
    </w:p>
    <w:p w14:paraId="4A61244A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функциональные обязанности и должностные инструкции;</w:t>
      </w:r>
    </w:p>
    <w:p w14:paraId="0BB9FC4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алгоритмы действий персонала ЕДДС в различных режимах функционирования;</w:t>
      </w:r>
    </w:p>
    <w:p w14:paraId="790F2D7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документы, определяющие действия персонала ЕДДС по сигналам управления и оповещения;</w:t>
      </w:r>
    </w:p>
    <w:p w14:paraId="5651197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порядок информационного обмена;</w:t>
      </w:r>
    </w:p>
    <w:p w14:paraId="004B744E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правила техники безопасности при использовании технических средств автоматизации;</w:t>
      </w:r>
    </w:p>
    <w:p w14:paraId="69B9880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правила и порядок ведения делопроизводства.</w:t>
      </w:r>
    </w:p>
    <w:p w14:paraId="0DA4A7DA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</w:rPr>
        <w:t xml:space="preserve">2. Начальник (заместитель начальника) ЕДДС </w:t>
      </w:r>
      <w:r>
        <w:rPr>
          <w:sz w:val="24"/>
          <w:szCs w:val="24"/>
        </w:rPr>
        <w:t>муниципального образования «Холмский городской округ»</w:t>
      </w:r>
      <w:r>
        <w:rPr>
          <w:rFonts w:eastAsia="Calibri"/>
          <w:color w:val="000000"/>
          <w:sz w:val="24"/>
          <w:szCs w:val="24"/>
        </w:rPr>
        <w:t>:</w:t>
      </w:r>
    </w:p>
    <w:p w14:paraId="00C80B40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2.1. Должен знать федеральные законы, постановления, распоряжения, приказы вышестоящих органов и другие руководящие, нормативно-технические и методические документы, определяющие функционирование ЕДДС, системы – 112 и АПК «Безопасный город». </w:t>
      </w:r>
    </w:p>
    <w:p w14:paraId="15643A71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2.2. Обладать навыками: </w:t>
      </w:r>
    </w:p>
    <w:p w14:paraId="4122D0A0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- организовывать выполнение и обеспечивать контроль поставленных перед ЕДДС задач; </w:t>
      </w:r>
    </w:p>
    <w:p w14:paraId="6FAA6BB7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- разрабатывать нормативно-методическую базу развития и обеспечения функционирования ЕДДС, в том числе соглашения и регламенты информационного взаимодействия с ДДС, действующими на территории </w:t>
      </w:r>
      <w:r>
        <w:rPr>
          <w:sz w:val="24"/>
          <w:szCs w:val="24"/>
        </w:rPr>
        <w:t>муниципального образования «Холмский городской округ»</w:t>
      </w:r>
      <w:r>
        <w:rPr>
          <w:rFonts w:eastAsia="Calibri"/>
          <w:color w:val="000000"/>
          <w:sz w:val="24"/>
          <w:szCs w:val="24"/>
        </w:rPr>
        <w:t xml:space="preserve">, и службами жизнеобеспечения муниципального образования, а также приказы о заступлении очередной оперативной дежурной смены на дежурство; </w:t>
      </w:r>
    </w:p>
    <w:p w14:paraId="77F34F0D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- организовывать оперативно-техническую службу, профессиональную подготовку и обучение личного состава ЕДДС; </w:t>
      </w:r>
    </w:p>
    <w:p w14:paraId="4C2CA46D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- организовывать проведение занятий, тренировок и учений; </w:t>
      </w:r>
    </w:p>
    <w:p w14:paraId="67ACC96E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разрабатывать предложения по дальнейшему совершенствованию, развитию и повышению технической оснащенности ЕДДС;</w:t>
      </w:r>
    </w:p>
    <w:p w14:paraId="6AB8670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уметь использовать в работе информационные системы.</w:t>
      </w:r>
    </w:p>
    <w:p w14:paraId="3F54C711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2.3. Обязан:</w:t>
      </w:r>
    </w:p>
    <w:p w14:paraId="32659D0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знать гидрометеорологическую, техногенную и биолого-социальную обстановку на территории района;</w:t>
      </w:r>
    </w:p>
    <w:p w14:paraId="7F453AA7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принимать участие в обработке и анализе данных об обстановке и масштабах ЧС, составе ДДС, привлекаемых для экстренного реагирования, их оповещение;</w:t>
      </w:r>
    </w:p>
    <w:p w14:paraId="1DE80C3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уметь быстро оценивать и контролировать обстановку в зоне ЧС (происшествия) и готовить мэру муниципального образования «Холмский городской округ» предложения для принятия экстренных мер по ликвидации ЧС (в пределах установленных полномочий), доводить задачи до сил постоянной готовности, контролировать их выполнение и организацию взаимодействия;</w:t>
      </w:r>
    </w:p>
    <w:p w14:paraId="6A292AB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экстренных случаях, не терпящих отлагательства, принимать решения на проведение аварийно-спасательных и других неотложных работ;</w:t>
      </w:r>
    </w:p>
    <w:p w14:paraId="48578F2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готовить материалы для доклада (донесения) о сложившейся обстановке в ЧС и действиях по ее ликвидации мэру муниципального образования «Холмский городской округ»;</w:t>
      </w:r>
    </w:p>
    <w:p w14:paraId="621CD17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иметь данные о составе ДДС, силах и средствах постоянной готовности, сроках их готовности и способах вызова;</w:t>
      </w:r>
    </w:p>
    <w:p w14:paraId="069CC8CE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профессионально управлять ЕДДС в режимах функционирования;</w:t>
      </w:r>
    </w:p>
    <w:p w14:paraId="47D04301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составлять график дежурных смен;</w:t>
      </w:r>
    </w:p>
    <w:p w14:paraId="1BA751BC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знать режимы функционирования РСЧС и руководствоваться ими в повседневной деятельности;</w:t>
      </w:r>
    </w:p>
    <w:p w14:paraId="7CF7610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следить за поддержанием внутреннего порядка в помещении единой дежурно-диспетчерской службы;</w:t>
      </w:r>
    </w:p>
    <w:p w14:paraId="395136A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осуществлять постоянную работу с жалобами и заявлениями, поступающими от населения и организаций;</w:t>
      </w:r>
    </w:p>
    <w:p w14:paraId="7BABB0C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проводить инструктаж оперативно-дежурной смены;</w:t>
      </w:r>
    </w:p>
    <w:p w14:paraId="04AB023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разрабатывать документацию работников ЕДДС муниципального образования «Холмский городской округ»;</w:t>
      </w:r>
    </w:p>
    <w:p w14:paraId="2F80CC2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осуществлять контроль за несением дежурства оперативно-дежурной сменой;</w:t>
      </w:r>
    </w:p>
    <w:p w14:paraId="7B23C0C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разрабатывать соглашения и регламенты по взаимодействию и обмену информации с ДДС муниципального образования «Холмский городской округ».</w:t>
      </w:r>
    </w:p>
    <w:p w14:paraId="25A7E511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Дежурно-диспетчерский персонал ЕДДС муниципального образования «Холмский городской округ» должен обладать навыками:</w:t>
      </w:r>
    </w:p>
    <w:p w14:paraId="350B955E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осуществлять постоянный сбор и обработку оперативной информации о фактах или угрозе возникновения ЧС (происшествий) и контроль проведения работ по ликвидации ЧС (происшествий); </w:t>
      </w:r>
    </w:p>
    <w:p w14:paraId="186E08F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проводить анализ и оценку достоверности поступающей информации; </w:t>
      </w:r>
    </w:p>
    <w:p w14:paraId="505AF96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качественно и оперативно осуществлять подготовку управленческих, организационных и планирующих документов; </w:t>
      </w:r>
    </w:p>
    <w:p w14:paraId="4D1F6A3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применять в своей работе данные прогнозов развития обстановки; </w:t>
      </w:r>
    </w:p>
    <w:p w14:paraId="493AB2D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обеспечивать оперативное руководство и координацию деятельности органов управления и сил ГО и Холмского звена Сахалинской территориальной подсистемы РСЧС; </w:t>
      </w:r>
    </w:p>
    <w:p w14:paraId="6BEBF3C4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использовать все функции телекоммуникационного оборудования и оргтехники на АРМ, в том числе установленного комплекта видеоконференцсвязи; </w:t>
      </w:r>
    </w:p>
    <w:p w14:paraId="55F3843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применять данные информационных систем и расчетных задач; </w:t>
      </w:r>
    </w:p>
    <w:p w14:paraId="7A24F07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работать на персональном компьютере на уровне уверенного пользователя (знание программ офисного пакета, умение пользоваться электронной почтой, интернет и информационно - справочными ресурсами);</w:t>
      </w:r>
    </w:p>
    <w:p w14:paraId="762B3E41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уметь пользоваться программными средствами, информационными системами, используемыми в деятельности ЕДДС (в том числе системой - 112, АПК «Безопасный город», АИУС РСЧС (ИС «Атлас опасностей и рисков»), МКА ЖКХ, ИСДМ-Рослесхоз и др.); </w:t>
      </w:r>
    </w:p>
    <w:p w14:paraId="74004935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безошибочно набирать на клавиатуре текст со скоростью не менее 150 символов в минуту; </w:t>
      </w:r>
    </w:p>
    <w:p w14:paraId="4A05715C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четко говорить по радиостанции и телефону одновременно с работой за компьютером; </w:t>
      </w:r>
    </w:p>
    <w:p w14:paraId="4DDAC10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своевременно формировать установленный комплект документов по вводной (в рамках мероприятий оперативной подготовки) или ЧС (происшествию); </w:t>
      </w:r>
    </w:p>
    <w:p w14:paraId="5C2CAF0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соответствии с установленными временными нормативами осуществлять подготовку оперативных расчетов, докладов, требуемых отчетных документов, а также информирование руководства муниципального образования о ЧС, руководителей сил и средств, участвующих в ликвидации ЧС; </w:t>
      </w:r>
    </w:p>
    <w:p w14:paraId="39440FF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запускать аппаратуру информирования и оповещения населения; </w:t>
      </w:r>
    </w:p>
    <w:p w14:paraId="03263255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использовать различные информационно – справочные ресурсы и материалы, в том числе паспорта территорий (объектов), необходимые для подготовки оперативных расчетов, докладов, требуемых отчетных документов.</w:t>
      </w:r>
    </w:p>
    <w:p w14:paraId="6B659D0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Дежурно-диспетчерскому персоналу ЕДДС запрещено: </w:t>
      </w:r>
    </w:p>
    <w:p w14:paraId="3446E214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вести телефонные переговоры, не связанные с несением оперативного дежурства; </w:t>
      </w:r>
    </w:p>
    <w:p w14:paraId="1E5BE87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предоставлять какую-либо информацию средствам массовой информации и посторонним лицам без указания руководства муниципального образования; </w:t>
      </w:r>
    </w:p>
    <w:p w14:paraId="46F1F6D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допускать в помещения ЕДДС посторонних лиц; </w:t>
      </w:r>
    </w:p>
    <w:p w14:paraId="4B979F9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отлучаться с места несения оперативного дежурства без разрешения начальника ЕДДС.</w:t>
      </w:r>
    </w:p>
    <w:p w14:paraId="12D2965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Старший оперативный дежурный ЕДДС:</w:t>
      </w:r>
    </w:p>
    <w:p w14:paraId="33DE2E5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В режиме повседневной деятельности осуществляет организацию взаимодействия со службами РСЧС по вопросам доведения прогноза возникновения ЧС на территории муниципального образования «Холмский городской округ».</w:t>
      </w:r>
    </w:p>
    <w:p w14:paraId="6DA4BC4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Проводит уточнение:</w:t>
      </w:r>
    </w:p>
    <w:p w14:paraId="63D81FF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ответственных должностных лиц служб РСЧС и их контактные данные;</w:t>
      </w:r>
    </w:p>
    <w:p w14:paraId="754E889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состава дежурных сил и средств, находящихся на дежурстве;</w:t>
      </w:r>
    </w:p>
    <w:p w14:paraId="60DBD8F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необходимых изменений в базу данных по службам РСЧС муниципального образования «Холмский городской округ», в оперативные документы по реагированию на ЧС;</w:t>
      </w:r>
    </w:p>
    <w:p w14:paraId="6D200F64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необходимых изменений в паспорт территории муниципального образования «Холмский городской округ»;</w:t>
      </w:r>
    </w:p>
    <w:p w14:paraId="01FB52F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строевой записки по силам и средствам служб РСЧС муниципального образования «Холмский городской округ».</w:t>
      </w:r>
    </w:p>
    <w:p w14:paraId="21AB5781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 В режиме повышенной готовности осуществляет:</w:t>
      </w:r>
    </w:p>
    <w:p w14:paraId="4548AE0E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оповещение руководителя службы об угрозе возникновения ЧС;</w:t>
      </w:r>
    </w:p>
    <w:p w14:paraId="104A36CA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доведение прогноза развития обстановки и подготовку предложений по действиям привлекаемых сил и средств служб РСЧС;</w:t>
      </w:r>
    </w:p>
    <w:p w14:paraId="0A24A5D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заблаговременную подготовку сил и средств служб РСЧС, определение времени и места сбора, порядка действий по реагированию на ЧС, уточнение маршрута выдвижения их к месту ЧС;</w:t>
      </w:r>
    </w:p>
    <w:p w14:paraId="3AFB2DB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уточнение возможностей и сроков готовности по наращиванию группировки сил и средств служб РСЧС (при необходимости даёт распоряжение на оповещение сил и средств резерва);</w:t>
      </w:r>
    </w:p>
    <w:p w14:paraId="511625B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доведение распоряжения о приведение служб РСЧС в соответствующий режим функционирования с последующим докладом председателю КЧС и ОПБ муниципального образования «Холмский городской округ»;</w:t>
      </w:r>
    </w:p>
    <w:p w14:paraId="59B2B67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доведение до руководителя службы РСЧС распоряжения председателя КЧС и ОПБ муниципального образования «Холмский городской округ».</w:t>
      </w:r>
    </w:p>
    <w:p w14:paraId="380E3E1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 режиме чрезвычайной ситуации осуществляет координацию действий сил и средств служб РСЧС. При необходимости отдаёт им распоряжения на наращивание </w:t>
      </w:r>
      <w:r>
        <w:rPr>
          <w:sz w:val="24"/>
          <w:szCs w:val="24"/>
        </w:rPr>
        <w:lastRenderedPageBreak/>
        <w:t>группировки и направлении в район ЧС необходимых материально-технических средств и резервов материальных ресурсов для ликвидации чрезвычайных ситуаций.</w:t>
      </w:r>
    </w:p>
    <w:p w14:paraId="157173F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Отдает распоряжения:</w:t>
      </w:r>
    </w:p>
    <w:p w14:paraId="3C7AA29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приведение служб РСЧС в соответствующий режим функционирования с последующим докладом председателю КЧС и ОПБ муниципального образования «Холмский городской округ»;</w:t>
      </w:r>
    </w:p>
    <w:p w14:paraId="47BD8A1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отправку сил и средств служб РСЧС е месту возможной ЧС, контролирует их прибытие на место.</w:t>
      </w:r>
    </w:p>
    <w:p w14:paraId="4D66CC5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доведение до служб РСЧС приказы и распоряжения председателя КЧС и ОПБ муниципального образования «Холмский городской округ».</w:t>
      </w:r>
    </w:p>
    <w:p w14:paraId="7BBA5D2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осуществление постоянный контроль за обстановкой.</w:t>
      </w:r>
    </w:p>
    <w:p w14:paraId="3795884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Готовит прогноз возможного развития ЧС и доводит его до служб РСЧС муниципального образования «Холмский городской округ».</w:t>
      </w:r>
    </w:p>
    <w:p w14:paraId="7E9ABCAC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</w:rPr>
        <w:t xml:space="preserve">5.4. Старший оперативный дежурный ЕДДС должен уметь: </w:t>
      </w:r>
    </w:p>
    <w:p w14:paraId="1145165D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- координировать деятельность ДДС экстренных оперативных служб при реагировании на вызовы; </w:t>
      </w:r>
    </w:p>
    <w:p w14:paraId="22779546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- организовывать взаимодействие с вышестоящими и взаимодействующими органами управления РСЧС в целях оперативного реагирования на ЧС (происшествия), с администрацией муниципального образования и органами местного самоуправления; </w:t>
      </w:r>
    </w:p>
    <w:p w14:paraId="60A66DB4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- эффективно работать с коммуникационным оборудованием, основными офисными приложениями для операционной системы Microsoft Windows (Word, Excel, PowerPoint);</w:t>
      </w:r>
    </w:p>
    <w:p w14:paraId="6BCB72F9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- использовать гарнитуру при приеме информации; </w:t>
      </w:r>
    </w:p>
    <w:p w14:paraId="77069977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- применять коммуникативные навыки; </w:t>
      </w:r>
    </w:p>
    <w:p w14:paraId="533A505B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- быстро принимать решения; </w:t>
      </w:r>
    </w:p>
    <w:p w14:paraId="7F29A313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- повышать уровень теоретической и практической подготовки; </w:t>
      </w:r>
    </w:p>
    <w:p w14:paraId="7B61FEF1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- сохранять конфиденциальную информацию, полученную в процессе выполнения своих обязанностей.</w:t>
      </w:r>
    </w:p>
    <w:p w14:paraId="797E6B3E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 Старший оперативный дежурный ЕДДС также должен обладать знаниями и навыками, перечисленными в пунктах 1 и 3 статьи 10 настоящего Положения.</w:t>
      </w:r>
    </w:p>
    <w:p w14:paraId="01E527EE" w14:textId="77777777" w:rsidR="007C433D" w:rsidRDefault="007C433D" w:rsidP="007C433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5.5. </w:t>
      </w:r>
      <w:r>
        <w:rPr>
          <w:sz w:val="24"/>
          <w:szCs w:val="24"/>
        </w:rPr>
        <w:t>Старший оперативный дежурный ЕДДС муниципального образования «Холмский городской округ» назначается из числа штатных сотрудников ЕДДС, он обязан:</w:t>
      </w:r>
    </w:p>
    <w:p w14:paraId="4F39996C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находиться в постоянной готовности к приему и передаче сигналов (приказов);</w:t>
      </w:r>
    </w:p>
    <w:p w14:paraId="6FBF946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иметь полные данные о ЧС (происшествиях) природного, техногенного и биолого-социального характера, при совершении террористических актов на территории муниципального образования «Холмский городской округ», проводимых мероприятиях по ликвидации их последствий;</w:t>
      </w:r>
    </w:p>
    <w:p w14:paraId="23AD584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уметь быстро оценивать обстановку и готовить необходимые достоверные данные для доклада начальнику пункта ЕДДС, мэру муниципального образования «Холмский городской округ» - председателю КЧС и ОПБ муниципального образования «Холмский городской округ», руководителю МКУ «Управление по делам ГО и ЧС МО ХГО»;</w:t>
      </w:r>
    </w:p>
    <w:p w14:paraId="4C1FCD31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своевременно передавать по предназначению полученные распоряжения в ДДС муниципального образования «Холмский городской округ» и контролировать их исполнение;</w:t>
      </w:r>
    </w:p>
    <w:p w14:paraId="7B0FBC3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получении информации об угрозе или возникновении ЧС (происшествий), немедленно довести ее до начальника ЕДДС, мэра муниципального образования «Холмский городской округ» - председателя КЧС и ОПБ муниципального образования «Холмский городской округ» и его заместителей, руководителя МКУ «Управление по делам ГО и ЧС МО ХГО», организовать оповещение согласно схеме и действовать согласно отданным распоряжениям;</w:t>
      </w:r>
    </w:p>
    <w:p w14:paraId="25B5A8DC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координировать действия ДДС при угрозе и возникновении ЧС (происшествий), немедленно проводить экстренные действия по оповещению и информированию ДДС;</w:t>
      </w:r>
    </w:p>
    <w:p w14:paraId="451BD005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распоряжению мэра муниципального образования «Холмский городской округ» </w:t>
      </w:r>
      <w:r>
        <w:rPr>
          <w:sz w:val="24"/>
          <w:szCs w:val="24"/>
        </w:rPr>
        <w:lastRenderedPageBreak/>
        <w:t>- председателя КЧС и ОПБ муниципального образования «Холмский городской округ», руководителя МКУ «Управление по делам ГО и ЧС МО ХГО», начальника ЕДДС оповещать начальников отделов, ДДС, население муниципального образования «Холмский городской округ» через РАСЦО, МАСЦО об угрозе или возникновении чрезвычайной ситуации;</w:t>
      </w:r>
    </w:p>
    <w:p w14:paraId="5708305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- постоянно знать местонахождение мэра муниципального образования «Холмский городской округ» - председателя КЧС и ОПБ муниципального образования «Холмский городской округ», руководителя МКУ «Управление по делам ГО и ЧС МО ХГО», начальника ЕДДС, порядок связи с ними;</w:t>
      </w:r>
    </w:p>
    <w:p w14:paraId="7032B831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оповещать природоохранные органы и органы санэпиднадзора о выявлении экологического загрязнения суши и водной среды в результате аварий, катастроф;</w:t>
      </w:r>
    </w:p>
    <w:p w14:paraId="64D11A0C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пожаре, стихийном бедствии в помещении ЕДДС принимать меры к спасению имущества, при пожаре вызвать пожарную команду и до ее прибытия организовать тушение пожара;</w:t>
      </w:r>
    </w:p>
    <w:p w14:paraId="44E12E14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следить за исправностью аппаратуры связи, при обнаружении неисправностей доложить начальнику ЕДДС, вызвать инженера-системного программиста для устранения неисправности;</w:t>
      </w:r>
    </w:p>
    <w:p w14:paraId="0DB1887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иметь опрятный внешний вид и поддерживать внутренний порядок в помещении ЕДДС;</w:t>
      </w:r>
    </w:p>
    <w:p w14:paraId="6ECBFBF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заступлении на дежурство принимать по описи средства связи, оповещения и имущество, закрепленные за пунктом управления, и следить за поддержанием внутреннего порядка дежурной смены;</w:t>
      </w:r>
    </w:p>
    <w:p w14:paraId="228F07CE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сообщать полученную информацию за сутки дежурства о ЧС (происшествиях), вести соответствующий журнал и представлять итоговый доклад о ходе дежурства начальнику ЕДДС;</w:t>
      </w:r>
    </w:p>
    <w:p w14:paraId="642B3D14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докладывать начальнику ЕДДС о положении дел за сутки и недостатках, обнаруженных при приеме дежурства, которые не могли быть устранены предыдущей дежурной сменой;</w:t>
      </w:r>
    </w:p>
    <w:p w14:paraId="69D320E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аккуратно вести рабочую документацию;</w:t>
      </w:r>
    </w:p>
    <w:p w14:paraId="63A2025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возникновении ЧС (происшествии) действовать согласно алгоритмам;</w:t>
      </w:r>
    </w:p>
    <w:p w14:paraId="5940242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получении информации о </w:t>
      </w:r>
      <w:proofErr w:type="spellStart"/>
      <w:r>
        <w:rPr>
          <w:sz w:val="24"/>
          <w:szCs w:val="24"/>
        </w:rPr>
        <w:t>предконфликтных</w:t>
      </w:r>
      <w:proofErr w:type="spellEnd"/>
      <w:r>
        <w:rPr>
          <w:sz w:val="24"/>
          <w:szCs w:val="24"/>
        </w:rPr>
        <w:t xml:space="preserve"> (конфликтных) ситуациях в сфере межнациональных и межконфессиональных отношений действовать согласно алгоритму.</w:t>
      </w:r>
    </w:p>
    <w:p w14:paraId="0CB7217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Оперативный дежурный ЕДДС (далее – ОД ЕДДС) обязан:</w:t>
      </w:r>
    </w:p>
    <w:p w14:paraId="688BA865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6.1. Перед заступлением на дежурство:</w:t>
      </w:r>
    </w:p>
    <w:p w14:paraId="50C8268C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день заступления на дежурство прибыть заблаговременно в ПУ ЕДДС и ознакомиться с оперативной обстановкой в районе.</w:t>
      </w:r>
    </w:p>
    <w:p w14:paraId="297BAC5E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 При заступлении на дежурство:</w:t>
      </w:r>
    </w:p>
    <w:p w14:paraId="08904E05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проверить документы, технические и другие материальные средства, их наличие и исправность согласно описи;</w:t>
      </w:r>
    </w:p>
    <w:p w14:paraId="230DCE5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уточнить обстановку в районе по вопросам защиты населения и территорий от ЧС;</w:t>
      </w:r>
    </w:p>
    <w:p w14:paraId="63B0AB4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знать перечень основных задач, стоящих перед пунктом управления на текущие сутки;</w:t>
      </w:r>
    </w:p>
    <w:p w14:paraId="0BA6AE7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доложить вместе со сменяющимся помощником старшему оперативному дежурному ЕДДС о приеме-сдаче дежурства.</w:t>
      </w:r>
    </w:p>
    <w:p w14:paraId="147EBFA7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 В ходе несения дежурства:</w:t>
      </w:r>
    </w:p>
    <w:p w14:paraId="5D8B2FA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знать оперативную обстановку в районе по вопросам защиты населения и территорий от ЧС;</w:t>
      </w:r>
    </w:p>
    <w:p w14:paraId="3FAFE62C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принимать информацию от населения и диспетчеров ДДС муниципального образования «Холмский городской округ» об аварийных ситуациях, угрозе или возникновении ЧС (происшествий), террористических актах и диверсиях, о </w:t>
      </w:r>
      <w:proofErr w:type="spellStart"/>
      <w:r>
        <w:rPr>
          <w:sz w:val="24"/>
          <w:szCs w:val="24"/>
        </w:rPr>
        <w:t>предконфликтных</w:t>
      </w:r>
      <w:proofErr w:type="spellEnd"/>
      <w:r>
        <w:rPr>
          <w:sz w:val="24"/>
          <w:szCs w:val="24"/>
        </w:rPr>
        <w:t xml:space="preserve"> (конфликтных) ситуациях в сфере межнациональных и межконфессиональных отношений;</w:t>
      </w:r>
    </w:p>
    <w:p w14:paraId="5A1DEAE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при получении информации о ЧС немедленно доложить старшему оперативному дежурному ЕДДС и переадресовать ее диспетчеру службы оперативного обеспечения пожарной связи и организовать взаимодействие с ним;</w:t>
      </w:r>
    </w:p>
    <w:p w14:paraId="48CA176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принимать информацию об оказании помощи населению;</w:t>
      </w:r>
    </w:p>
    <w:p w14:paraId="0BF0C90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вести учет информации, поступившей в ЕДДС муниципального образования «Холмский городской округ»;</w:t>
      </w:r>
    </w:p>
    <w:p w14:paraId="2F5DAA27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полученную информацию заносить в соответствующий журнал;</w:t>
      </w:r>
    </w:p>
    <w:p w14:paraId="3755570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- совместно со старшим оперативным дежурным обобщать информацию о произошедших за сутки ЧС, авариях и происшествиях и готовить соответствующие доклады по подчиненности;</w:t>
      </w:r>
    </w:p>
    <w:p w14:paraId="5FF7D47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выполнять указания старшего оперативного дежурного ЕДДС муниципального образования «Холмский городской округ»;</w:t>
      </w:r>
    </w:p>
    <w:p w14:paraId="419E08C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замещать старшего оперативного дежурного ЕДДС муниципального образования «Холмский городской округ» в его отсутствие;</w:t>
      </w:r>
    </w:p>
    <w:p w14:paraId="66C2D12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постоянно находиться на рабочем месте, отлучаться без разрешения старшего оперативного дежурного ЕДДС муниципального образования «Холмский городской округ» запрещается;</w:t>
      </w:r>
    </w:p>
    <w:p w14:paraId="5ADF3E87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собирать информацию от ДДС муниципального образования «Холмский городской округ» два раза в сутки (7.00; 19.00);</w:t>
      </w:r>
    </w:p>
    <w:p w14:paraId="416EAE1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обязан немедленно доложить о поступившей информации старшему оперативному дежурному ЕДДС муниципального образования «Холмский городской округ» и действовать по его указанию.</w:t>
      </w:r>
    </w:p>
    <w:p w14:paraId="4E1880AA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6.4. При получении информации о ЧС (происшествии), террористическом акте или диверсии, требующим реагирования сил и служб ГО, ОД ЕДДС обязан:</w:t>
      </w:r>
    </w:p>
    <w:p w14:paraId="1D0CE655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уяснить дату, время, место ЧС (происшествия), источник информации, наименование, характер, масштабы ЧС (происшествия);</w:t>
      </w:r>
    </w:p>
    <w:p w14:paraId="12ED05E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зафиксировать время получения информации;</w:t>
      </w:r>
    </w:p>
    <w:p w14:paraId="2A090DAC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немедленно доложить поступившую информацию старшему оперативному дежурному ЕДДС муниципального образования «Холмский городской округ»;</w:t>
      </w:r>
    </w:p>
    <w:p w14:paraId="385E3848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уточнить количество пострадавших (погибших);</w:t>
      </w:r>
    </w:p>
    <w:p w14:paraId="11A1EFDC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выяснить наличие угрозы жизни населения;</w:t>
      </w:r>
    </w:p>
    <w:p w14:paraId="0C7B8C4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уточнить наличие в районе ЧС (происшествия) представителей, соответствующих ДДС (служб), организаций (объектов);</w:t>
      </w:r>
    </w:p>
    <w:p w14:paraId="7AC0A8CC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проинформировать ДДС муниципального образования «Холмский городской округ» в части, их касающейся;</w:t>
      </w:r>
    </w:p>
    <w:p w14:paraId="4C189EB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выполнять расчеты по прогнозированию развития возникшей обстановки;</w:t>
      </w:r>
    </w:p>
    <w:p w14:paraId="678E594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постоянно отслеживать обстановку и масштабы ЧС, обращая особое внимание на мероприятия по ликвидации ЧС, экологическую обстановку;</w:t>
      </w:r>
    </w:p>
    <w:p w14:paraId="5B02ECFA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заносить информацию в журнал учета ЧС;</w:t>
      </w:r>
    </w:p>
    <w:p w14:paraId="1A4A0EE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докладывать старшему оперативному дежурному ЕДДС муниципального образования «Холмский городской округ» о выполнении ранее отданных распоряжений и указаний;</w:t>
      </w:r>
    </w:p>
    <w:p w14:paraId="262ABD3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быть готовым к приему донесений (информации) о всех чрезвычайных ситуациях (происшествиях) на территории муниципального образования «Холмский городской округ».</w:t>
      </w:r>
    </w:p>
    <w:p w14:paraId="50A8AB4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Оперативный дежурный при разговоре по телефону должен быть вежлив и лаконичен.</w:t>
      </w:r>
    </w:p>
    <w:p w14:paraId="71BFE8F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6.5. ОД ЕДДС исполняет обязанности оператора системы –112.</w:t>
      </w:r>
    </w:p>
    <w:p w14:paraId="6A59E0B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Оператор системы – 112:</w:t>
      </w:r>
    </w:p>
    <w:p w14:paraId="150FA0BC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принимает от старост и других граждан сообщения о ЧС, угрозе ЧС, происшествиях или каких-либо других событиях;</w:t>
      </w:r>
    </w:p>
    <w:p w14:paraId="1395F94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заполняет карточку реагирования и отправляет её в соответствующую </w:t>
      </w:r>
      <w:r>
        <w:rPr>
          <w:sz w:val="24"/>
          <w:szCs w:val="24"/>
        </w:rPr>
        <w:lastRenderedPageBreak/>
        <w:t>реагирующую (на данный риск) службу РСЧС;</w:t>
      </w:r>
    </w:p>
    <w:p w14:paraId="7B880BD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докладывает о поступившем сообщении старшему оперативному дежурному ЕДДС;</w:t>
      </w:r>
    </w:p>
    <w:p w14:paraId="2D3B90D9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поддерживает (при необходимости) связь с гражданином, от которого поступило сообщение;</w:t>
      </w:r>
    </w:p>
    <w:p w14:paraId="6130A8FA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контроль результатов реагирования на вызовы (сообщения о происшествиях), поступившие по единому номеру «112» с территории муниципального образования «Холмский городской округ» и вносит соответствующие данные в карточку реагирования.</w:t>
      </w:r>
    </w:p>
    <w:p w14:paraId="22CF57FD" w14:textId="77777777" w:rsidR="007C433D" w:rsidRDefault="007C433D" w:rsidP="007C433D">
      <w:pPr>
        <w:pStyle w:val="Default"/>
        <w:jc w:val="both"/>
        <w:rPr>
          <w:b/>
          <w:bCs/>
        </w:rPr>
      </w:pPr>
    </w:p>
    <w:p w14:paraId="076F3E3C" w14:textId="77777777" w:rsidR="007C433D" w:rsidRDefault="007C433D" w:rsidP="007C433D">
      <w:pPr>
        <w:pStyle w:val="Default"/>
        <w:jc w:val="center"/>
        <w:rPr>
          <w:b/>
          <w:bCs/>
        </w:rPr>
      </w:pPr>
      <w:r>
        <w:rPr>
          <w:b/>
          <w:bCs/>
        </w:rPr>
        <w:t>11. Требования к помещениям ЕДДС</w:t>
      </w:r>
    </w:p>
    <w:p w14:paraId="51B3358C" w14:textId="77777777" w:rsidR="007C433D" w:rsidRDefault="007C433D" w:rsidP="007C433D">
      <w:pPr>
        <w:pStyle w:val="Default"/>
        <w:jc w:val="both"/>
      </w:pPr>
    </w:p>
    <w:p w14:paraId="631A2D13" w14:textId="77777777" w:rsidR="007C433D" w:rsidRDefault="007C433D" w:rsidP="007C433D">
      <w:pPr>
        <w:pStyle w:val="Default"/>
        <w:ind w:firstLine="709"/>
        <w:jc w:val="both"/>
      </w:pPr>
      <w:r>
        <w:t xml:space="preserve">1. ЕДДС представляет собой рабочие помещения для персонала ЕДДС (зал ОДС,  комната отдыха и приема пищи, серверная), оснащенные необходимыми техническими средствами и документацией (перечень документации в соответствии с Национальным стандартом Российской Федерации ГОСТ Р 22.07.01-2021 «Безопасность в чрезвычайных ситуациях. Единая дежурно-диспетчерская служба. Основные положения»). </w:t>
      </w:r>
    </w:p>
    <w:p w14:paraId="7E401D59" w14:textId="77777777" w:rsidR="007C433D" w:rsidRDefault="007C433D" w:rsidP="007C433D">
      <w:pPr>
        <w:pStyle w:val="Default"/>
        <w:ind w:firstLine="709"/>
        <w:jc w:val="both"/>
      </w:pPr>
      <w:r>
        <w:t xml:space="preserve">2. Конструктивные решения по установке и монтажу технических средств в помещениях ЕДДС выбираются с учетом минимизации влияния внешних воздействий на технические средства с целью достижения необходимой работоспособности оборудования ЕДДС в условиях ЧС, в том числе и в военное время. </w:t>
      </w:r>
    </w:p>
    <w:p w14:paraId="7CB2CB4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Электроснабжение технических средств ЕДДС должно осуществляться от единой энергетической системы России в соответствии с категорией электроснабжения не ниже первой.</w:t>
      </w:r>
    </w:p>
    <w:p w14:paraId="722E3F6E" w14:textId="77777777" w:rsidR="007C433D" w:rsidRDefault="007C433D" w:rsidP="007C433D">
      <w:pPr>
        <w:pStyle w:val="Default"/>
        <w:ind w:firstLine="709"/>
        <w:jc w:val="both"/>
      </w:pPr>
      <w:r>
        <w:t xml:space="preserve">3.1. Система резервного электроснабжения должна обеспечить работоспособность систем телефонной связи, серверного оборудования, видеоконференцсвязи, отображения информации, оповещения, мониторинга транспортных средств, внутренней связи в течение времени, необходимого для перехода на резервный источник электропитания. </w:t>
      </w:r>
    </w:p>
    <w:p w14:paraId="734465E7" w14:textId="77777777" w:rsidR="007C433D" w:rsidRDefault="007C433D" w:rsidP="007C433D">
      <w:pPr>
        <w:pStyle w:val="Default"/>
        <w:ind w:firstLine="709"/>
        <w:jc w:val="both"/>
      </w:pPr>
      <w:r>
        <w:t xml:space="preserve">4. Расчет потребностей в площадях помещений ЕДДС производится на базе требований действующих санитарных правил и норм, устанавливающих обязательные требования к обеспечению безопасных для человека условий труда и на основе значений количества специалистов ОДС. </w:t>
      </w:r>
    </w:p>
    <w:p w14:paraId="2206545E" w14:textId="77777777" w:rsidR="007C433D" w:rsidRDefault="007C433D" w:rsidP="007C433D">
      <w:pPr>
        <w:pStyle w:val="Default"/>
        <w:ind w:firstLine="709"/>
        <w:jc w:val="both"/>
      </w:pPr>
      <w:r>
        <w:t xml:space="preserve">5. Зал ОДС ЕДДС должен обеспечивать возможность одновременной работы в едином информационном пространстве ОДС, а также высшего должностного лица муниципального образования (председателя КЧС и ОПБ), заместителя председателя КЧС и ОПБ. </w:t>
      </w:r>
    </w:p>
    <w:p w14:paraId="67DF60F4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Для предотвращения несанкционированного доступа посторонних лиц зал ОДС ЕДДС оборудуется автоматическим запорным устройством и средствами видеонаблюдения. Порядок допуска в помещения ЕДДС устанавливается ОМСУ или юридическим лицом, в состав которого входит ЕДДС.</w:t>
      </w:r>
    </w:p>
    <w:p w14:paraId="7F97636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7. Для несения круглосуточного дежурства ОДС ЕДДС должна быть предусмотрена отдельная комната отдыха и приема пищи, в которых созданы необходимые бытовые условия.</w:t>
      </w:r>
    </w:p>
    <w:p w14:paraId="6DCE574A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 Каждый сотрудник ЕДДС обязан носить специальную форму во время исполнения служебных обязанностей в соответствии с требованиями Национального стандарта Российской Федерации ГОСТ Р 22.7.01-2021 «Безопасность в чрезвычайных ситуациях. Единая дежурно-диспетчерская служба. Основные положения».</w:t>
      </w:r>
    </w:p>
    <w:p w14:paraId="1FF7941E" w14:textId="77777777" w:rsidR="007C433D" w:rsidRDefault="007C433D" w:rsidP="007C433D">
      <w:pPr>
        <w:pStyle w:val="Default"/>
        <w:jc w:val="both"/>
        <w:rPr>
          <w:b/>
          <w:bCs/>
        </w:rPr>
      </w:pPr>
    </w:p>
    <w:p w14:paraId="77F9FB77" w14:textId="77777777" w:rsidR="007C433D" w:rsidRDefault="007C433D" w:rsidP="007C433D">
      <w:pPr>
        <w:pStyle w:val="Default"/>
        <w:jc w:val="center"/>
        <w:rPr>
          <w:b/>
          <w:bCs/>
        </w:rPr>
      </w:pPr>
      <w:r>
        <w:rPr>
          <w:b/>
          <w:bCs/>
        </w:rPr>
        <w:t>12. Требования к оборудованию ЕДДС</w:t>
      </w:r>
    </w:p>
    <w:p w14:paraId="4C3109C1" w14:textId="77777777" w:rsidR="007C433D" w:rsidRDefault="007C433D" w:rsidP="007C433D">
      <w:pPr>
        <w:pStyle w:val="Default"/>
        <w:jc w:val="center"/>
      </w:pPr>
    </w:p>
    <w:p w14:paraId="104FFEF8" w14:textId="77777777" w:rsidR="007C433D" w:rsidRDefault="007C433D" w:rsidP="007C433D">
      <w:pPr>
        <w:pStyle w:val="Default"/>
        <w:ind w:firstLine="709"/>
        <w:jc w:val="both"/>
      </w:pPr>
      <w:r>
        <w:t xml:space="preserve">1. В целях обеспечения приема и передачи документов управления, обмена всеми видами информации со всеми взаимодействующими органами управления в установленные </w:t>
      </w:r>
      <w:r>
        <w:lastRenderedPageBreak/>
        <w:t xml:space="preserve">сроки и с требуемым качеством доведения сигналов оповещения до органов управления и населения в ЕДДС должна быть создана информационно-телекоммуникационная инфраструктура с соответствующим уровнем информационной безопасности, включающая: КСА ЕДДС; единый центр оперативного реагирования АПК «Безопасный город»; КСА системы - 112 (с учетом решений проектно-сметной документации по реализации системы - 112); систему связи и систему оповещения. </w:t>
      </w:r>
    </w:p>
    <w:p w14:paraId="67F51901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Муниципальная автоматизированная система централизованного оповещения должна соответствовать требованиям Положения о системах оповещения населения, утвержденного совместным приказом МЧС России и Министерства цифрового развития, связи и массовых коммуникаций Российской Федерации от 31.07.2020 № 578/365 (зарегистрирован в Минюсте России 26.10.2020 № 60567).</w:t>
      </w:r>
    </w:p>
    <w:p w14:paraId="40CD1BF2" w14:textId="77777777" w:rsidR="007C433D" w:rsidRDefault="007C433D" w:rsidP="007C433D">
      <w:pPr>
        <w:pStyle w:val="Default"/>
        <w:ind w:firstLine="709"/>
        <w:jc w:val="both"/>
      </w:pPr>
      <w:r>
        <w:t xml:space="preserve">2. КСА ЕДДС предназначен для обеспечения автоматизированного выполнения персоналом ЕДДС возложенных функций и должен включать технически взаимосвязанные: </w:t>
      </w:r>
    </w:p>
    <w:p w14:paraId="17B5F1ED" w14:textId="77777777" w:rsidR="007C433D" w:rsidRDefault="007C433D" w:rsidP="007C433D">
      <w:pPr>
        <w:pStyle w:val="Default"/>
        <w:ind w:firstLine="709"/>
        <w:jc w:val="both"/>
      </w:pPr>
      <w:r>
        <w:t xml:space="preserve">- систему хранения, обработки и передачи данных; </w:t>
      </w:r>
    </w:p>
    <w:p w14:paraId="3A0ED0DD" w14:textId="77777777" w:rsidR="007C433D" w:rsidRDefault="007C433D" w:rsidP="007C433D">
      <w:pPr>
        <w:pStyle w:val="Default"/>
        <w:ind w:firstLine="709"/>
        <w:jc w:val="both"/>
      </w:pPr>
      <w:r>
        <w:t xml:space="preserve">- систему видеоконференцсвязи; </w:t>
      </w:r>
    </w:p>
    <w:p w14:paraId="656F77DD" w14:textId="77777777" w:rsidR="007C433D" w:rsidRDefault="007C433D" w:rsidP="007C433D">
      <w:pPr>
        <w:pStyle w:val="Default"/>
        <w:ind w:firstLine="709"/>
        <w:jc w:val="both"/>
      </w:pPr>
      <w:r>
        <w:t xml:space="preserve">- систему отображения информации; </w:t>
      </w:r>
    </w:p>
    <w:p w14:paraId="0056415D" w14:textId="77777777" w:rsidR="007C433D" w:rsidRDefault="007C433D" w:rsidP="007C433D">
      <w:pPr>
        <w:pStyle w:val="Default"/>
        <w:ind w:firstLine="709"/>
        <w:jc w:val="both"/>
      </w:pPr>
      <w:r>
        <w:t xml:space="preserve">- систему мониторинга стационарных объектов и подвижных транспортных средств. </w:t>
      </w:r>
    </w:p>
    <w:p w14:paraId="08164BBB" w14:textId="77777777" w:rsidR="007C433D" w:rsidRDefault="007C433D" w:rsidP="007C433D">
      <w:pPr>
        <w:pStyle w:val="Default"/>
        <w:ind w:firstLine="709"/>
        <w:jc w:val="both"/>
      </w:pPr>
      <w:r>
        <w:t xml:space="preserve">КСА ЕДДС создаются как муниципальные информационные системы, к которым предъявляются требования о защите информации, не составляющей государственную тайну, содержащейся в государственных информационных системах, установленные законодательством Российской Федерации. </w:t>
      </w:r>
    </w:p>
    <w:p w14:paraId="5A63E83A" w14:textId="77777777" w:rsidR="007C433D" w:rsidRDefault="007C433D" w:rsidP="007C433D">
      <w:pPr>
        <w:pStyle w:val="Default"/>
        <w:ind w:firstLine="709"/>
        <w:jc w:val="both"/>
      </w:pPr>
      <w:r>
        <w:t xml:space="preserve">3. Система хранения, обработки и передачи данных должна состоять из следующих элементов: </w:t>
      </w:r>
    </w:p>
    <w:p w14:paraId="45D0D021" w14:textId="77777777" w:rsidR="007C433D" w:rsidRDefault="007C433D" w:rsidP="007C433D">
      <w:pPr>
        <w:pStyle w:val="Default"/>
        <w:ind w:firstLine="709"/>
        <w:jc w:val="both"/>
      </w:pPr>
      <w:r>
        <w:t xml:space="preserve">- оборудование ЛВС; </w:t>
      </w:r>
    </w:p>
    <w:p w14:paraId="76CD4F16" w14:textId="77777777" w:rsidR="007C433D" w:rsidRDefault="007C433D" w:rsidP="007C433D">
      <w:pPr>
        <w:pStyle w:val="Default"/>
        <w:ind w:firstLine="709"/>
        <w:jc w:val="both"/>
      </w:pPr>
      <w:r>
        <w:t xml:space="preserve">- оборудование хранения и обработки данных; </w:t>
      </w:r>
    </w:p>
    <w:p w14:paraId="3D5FFBAC" w14:textId="77777777" w:rsidR="007C433D" w:rsidRDefault="007C433D" w:rsidP="007C433D">
      <w:pPr>
        <w:pStyle w:val="Default"/>
        <w:ind w:firstLine="709"/>
        <w:jc w:val="both"/>
      </w:pPr>
      <w:r>
        <w:t xml:space="preserve">- оргтехника. </w:t>
      </w:r>
    </w:p>
    <w:p w14:paraId="2646D8E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Оборудование ЛВС должно обеспечивать объединение АРМ ЕДДС для обмена между ними информацией в электронном виде, подключение к внешним сетям (выделенным сетям связи и интернет). Подключение ЛВС к сети интернет должно осуществляться только с применением сертифицированных средств защиты информации. При отсутствии сертифицированных средств защиты информации к сети интернет могут подключаться АРМ, не включенные в ЛВС.</w:t>
      </w:r>
    </w:p>
    <w:p w14:paraId="06FC6446" w14:textId="77777777" w:rsidR="007C433D" w:rsidRDefault="007C433D" w:rsidP="007C433D">
      <w:pPr>
        <w:pStyle w:val="Default"/>
        <w:ind w:firstLine="709"/>
        <w:jc w:val="both"/>
      </w:pPr>
      <w:r>
        <w:t xml:space="preserve">Подключение АРМ персонала ЕДДС к информационно-телекоммуникационной инфраструктуре МЧС России должно осуществляться только с применением сертифицированных средств криптографической защиты информации. </w:t>
      </w:r>
    </w:p>
    <w:p w14:paraId="1B9F8E0D" w14:textId="77777777" w:rsidR="007C433D" w:rsidRDefault="007C433D" w:rsidP="007C433D">
      <w:pPr>
        <w:pStyle w:val="Default"/>
        <w:ind w:firstLine="709"/>
        <w:jc w:val="both"/>
      </w:pPr>
      <w:r>
        <w:t xml:space="preserve">Оборудование ЛВС должно состоять из следующих основных компонентов: </w:t>
      </w:r>
    </w:p>
    <w:p w14:paraId="53193A2D" w14:textId="77777777" w:rsidR="007C433D" w:rsidRDefault="007C433D" w:rsidP="007C433D">
      <w:pPr>
        <w:pStyle w:val="Default"/>
        <w:ind w:firstLine="709"/>
        <w:jc w:val="both"/>
      </w:pPr>
      <w:r>
        <w:t xml:space="preserve">- первичный маршрутизатор (коммутатор); </w:t>
      </w:r>
    </w:p>
    <w:p w14:paraId="09D9A5B2" w14:textId="77777777" w:rsidR="007C433D" w:rsidRDefault="007C433D" w:rsidP="007C433D">
      <w:pPr>
        <w:pStyle w:val="Default"/>
        <w:ind w:firstLine="709"/>
        <w:jc w:val="both"/>
      </w:pPr>
      <w:r>
        <w:t xml:space="preserve">- коммутаторы для построения иерархической структуры сети. </w:t>
      </w:r>
    </w:p>
    <w:p w14:paraId="7DB64CDE" w14:textId="77777777" w:rsidR="007C433D" w:rsidRDefault="007C433D" w:rsidP="007C433D">
      <w:pPr>
        <w:pStyle w:val="Default"/>
        <w:ind w:firstLine="709"/>
        <w:jc w:val="both"/>
      </w:pPr>
      <w:r>
        <w:t xml:space="preserve">Подключение ЛВС к внешним сетям должно быть осуществлено при помощи каналообразующего оборудования, реализующего ту или иную технологию подключения. </w:t>
      </w:r>
    </w:p>
    <w:p w14:paraId="55AFCB1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Оборудование ЛВС должно размещаться в телекоммуникационных шкафах в помещениях с соответствующими климатическими условиями. Для поддержания в телекоммуникационных шкафах установленной температуры и влажности должны быть установлены системы кондиционирования.</w:t>
      </w:r>
    </w:p>
    <w:p w14:paraId="54104272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АРМ персонала ЕДДС должны быть установлены, настроены и корректно функционировать сертифицированные средства антивирусной защиты информации.</w:t>
      </w:r>
    </w:p>
    <w:p w14:paraId="0ED1F59F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Оборудование хранения и обработки данных должно включать в себя следующие основные элементы:</w:t>
      </w:r>
    </w:p>
    <w:p w14:paraId="27C87EF3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сервера повышенной производительности для хранения информации (файлы, базы данных);</w:t>
      </w:r>
    </w:p>
    <w:p w14:paraId="51BAEDDE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АРМ персонала ЕДДС с установленными информационными системами.</w:t>
      </w:r>
    </w:p>
    <w:p w14:paraId="0B444354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Сервера должны обеспечивать хранение и обработку информации как в </w:t>
      </w:r>
      <w:r>
        <w:rPr>
          <w:sz w:val="24"/>
          <w:szCs w:val="24"/>
        </w:rPr>
        <w:lastRenderedPageBreak/>
        <w:t>формализованном, так и в неформализованном виде. Объем хранилища определяется в соответствии с перечнем, объемом хранящейся информации и сроком ее хранения.</w:t>
      </w:r>
    </w:p>
    <w:p w14:paraId="54D7B3A6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АРМ персонала ЕДДС должны поддерживать работу в основных офисных приложениях (текстовый редактор, табличный редактор, редактор презентаций, электронная почта), а также в специализированном программном обеспечении.</w:t>
      </w:r>
    </w:p>
    <w:p w14:paraId="7213C1BE" w14:textId="77777777" w:rsidR="007C433D" w:rsidRDefault="007C433D" w:rsidP="007C433D">
      <w:pPr>
        <w:pStyle w:val="Default"/>
        <w:ind w:firstLine="709"/>
        <w:jc w:val="both"/>
      </w:pPr>
      <w:r>
        <w:t xml:space="preserve">4. Система видеоконференцсвязи должна обеспечивать участие персонала ЕДДС, а также других должностных лиц в селекторных совещаниях со всеми взаимодействующими органами управления. Система видеоконференцсвязи должна состоять из следующих основных элементов: видеокодек; видеокамера; микрофонное оборудование; оборудование звукоусиления. </w:t>
      </w:r>
    </w:p>
    <w:p w14:paraId="7AFC7913" w14:textId="77777777" w:rsidR="007C433D" w:rsidRDefault="007C433D" w:rsidP="007C433D">
      <w:pPr>
        <w:pStyle w:val="Default"/>
        <w:ind w:firstLine="709"/>
        <w:jc w:val="both"/>
      </w:pPr>
      <w:r>
        <w:t xml:space="preserve">4.1. Видеокодек может быть реализован как на аппаратной, так и на программной платформе. Видеокодек должен обеспечивать: </w:t>
      </w:r>
    </w:p>
    <w:p w14:paraId="42BDD333" w14:textId="77777777" w:rsidR="007C433D" w:rsidRDefault="007C433D" w:rsidP="007C433D">
      <w:pPr>
        <w:pStyle w:val="Default"/>
        <w:jc w:val="both"/>
      </w:pPr>
      <w:r>
        <w:t xml:space="preserve">работу по основным протоколам видеосвязи (H.323, SIP); </w:t>
      </w:r>
    </w:p>
    <w:p w14:paraId="075C2AC4" w14:textId="77777777" w:rsidR="007C433D" w:rsidRDefault="007C433D" w:rsidP="007C433D">
      <w:pPr>
        <w:pStyle w:val="Default"/>
        <w:jc w:val="both"/>
      </w:pPr>
      <w:r>
        <w:t xml:space="preserve">выбор скорости соединения; </w:t>
      </w:r>
    </w:p>
    <w:p w14:paraId="75E14F81" w14:textId="77777777" w:rsidR="007C433D" w:rsidRDefault="007C433D" w:rsidP="007C433D">
      <w:pPr>
        <w:pStyle w:val="Default"/>
        <w:jc w:val="both"/>
      </w:pPr>
      <w:r>
        <w:t xml:space="preserve">подключение видеокамер в качестве источника изображения; </w:t>
      </w:r>
    </w:p>
    <w:p w14:paraId="5FB411CE" w14:textId="77777777" w:rsidR="007C433D" w:rsidRDefault="007C433D" w:rsidP="007C433D">
      <w:pPr>
        <w:pStyle w:val="Default"/>
        <w:jc w:val="both"/>
      </w:pPr>
      <w:r>
        <w:t xml:space="preserve">подключение микрофонного оборудования в качестве источника звука. </w:t>
      </w:r>
    </w:p>
    <w:p w14:paraId="1A1BF51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Видеокамера должна обеспечивать возможность показа общего вида помещения ЕДДС, а также наведение на участника (участников) селекторного совещания. В видеокамере должны быть реализованы функции</w:t>
      </w:r>
    </w:p>
    <w:p w14:paraId="3D9714E1" w14:textId="77777777" w:rsidR="007C433D" w:rsidRDefault="007C433D" w:rsidP="007C433D">
      <w:pPr>
        <w:pStyle w:val="Default"/>
        <w:jc w:val="both"/>
      </w:pPr>
      <w:r>
        <w:t xml:space="preserve">трансфокации (приближение/удаление), а также функции поворота с помощью пульта дистанционного управления или через интерфейс компьютера. </w:t>
      </w:r>
    </w:p>
    <w:p w14:paraId="6808D02E" w14:textId="77777777" w:rsidR="007C433D" w:rsidRDefault="007C433D" w:rsidP="007C433D">
      <w:pPr>
        <w:pStyle w:val="Default"/>
        <w:ind w:firstLine="709"/>
        <w:jc w:val="both"/>
      </w:pPr>
      <w:r>
        <w:t xml:space="preserve">4.3. Микрофонное оборудование должно обеспечивать: </w:t>
      </w:r>
    </w:p>
    <w:p w14:paraId="352769C0" w14:textId="77777777" w:rsidR="007C433D" w:rsidRDefault="007C433D" w:rsidP="007C433D">
      <w:pPr>
        <w:pStyle w:val="Default"/>
        <w:jc w:val="both"/>
      </w:pPr>
      <w:r>
        <w:t xml:space="preserve">разборчивость речи всех участников селекторного совещания; </w:t>
      </w:r>
    </w:p>
    <w:p w14:paraId="4410B9F3" w14:textId="77777777" w:rsidR="007C433D" w:rsidRDefault="007C433D" w:rsidP="007C433D">
      <w:pPr>
        <w:pStyle w:val="Default"/>
        <w:jc w:val="both"/>
      </w:pPr>
      <w:r>
        <w:t xml:space="preserve">подавление «обратной связи»; </w:t>
      </w:r>
    </w:p>
    <w:p w14:paraId="50BA78E4" w14:textId="77777777" w:rsidR="007C433D" w:rsidRDefault="007C433D" w:rsidP="007C433D">
      <w:pPr>
        <w:pStyle w:val="Default"/>
        <w:jc w:val="both"/>
      </w:pPr>
      <w:r>
        <w:t xml:space="preserve">включение/выключение микрофонов участниками совещания; </w:t>
      </w:r>
    </w:p>
    <w:p w14:paraId="1CBCA5F6" w14:textId="77777777" w:rsidR="007C433D" w:rsidRDefault="007C433D" w:rsidP="007C433D">
      <w:pPr>
        <w:pStyle w:val="Default"/>
        <w:jc w:val="both"/>
      </w:pPr>
      <w:r>
        <w:t xml:space="preserve">возможность использования более чем одного микрофона. </w:t>
      </w:r>
    </w:p>
    <w:p w14:paraId="0C378DC3" w14:textId="77777777" w:rsidR="007C433D" w:rsidRDefault="007C433D" w:rsidP="007C433D">
      <w:pPr>
        <w:pStyle w:val="Default"/>
        <w:ind w:firstLine="709"/>
        <w:jc w:val="both"/>
      </w:pPr>
      <w:r>
        <w:t xml:space="preserve">При необходимости, для подключения микрофонов может быть использован микшерный пульт. </w:t>
      </w:r>
    </w:p>
    <w:p w14:paraId="4A461894" w14:textId="77777777" w:rsidR="007C433D" w:rsidRDefault="007C433D" w:rsidP="007C433D">
      <w:pPr>
        <w:pStyle w:val="Default"/>
        <w:ind w:firstLine="709"/>
        <w:jc w:val="both"/>
      </w:pPr>
      <w:r>
        <w:t xml:space="preserve">4.4. Оборудование звукоусиления должно обеспечивать транслирование звука от удаленного абонента без искажений. </w:t>
      </w:r>
    </w:p>
    <w:p w14:paraId="7E29BC14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 Оборудование звукоусиления должно быть согласовано с микрофонным оборудованием для исключения взаимного негативного влияния на качество звука.</w:t>
      </w:r>
    </w:p>
    <w:p w14:paraId="22215510" w14:textId="77777777" w:rsidR="007C433D" w:rsidRDefault="007C433D" w:rsidP="007C433D">
      <w:pPr>
        <w:pStyle w:val="Default"/>
        <w:ind w:firstLine="709"/>
        <w:jc w:val="both"/>
      </w:pPr>
      <w:r>
        <w:t xml:space="preserve">Изображение от удаленного абонента должно передаваться на систему отображения информации ЕДДС. </w:t>
      </w:r>
    </w:p>
    <w:p w14:paraId="73C8FBC9" w14:textId="77777777" w:rsidR="007C433D" w:rsidRDefault="007C433D" w:rsidP="007C433D">
      <w:pPr>
        <w:pStyle w:val="Default"/>
        <w:ind w:firstLine="709"/>
        <w:jc w:val="both"/>
      </w:pPr>
      <w:r>
        <w:t xml:space="preserve">Система видеоконференцсвязи должна быть согласована по характеристикам видеоизображения с системой отображения информации. </w:t>
      </w:r>
    </w:p>
    <w:p w14:paraId="007037F9" w14:textId="77777777" w:rsidR="007C433D" w:rsidRDefault="007C433D" w:rsidP="007C433D">
      <w:pPr>
        <w:pStyle w:val="Default"/>
        <w:ind w:firstLine="709"/>
        <w:jc w:val="both"/>
      </w:pPr>
      <w:r>
        <w:t xml:space="preserve">5. Система отображения информации (видеостена) должна обеспечивать вывод информации с АРМ, а также с оборудования видеоконференцсвязи. </w:t>
      </w:r>
    </w:p>
    <w:p w14:paraId="6C1FF8F0" w14:textId="77777777" w:rsidR="007C433D" w:rsidRDefault="007C433D" w:rsidP="007C433D">
      <w:pPr>
        <w:pStyle w:val="Default"/>
        <w:ind w:firstLine="709"/>
        <w:jc w:val="both"/>
      </w:pPr>
      <w:r>
        <w:t xml:space="preserve">Система отображения информации должна состоять из видеостены, реализованной на базе жидкокристаллических или проекционных модулей. Размеры видеостены должны соответствовать размеру помещения и обеспечивать обзор с любого АРМ в зале ОДС ЕДДС. </w:t>
      </w:r>
    </w:p>
    <w:p w14:paraId="219DF2D8" w14:textId="77777777" w:rsidR="007C433D" w:rsidRDefault="007C433D" w:rsidP="007C433D">
      <w:pPr>
        <w:pStyle w:val="Default"/>
        <w:ind w:firstLine="709"/>
        <w:jc w:val="both"/>
      </w:pPr>
      <w:r>
        <w:t xml:space="preserve">Система отображения информации должна иметь возможность разделения видеостены на сегменты для одновременного вывода информации с различных источников. Для этого необходимо предусмотреть контроллер видеостены и матричный коммутатор видеосигналов. </w:t>
      </w:r>
    </w:p>
    <w:p w14:paraId="437A1DD0" w14:textId="77777777" w:rsidR="007C433D" w:rsidRDefault="007C433D" w:rsidP="007C433D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Должна быть предусмотрена возможность наращивания системы отображения информации за счет подключения дополнительных сегментов.</w:t>
      </w:r>
    </w:p>
    <w:p w14:paraId="3ED68A22" w14:textId="77777777" w:rsidR="007C433D" w:rsidRDefault="007C433D" w:rsidP="007C433D">
      <w:pPr>
        <w:pStyle w:val="Default"/>
        <w:ind w:firstLine="709"/>
        <w:jc w:val="both"/>
      </w:pPr>
      <w:r>
        <w:t xml:space="preserve">6. Система мониторинга стационарных объектов и подвижных транспортных средств должна обеспечивать прием данных от объектов мониторинга, отображение объектов мониторинга, а также транспортных средств, оснащаемых аппаратурой спутниковой навигации ГЛОНАСС или ГЛОНАСС/GPS, в соответствии с перечнем </w:t>
      </w:r>
      <w:r>
        <w:lastRenderedPageBreak/>
        <w:t xml:space="preserve">Министерства транспорта Российской Федерации, на территории соответствующего городского округа, муниципального района. </w:t>
      </w:r>
    </w:p>
    <w:p w14:paraId="477DFE76" w14:textId="77777777" w:rsidR="007C433D" w:rsidRDefault="007C433D" w:rsidP="007C433D">
      <w:pPr>
        <w:pStyle w:val="Default"/>
        <w:ind w:firstLine="709"/>
        <w:jc w:val="both"/>
      </w:pPr>
      <w:r>
        <w:t xml:space="preserve">7. Система связи и система оповещения должна включать в себя: </w:t>
      </w:r>
    </w:p>
    <w:p w14:paraId="4797D2FA" w14:textId="77777777" w:rsidR="007C433D" w:rsidRDefault="007C433D" w:rsidP="007C433D">
      <w:pPr>
        <w:pStyle w:val="Default"/>
        <w:ind w:firstLine="709"/>
        <w:jc w:val="both"/>
      </w:pPr>
      <w:r>
        <w:t xml:space="preserve">- систему телефонной связи; </w:t>
      </w:r>
    </w:p>
    <w:p w14:paraId="2685A00E" w14:textId="77777777" w:rsidR="007C433D" w:rsidRDefault="007C433D" w:rsidP="007C433D">
      <w:pPr>
        <w:pStyle w:val="Default"/>
        <w:ind w:firstLine="709"/>
        <w:jc w:val="both"/>
      </w:pPr>
      <w:r>
        <w:t xml:space="preserve">- систему радиосвязи; </w:t>
      </w:r>
    </w:p>
    <w:p w14:paraId="6F5A0DC1" w14:textId="77777777" w:rsidR="007C433D" w:rsidRDefault="007C433D" w:rsidP="007C433D">
      <w:pPr>
        <w:pStyle w:val="Default"/>
        <w:ind w:firstLine="709"/>
        <w:jc w:val="both"/>
      </w:pPr>
      <w:r>
        <w:t xml:space="preserve">- систему оповещения населения, в том числе комплексную систему экстренного оповещения населения и оповещения должностных лиц; систему внутренней связи. </w:t>
      </w:r>
    </w:p>
    <w:p w14:paraId="6CCE88B1" w14:textId="77777777" w:rsidR="007C433D" w:rsidRDefault="007C433D" w:rsidP="007C433D">
      <w:pPr>
        <w:pStyle w:val="Default"/>
        <w:ind w:firstLine="709"/>
        <w:jc w:val="both"/>
      </w:pPr>
      <w:r>
        <w:t xml:space="preserve">Муниципальная автоматизированная система централизованного оповещения включает в себя специальные программно-технические средства оповещения, средства комплексной системы экстренного оповещения населения, общероссийской комплексной системы информирования и оповещения населения в местах массового пребывания людей, громкоговорящие средства на подвижных объектах, мобильные и носимые средства оповещения, а также сети связи и вещания, обеспечивающие ее функционирование. </w:t>
      </w:r>
    </w:p>
    <w:p w14:paraId="4A5ED793" w14:textId="77777777" w:rsidR="007C433D" w:rsidRDefault="007C433D" w:rsidP="007C433D">
      <w:pPr>
        <w:pStyle w:val="Default"/>
        <w:ind w:firstLine="709"/>
        <w:jc w:val="both"/>
      </w:pPr>
      <w:r>
        <w:t xml:space="preserve">7.1. Система телефонной связи ЕДДС должна состоять из следующих элементов: мини-АТС; телефонные аппараты; система записи телефонных переговоров. </w:t>
      </w:r>
    </w:p>
    <w:p w14:paraId="3381042F" w14:textId="77777777" w:rsidR="007C433D" w:rsidRDefault="007C433D" w:rsidP="007C433D">
      <w:pPr>
        <w:pStyle w:val="Default"/>
        <w:ind w:firstLine="709"/>
        <w:jc w:val="both"/>
      </w:pPr>
      <w:r>
        <w:t xml:space="preserve">7.1.1. Мини-АТС должна обеспечивать: </w:t>
      </w:r>
    </w:p>
    <w:p w14:paraId="778A5A7C" w14:textId="77777777" w:rsidR="007C433D" w:rsidRDefault="007C433D" w:rsidP="007C433D">
      <w:pPr>
        <w:pStyle w:val="Default"/>
        <w:ind w:firstLine="709"/>
        <w:jc w:val="both"/>
      </w:pPr>
      <w:r>
        <w:t xml:space="preserve">- прием телефонных звонков одновременно от нескольких абонентов; </w:t>
      </w:r>
    </w:p>
    <w:p w14:paraId="11BE37F8" w14:textId="77777777" w:rsidR="007C433D" w:rsidRDefault="007C433D" w:rsidP="007C433D">
      <w:pPr>
        <w:pStyle w:val="Default"/>
        <w:ind w:firstLine="709"/>
        <w:jc w:val="both"/>
      </w:pPr>
      <w:r>
        <w:t xml:space="preserve">- автоматическое определение номера звонящего абонента; </w:t>
      </w:r>
    </w:p>
    <w:p w14:paraId="4975CE61" w14:textId="77777777" w:rsidR="007C433D" w:rsidRDefault="007C433D" w:rsidP="007C433D">
      <w:pPr>
        <w:pStyle w:val="Default"/>
        <w:ind w:firstLine="709"/>
        <w:jc w:val="both"/>
      </w:pPr>
      <w:r>
        <w:t xml:space="preserve">- сохранение в памяти входящих, исходящих и пропущенных номеров; </w:t>
      </w:r>
    </w:p>
    <w:p w14:paraId="477B3C4D" w14:textId="77777777" w:rsidR="007C433D" w:rsidRDefault="007C433D" w:rsidP="007C433D">
      <w:pPr>
        <w:pStyle w:val="Default"/>
        <w:ind w:firstLine="709"/>
        <w:jc w:val="both"/>
      </w:pPr>
      <w:r>
        <w:t xml:space="preserve">- прямой набор номера с телефонных аппаратов (дополнительных консолей); </w:t>
      </w:r>
    </w:p>
    <w:p w14:paraId="5DC52060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переадресацию вызова на телефоны внутренней телефонной сети и городской телефонной сети общего пользования.</w:t>
      </w:r>
    </w:p>
    <w:p w14:paraId="6E77EADF" w14:textId="77777777" w:rsidR="007C433D" w:rsidRDefault="007C433D" w:rsidP="007C433D">
      <w:pPr>
        <w:pStyle w:val="Default"/>
        <w:ind w:firstLine="709"/>
        <w:jc w:val="both"/>
      </w:pPr>
      <w:r>
        <w:t xml:space="preserve">7.1.2. Телефонные аппараты должны обеспечивать: </w:t>
      </w:r>
    </w:p>
    <w:p w14:paraId="097A71B7" w14:textId="77777777" w:rsidR="007C433D" w:rsidRDefault="007C433D" w:rsidP="007C433D">
      <w:pPr>
        <w:pStyle w:val="Default"/>
        <w:ind w:firstLine="709"/>
        <w:jc w:val="both"/>
      </w:pPr>
      <w:r>
        <w:t xml:space="preserve">- отображение номера звонящего абонента на дисплее; </w:t>
      </w:r>
    </w:p>
    <w:p w14:paraId="396920F8" w14:textId="77777777" w:rsidR="007C433D" w:rsidRDefault="007C433D" w:rsidP="007C433D">
      <w:pPr>
        <w:pStyle w:val="Default"/>
        <w:ind w:firstLine="709"/>
        <w:jc w:val="both"/>
      </w:pPr>
      <w:r>
        <w:t xml:space="preserve">- набор номера вызываемого абонента одной кнопкой; </w:t>
      </w:r>
    </w:p>
    <w:p w14:paraId="1122995F" w14:textId="77777777" w:rsidR="007C433D" w:rsidRDefault="007C433D" w:rsidP="007C433D">
      <w:pPr>
        <w:pStyle w:val="Default"/>
        <w:ind w:firstLine="709"/>
        <w:jc w:val="both"/>
      </w:pPr>
      <w:r>
        <w:t xml:space="preserve">- одновременную работу нескольких линий; </w:t>
      </w:r>
    </w:p>
    <w:p w14:paraId="77628BBA" w14:textId="77777777" w:rsidR="007C433D" w:rsidRDefault="007C433D" w:rsidP="007C433D">
      <w:pPr>
        <w:pStyle w:val="Default"/>
        <w:ind w:firstLine="709"/>
        <w:jc w:val="both"/>
      </w:pPr>
      <w:r>
        <w:t xml:space="preserve">- функцию переадресации абонента; </w:t>
      </w:r>
    </w:p>
    <w:p w14:paraId="1A9763F2" w14:textId="77777777" w:rsidR="007C433D" w:rsidRDefault="007C433D" w:rsidP="007C433D">
      <w:pPr>
        <w:pStyle w:val="Default"/>
        <w:ind w:firstLine="709"/>
        <w:jc w:val="both"/>
      </w:pPr>
      <w:r>
        <w:t xml:space="preserve">- возможность подключения дополнительных консолей для расширения количества абонентов с прямым набором; </w:t>
      </w:r>
    </w:p>
    <w:p w14:paraId="3CE1FAAE" w14:textId="77777777" w:rsidR="007C433D" w:rsidRDefault="007C433D" w:rsidP="007C433D">
      <w:pPr>
        <w:pStyle w:val="Default"/>
        <w:ind w:firstLine="709"/>
        <w:jc w:val="both"/>
      </w:pPr>
      <w:r>
        <w:t xml:space="preserve">- наличие микротелефонной гарнитуры. </w:t>
      </w:r>
    </w:p>
    <w:p w14:paraId="445AAECA" w14:textId="77777777" w:rsidR="007C433D" w:rsidRDefault="007C433D" w:rsidP="007C433D">
      <w:pPr>
        <w:pStyle w:val="Default"/>
        <w:ind w:firstLine="709"/>
        <w:jc w:val="both"/>
      </w:pPr>
      <w:r>
        <w:t xml:space="preserve">Система записи телефонных переговоров должна обеспечивать запись всех исходящих и входящих телефонных разговоров со всех подключенных телефонных аппаратов персонала ЕДДС. </w:t>
      </w:r>
    </w:p>
    <w:p w14:paraId="65F06375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Должны быть обеспечены телефонные каналы связи между ЕДДС и ЦУКС ГУ МЧС России по субъекту Российской Федерации, ЕДДС соседних муниципальных образований, а также с ДДС, действующими на территории муниципального образования, в том числе ДДС ПОО.</w:t>
      </w:r>
    </w:p>
    <w:p w14:paraId="522464CE" w14:textId="77777777" w:rsidR="007C433D" w:rsidRDefault="007C433D" w:rsidP="007C433D">
      <w:pPr>
        <w:pStyle w:val="Default"/>
        <w:ind w:firstLine="709"/>
        <w:jc w:val="both"/>
      </w:pPr>
      <w:r>
        <w:t xml:space="preserve">Допускается организация телефонной связи путем программирования на консоли кнопок прямого вызова абонента. </w:t>
      </w:r>
    </w:p>
    <w:p w14:paraId="593C22DA" w14:textId="77777777" w:rsidR="007C433D" w:rsidRDefault="007C433D" w:rsidP="007C433D">
      <w:pPr>
        <w:pStyle w:val="Default"/>
        <w:ind w:firstLine="709"/>
        <w:jc w:val="both"/>
      </w:pPr>
      <w:r>
        <w:t xml:space="preserve">В качестве каналов прямой телефонной связи не могут быть использованы каналы для приема звонков от населения. </w:t>
      </w:r>
    </w:p>
    <w:p w14:paraId="7311F43C" w14:textId="77777777" w:rsidR="007C433D" w:rsidRDefault="007C433D" w:rsidP="007C433D">
      <w:pPr>
        <w:pStyle w:val="Default"/>
        <w:ind w:firstLine="709"/>
        <w:jc w:val="both"/>
      </w:pPr>
      <w:r>
        <w:t xml:space="preserve">Должны быть предусмотрены резервные каналы связи. </w:t>
      </w:r>
    </w:p>
    <w:p w14:paraId="12D3A958" w14:textId="77777777" w:rsidR="007C433D" w:rsidRDefault="007C433D" w:rsidP="007C433D">
      <w:pPr>
        <w:pStyle w:val="Default"/>
        <w:ind w:firstLine="709"/>
        <w:jc w:val="both"/>
      </w:pPr>
      <w:r>
        <w:t xml:space="preserve">7.2. Система радиосвязи должна обеспечивать устойчивую связь с подвижными и стационарными объектами, оборудованными соответствующими средствами связи. </w:t>
      </w:r>
    </w:p>
    <w:p w14:paraId="5D145F12" w14:textId="77777777" w:rsidR="007C433D" w:rsidRDefault="007C433D" w:rsidP="007C433D">
      <w:pPr>
        <w:pStyle w:val="Default"/>
        <w:ind w:firstLine="709"/>
        <w:jc w:val="both"/>
      </w:pPr>
      <w:r>
        <w:t xml:space="preserve">Система радиосвязи должна состоять из следующих основных элементов: </w:t>
      </w:r>
    </w:p>
    <w:p w14:paraId="71902807" w14:textId="77777777" w:rsidR="007C433D" w:rsidRDefault="007C433D" w:rsidP="007C433D">
      <w:pPr>
        <w:pStyle w:val="Default"/>
        <w:jc w:val="both"/>
      </w:pPr>
      <w:r>
        <w:t xml:space="preserve">УКВ-радиостанция; КВ-радиостанция. </w:t>
      </w:r>
    </w:p>
    <w:p w14:paraId="425C835D" w14:textId="77777777" w:rsidR="007C433D" w:rsidRDefault="007C433D" w:rsidP="007C433D">
      <w:pPr>
        <w:pStyle w:val="Default"/>
        <w:ind w:firstLine="709"/>
        <w:jc w:val="both"/>
      </w:pPr>
      <w:r>
        <w:t xml:space="preserve">Для организации радиосетей должны быть получены разрешения на частоты в Радиочастотной службе Федеральной службы по надзору в сфере связи, информационных технологий и массовых коммуникаций. </w:t>
      </w:r>
    </w:p>
    <w:p w14:paraId="72285322" w14:textId="77777777" w:rsidR="007C433D" w:rsidRDefault="007C433D" w:rsidP="007C433D">
      <w:pPr>
        <w:pStyle w:val="Default"/>
        <w:ind w:firstLine="709"/>
        <w:jc w:val="both"/>
      </w:pPr>
      <w:r>
        <w:t xml:space="preserve">Радиостанции должны быть зарегистрированы в установленном порядке в Федеральной службе по надзору в сфере связи, информационных технологий и массовых коммуникаций. </w:t>
      </w:r>
    </w:p>
    <w:p w14:paraId="100A4314" w14:textId="77777777" w:rsidR="007C433D" w:rsidRDefault="007C433D" w:rsidP="007C433D">
      <w:pPr>
        <w:pStyle w:val="Default"/>
        <w:ind w:firstLine="709"/>
        <w:jc w:val="both"/>
      </w:pPr>
      <w:r>
        <w:lastRenderedPageBreak/>
        <w:t xml:space="preserve">7.3. Система оповещения населения должна обеспечивать своевременное доведение сигналов оповещения и экстренной информации до руководящего состава ГО и муниципального звена территориальной подсистемы РСЧС, сил ГО и РСЧС муниципального образования, ДДС, населения на территории муниципального образования, об опасностях, возникающих при угрозе возникновения или возникновении ЧС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 Для обеспечения своевременной передачи населению сигналов оповещения и экстренной информации комплексно используются: </w:t>
      </w:r>
    </w:p>
    <w:p w14:paraId="74BC1654" w14:textId="77777777" w:rsidR="007C433D" w:rsidRDefault="007C433D" w:rsidP="007C433D">
      <w:pPr>
        <w:pStyle w:val="Default"/>
        <w:ind w:firstLine="709"/>
        <w:jc w:val="both"/>
      </w:pPr>
      <w:r>
        <w:t xml:space="preserve">- сеть электрических, электронных сирен и мощных акустических систем; </w:t>
      </w:r>
    </w:p>
    <w:p w14:paraId="6EB179F7" w14:textId="77777777" w:rsidR="007C433D" w:rsidRDefault="007C433D" w:rsidP="007C433D">
      <w:pPr>
        <w:pStyle w:val="Default"/>
        <w:ind w:firstLine="709"/>
        <w:jc w:val="both"/>
      </w:pPr>
      <w:r>
        <w:t xml:space="preserve">- сеть проводного радиовещания; </w:t>
      </w:r>
    </w:p>
    <w:p w14:paraId="29A0F6D6" w14:textId="77777777" w:rsidR="007C433D" w:rsidRDefault="007C433D" w:rsidP="007C433D">
      <w:pPr>
        <w:pStyle w:val="Default"/>
        <w:ind w:firstLine="709"/>
        <w:jc w:val="both"/>
      </w:pPr>
      <w:r>
        <w:t xml:space="preserve">- сеть уличной радиофикации; </w:t>
      </w:r>
    </w:p>
    <w:p w14:paraId="1F2A3E32" w14:textId="77777777" w:rsidR="007C433D" w:rsidRDefault="007C433D" w:rsidP="007C433D">
      <w:pPr>
        <w:pStyle w:val="Default"/>
        <w:ind w:firstLine="709"/>
        <w:jc w:val="both"/>
      </w:pPr>
      <w:r>
        <w:t xml:space="preserve">- сеть кабельного телерадиовещания; </w:t>
      </w:r>
    </w:p>
    <w:p w14:paraId="32A0BE76" w14:textId="77777777" w:rsidR="007C433D" w:rsidRDefault="007C433D" w:rsidP="007C433D">
      <w:pPr>
        <w:widowControl w:val="0"/>
        <w:autoSpaceDE w:val="0"/>
        <w:autoSpaceDN w:val="0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- сеть эфирного телерадиовещания;</w:t>
      </w:r>
    </w:p>
    <w:p w14:paraId="5BB7747B" w14:textId="77777777" w:rsidR="007C433D" w:rsidRDefault="007C433D" w:rsidP="007C433D">
      <w:pPr>
        <w:pStyle w:val="Default"/>
        <w:ind w:firstLine="709"/>
        <w:jc w:val="both"/>
      </w:pPr>
      <w:r>
        <w:t xml:space="preserve">- сеть подвижной радиотелефонной связи; </w:t>
      </w:r>
    </w:p>
    <w:p w14:paraId="27FC74B1" w14:textId="77777777" w:rsidR="007C433D" w:rsidRDefault="007C433D" w:rsidP="007C433D">
      <w:pPr>
        <w:pStyle w:val="Default"/>
        <w:ind w:firstLine="709"/>
        <w:jc w:val="both"/>
      </w:pPr>
      <w:r>
        <w:t xml:space="preserve">- сеть местной телефонной связи, в том числе таксофоны, предназначенные для оказания универсальных услуг телефонной связи с функцией оповещения; </w:t>
      </w:r>
    </w:p>
    <w:p w14:paraId="1B157442" w14:textId="77777777" w:rsidR="007C433D" w:rsidRDefault="007C433D" w:rsidP="007C433D">
      <w:pPr>
        <w:pStyle w:val="Default"/>
        <w:ind w:firstLine="709"/>
        <w:jc w:val="both"/>
      </w:pPr>
      <w:r>
        <w:t xml:space="preserve">- сети связи операторов связи и ведомственные; </w:t>
      </w:r>
    </w:p>
    <w:p w14:paraId="2119C62B" w14:textId="77777777" w:rsidR="007C433D" w:rsidRDefault="007C433D" w:rsidP="007C433D">
      <w:pPr>
        <w:pStyle w:val="Default"/>
        <w:ind w:firstLine="709"/>
        <w:jc w:val="both"/>
      </w:pPr>
      <w:r>
        <w:t xml:space="preserve">- сети систем персонального радиовызова; </w:t>
      </w:r>
    </w:p>
    <w:p w14:paraId="74D43051" w14:textId="77777777" w:rsidR="007C433D" w:rsidRDefault="007C433D" w:rsidP="007C433D">
      <w:pPr>
        <w:pStyle w:val="Default"/>
        <w:ind w:firstLine="709"/>
        <w:jc w:val="both"/>
      </w:pPr>
      <w:r>
        <w:t xml:space="preserve">- информационно-телекоммуникационная сеть интернет; </w:t>
      </w:r>
    </w:p>
    <w:p w14:paraId="0B4E8552" w14:textId="77777777" w:rsidR="007C433D" w:rsidRDefault="007C433D" w:rsidP="007C433D">
      <w:pPr>
        <w:pStyle w:val="Default"/>
        <w:ind w:firstLine="709"/>
        <w:jc w:val="both"/>
      </w:pPr>
      <w:r>
        <w:t xml:space="preserve">- громкоговорящие средства на подвижных объектах, мобильные и носимые средства оповещения. </w:t>
      </w:r>
    </w:p>
    <w:p w14:paraId="5E5D51DC" w14:textId="77777777" w:rsidR="007C433D" w:rsidRDefault="007C433D" w:rsidP="007C433D">
      <w:pPr>
        <w:pStyle w:val="Default"/>
        <w:ind w:firstLine="709"/>
        <w:jc w:val="both"/>
      </w:pPr>
      <w:r>
        <w:t xml:space="preserve">Задействование средств системы оповещения населения должно осуществляться старшим оперативным дежурным со своего рабочего места (оперативным дежурным) по решению высшего должностного лица муниципального образования (председателя КЧС и ОПБ) с последующим докладом. </w:t>
      </w:r>
    </w:p>
    <w:p w14:paraId="3D1A522B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Система оповещения должностных лиц должна обеспечивать оповещение руководящего состава ОМСУ, органов управления и сил РСЧС муниципального уровня, ДДС, действующих на территории муниципального образования. Система оповещения персонала может быть реализована на базе персонального компьютера с установленной платой подключения телефонных линий. Количество телефонных линий должно определяться исходя из количества оповещаемых абонентов и требуемого времени оповещения.</w:t>
      </w:r>
    </w:p>
    <w:p w14:paraId="35CF0F04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оповещения персонала не должны задействоваться каналы (линии) связи, предназначенные для приема звонков от населения, а также каналы прямой телефонной связи.</w:t>
      </w:r>
    </w:p>
    <w:p w14:paraId="637FECA9" w14:textId="77777777" w:rsidR="007C433D" w:rsidRDefault="007C433D" w:rsidP="007C433D">
      <w:pPr>
        <w:pStyle w:val="Default"/>
        <w:ind w:firstLine="709"/>
        <w:jc w:val="both"/>
      </w:pPr>
      <w:r>
        <w:t xml:space="preserve">Задействование муниципальной автоматизированной системы централизованного оповещения осуществляется в соответствии с 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 и разделом III Положения о системах оповещения населения, утвержденного совместным приказом МЧС России и Министерства цифрового развития, связи и массовых коммуникаций Российской Федерации России от 31.07.2020 № 578/365. </w:t>
      </w:r>
    </w:p>
    <w:p w14:paraId="3DA6F1ED" w14:textId="77777777" w:rsidR="007C433D" w:rsidRDefault="007C433D" w:rsidP="007C433D">
      <w:pPr>
        <w:widowControl w:val="0"/>
        <w:autoSpaceDE w:val="0"/>
        <w:autoSpaceDN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8. Общие требования к составу объектов, оборудованию, структуре системы - 112 определены Национальным стандартом Российской Федерации ГОСТ Р 22.7.03-2021 «Безопасность в чрезвычайных ситуациях. Система обеспечения вызова экстренных оперативных служб по единому номеру «112».</w:t>
      </w:r>
    </w:p>
    <w:p w14:paraId="489BE577" w14:textId="77777777" w:rsidR="007C433D" w:rsidRDefault="007C433D" w:rsidP="007C433D">
      <w:pPr>
        <w:pStyle w:val="Default"/>
        <w:jc w:val="both"/>
        <w:rPr>
          <w:b/>
          <w:bCs/>
        </w:rPr>
      </w:pPr>
    </w:p>
    <w:p w14:paraId="467CAB1F" w14:textId="77777777" w:rsidR="007C433D" w:rsidRDefault="007C433D" w:rsidP="007C433D">
      <w:pPr>
        <w:pStyle w:val="Default"/>
        <w:jc w:val="center"/>
        <w:rPr>
          <w:b/>
          <w:bCs/>
        </w:rPr>
      </w:pPr>
    </w:p>
    <w:p w14:paraId="7F252B99" w14:textId="77777777" w:rsidR="007C433D" w:rsidRDefault="007C433D" w:rsidP="007C433D">
      <w:pPr>
        <w:pStyle w:val="Default"/>
        <w:jc w:val="center"/>
        <w:rPr>
          <w:b/>
          <w:bCs/>
        </w:rPr>
      </w:pPr>
    </w:p>
    <w:p w14:paraId="1FBEF44D" w14:textId="37BD95B6" w:rsidR="007C433D" w:rsidRDefault="007C433D" w:rsidP="007C433D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>13. Финансирование ЕДДС</w:t>
      </w:r>
    </w:p>
    <w:p w14:paraId="7BAF014A" w14:textId="77777777" w:rsidR="007C433D" w:rsidRDefault="007C433D" w:rsidP="007C433D">
      <w:pPr>
        <w:pStyle w:val="Default"/>
        <w:jc w:val="both"/>
      </w:pPr>
    </w:p>
    <w:p w14:paraId="03D1737D" w14:textId="77777777" w:rsidR="007C433D" w:rsidRDefault="007C433D" w:rsidP="007C433D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Финансирование создания и деятельности ЕДДС является расходным обязательством органов местного самоуправления и осуществляется из средств бюджета муниципального образования или иных источников в соответствии с законодательством Российской Федерации, включая бюджет субъекта Российской Федерации.</w:t>
      </w:r>
    </w:p>
    <w:p w14:paraId="154842C7" w14:textId="77777777" w:rsidR="007C433D" w:rsidRDefault="007C433D" w:rsidP="007C433D">
      <w:pPr>
        <w:pStyle w:val="Default"/>
        <w:jc w:val="both"/>
        <w:rPr>
          <w:b/>
          <w:bCs/>
        </w:rPr>
      </w:pPr>
    </w:p>
    <w:p w14:paraId="103680E5" w14:textId="77777777" w:rsidR="007C433D" w:rsidRDefault="007C433D" w:rsidP="007C433D">
      <w:pPr>
        <w:pStyle w:val="Default"/>
        <w:jc w:val="center"/>
        <w:rPr>
          <w:b/>
          <w:bCs/>
        </w:rPr>
      </w:pPr>
      <w:r>
        <w:rPr>
          <w:b/>
          <w:bCs/>
        </w:rPr>
        <w:t>14. Требования к защите информации</w:t>
      </w:r>
    </w:p>
    <w:p w14:paraId="15FB984D" w14:textId="77777777" w:rsidR="007C433D" w:rsidRDefault="007C433D" w:rsidP="007C433D">
      <w:pPr>
        <w:pStyle w:val="Default"/>
        <w:jc w:val="center"/>
      </w:pPr>
    </w:p>
    <w:p w14:paraId="700E83E8" w14:textId="77777777" w:rsidR="007C433D" w:rsidRDefault="007C433D" w:rsidP="007C433D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>
        <w:rPr>
          <w:sz w:val="24"/>
          <w:szCs w:val="24"/>
        </w:rPr>
        <w:t>В ЕДДС должны выполняться требования по обеспечению защиты информации, предъявляемые к автоматизированным системам управления, государственным информационным системам и защите персональных данных в соответствии с Федеральным законом от 27.07.2006 № 149-ФЗ «Об информации, информационных технологиях и о защите информации» и приказом Федеральной службы по техническому и экспортному контролю от 11.02.2013 № 17 «Об утверждении требований о защите информации, не составляющей государственную тайну, содержащейся в государственных информационных системах» (зарегистрирован в Минюсте России 31.05.2013 № 28608</w:t>
      </w:r>
      <w:r>
        <w:rPr>
          <w:sz w:val="26"/>
          <w:szCs w:val="26"/>
        </w:rPr>
        <w:t>).</w:t>
      </w:r>
    </w:p>
    <w:p w14:paraId="77E7557C" w14:textId="77777777" w:rsidR="007C433D" w:rsidRDefault="007C433D" w:rsidP="007C433D">
      <w:pPr>
        <w:widowControl w:val="0"/>
        <w:autoSpaceDE w:val="0"/>
        <w:autoSpaceDN w:val="0"/>
        <w:ind w:left="851" w:firstLine="708"/>
        <w:jc w:val="center"/>
        <w:rPr>
          <w:sz w:val="28"/>
          <w:szCs w:val="28"/>
        </w:rPr>
      </w:pPr>
    </w:p>
    <w:p w14:paraId="00C78025" w14:textId="77777777" w:rsidR="007C433D" w:rsidRDefault="007C433D" w:rsidP="007C433D">
      <w:pPr>
        <w:widowControl w:val="0"/>
        <w:autoSpaceDE w:val="0"/>
        <w:autoSpaceDN w:val="0"/>
        <w:ind w:left="851"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14:paraId="008BB5EE" w14:textId="77777777" w:rsidR="007C433D" w:rsidRDefault="007C433D" w:rsidP="007C433D">
      <w:pPr>
        <w:widowControl w:val="0"/>
        <w:autoSpaceDE w:val="0"/>
        <w:autoSpaceDN w:val="0"/>
        <w:ind w:left="851" w:firstLine="708"/>
        <w:jc w:val="right"/>
        <w:rPr>
          <w:sz w:val="28"/>
          <w:szCs w:val="28"/>
        </w:rPr>
      </w:pPr>
    </w:p>
    <w:p w14:paraId="0ACF1E91" w14:textId="77777777" w:rsidR="007C433D" w:rsidRDefault="007C433D" w:rsidP="007C433D">
      <w:pPr>
        <w:widowControl w:val="0"/>
        <w:autoSpaceDE w:val="0"/>
        <w:autoSpaceDN w:val="0"/>
        <w:ind w:firstLine="1134"/>
        <w:rPr>
          <w:sz w:val="26"/>
          <w:szCs w:val="26"/>
        </w:rPr>
      </w:pPr>
    </w:p>
    <w:p w14:paraId="46D45B01" w14:textId="77777777" w:rsidR="007C433D" w:rsidRDefault="007C433D" w:rsidP="007C433D">
      <w:pPr>
        <w:widowControl w:val="0"/>
        <w:autoSpaceDE w:val="0"/>
        <w:autoSpaceDN w:val="0"/>
        <w:ind w:firstLine="1134"/>
        <w:jc w:val="center"/>
        <w:rPr>
          <w:sz w:val="26"/>
          <w:szCs w:val="26"/>
        </w:rPr>
      </w:pPr>
    </w:p>
    <w:p w14:paraId="5BB41B03" w14:textId="77777777" w:rsidR="007C433D" w:rsidRDefault="007C433D" w:rsidP="007C433D">
      <w:pPr>
        <w:widowControl w:val="0"/>
        <w:autoSpaceDE w:val="0"/>
        <w:autoSpaceDN w:val="0"/>
        <w:ind w:firstLine="1134"/>
        <w:rPr>
          <w:sz w:val="26"/>
          <w:szCs w:val="26"/>
        </w:rPr>
      </w:pPr>
    </w:p>
    <w:p w14:paraId="277D272C" w14:textId="77777777" w:rsidR="007C433D" w:rsidRDefault="007C433D" w:rsidP="007C433D">
      <w:pPr>
        <w:widowControl w:val="0"/>
        <w:autoSpaceDE w:val="0"/>
        <w:autoSpaceDN w:val="0"/>
        <w:ind w:firstLine="1134"/>
        <w:jc w:val="both"/>
        <w:rPr>
          <w:sz w:val="26"/>
          <w:szCs w:val="26"/>
        </w:rPr>
      </w:pPr>
    </w:p>
    <w:p w14:paraId="075477BD" w14:textId="77777777" w:rsidR="007C433D" w:rsidRDefault="007C433D" w:rsidP="007C433D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33AD5A4" w14:textId="6A895EF6" w:rsidR="007C433D" w:rsidRDefault="007C433D"/>
    <w:p w14:paraId="330CE4B3" w14:textId="10AE7EFF" w:rsidR="007C433D" w:rsidRDefault="007C433D"/>
    <w:p w14:paraId="114AB98E" w14:textId="7ABD49E9" w:rsidR="007C433D" w:rsidRDefault="007C433D"/>
    <w:p w14:paraId="4AC95ADE" w14:textId="29AFCDCB" w:rsidR="007C433D" w:rsidRDefault="007C433D"/>
    <w:p w14:paraId="5876A1BD" w14:textId="5A27A3F4" w:rsidR="007C433D" w:rsidRDefault="007C433D"/>
    <w:p w14:paraId="3DC9AEBE" w14:textId="7D418676" w:rsidR="007C433D" w:rsidRDefault="007C433D"/>
    <w:p w14:paraId="55D05C18" w14:textId="3569EF0B" w:rsidR="007C433D" w:rsidRDefault="007C433D"/>
    <w:p w14:paraId="3C04492C" w14:textId="0B77DE1A" w:rsidR="007C433D" w:rsidRDefault="007C433D"/>
    <w:p w14:paraId="10903901" w14:textId="07E79FA0" w:rsidR="007C433D" w:rsidRDefault="007C433D"/>
    <w:p w14:paraId="5BE382CF" w14:textId="421E1631" w:rsidR="007C433D" w:rsidRDefault="007C433D"/>
    <w:p w14:paraId="17462B39" w14:textId="79F4DFE1" w:rsidR="007C433D" w:rsidRDefault="007C433D"/>
    <w:p w14:paraId="423DA117" w14:textId="5159CDFD" w:rsidR="007C433D" w:rsidRDefault="007C433D"/>
    <w:p w14:paraId="7D404C8E" w14:textId="26C5E823" w:rsidR="007C433D" w:rsidRDefault="007C433D"/>
    <w:p w14:paraId="116746A2" w14:textId="420D6601" w:rsidR="007C433D" w:rsidRDefault="007C433D"/>
    <w:p w14:paraId="170F1433" w14:textId="3886A838" w:rsidR="007C433D" w:rsidRDefault="007C433D"/>
    <w:p w14:paraId="20F02EF5" w14:textId="394632D6" w:rsidR="007C433D" w:rsidRDefault="007C433D"/>
    <w:p w14:paraId="551920AB" w14:textId="400733A9" w:rsidR="007C433D" w:rsidRDefault="007C433D"/>
    <w:p w14:paraId="6F55B7AD" w14:textId="46746D85" w:rsidR="007C433D" w:rsidRDefault="007C433D"/>
    <w:p w14:paraId="7B9A62F3" w14:textId="6CD30A19" w:rsidR="007C433D" w:rsidRDefault="007C433D"/>
    <w:p w14:paraId="77374ACE" w14:textId="1F3DA611" w:rsidR="007C433D" w:rsidRDefault="007C433D"/>
    <w:p w14:paraId="1B189CF1" w14:textId="1A4976F6" w:rsidR="007C433D" w:rsidRDefault="007C433D"/>
    <w:p w14:paraId="0F6571B2" w14:textId="41C7613A" w:rsidR="007C433D" w:rsidRDefault="007C433D"/>
    <w:p w14:paraId="18E9C451" w14:textId="5B1D0D86" w:rsidR="007C433D" w:rsidRDefault="007C433D"/>
    <w:p w14:paraId="049CAD11" w14:textId="50068D88" w:rsidR="007C433D" w:rsidRDefault="007C433D"/>
    <w:p w14:paraId="26708B7A" w14:textId="46A37E78" w:rsidR="007C433D" w:rsidRDefault="007C433D"/>
    <w:p w14:paraId="09378F73" w14:textId="3386D7B0" w:rsidR="007C433D" w:rsidRDefault="007C433D"/>
    <w:p w14:paraId="570D5B85" w14:textId="367CDC54" w:rsidR="007C433D" w:rsidRDefault="007C433D"/>
    <w:p w14:paraId="6F1D4247" w14:textId="50848DBC" w:rsidR="007C433D" w:rsidRDefault="007C433D"/>
    <w:p w14:paraId="083E4D87" w14:textId="5930DA8E" w:rsidR="007C433D" w:rsidRDefault="007C433D"/>
    <w:p w14:paraId="423D615D" w14:textId="47CCF637" w:rsidR="007C433D" w:rsidRDefault="007C433D"/>
    <w:p w14:paraId="1D0E761F" w14:textId="4ED64A71" w:rsidR="007C433D" w:rsidRDefault="007C433D"/>
    <w:p w14:paraId="0DF2C053" w14:textId="77777777" w:rsidR="007C433D" w:rsidRDefault="007C433D"/>
    <w:p w14:paraId="40F3D71B" w14:textId="77777777" w:rsidR="007C433D" w:rsidRDefault="007C433D" w:rsidP="007C433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УТВЕРЖДЕН </w:t>
      </w:r>
    </w:p>
    <w:p w14:paraId="659010FB" w14:textId="77777777" w:rsidR="007C433D" w:rsidRDefault="007C433D" w:rsidP="007C433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постановлением администрации </w:t>
      </w:r>
    </w:p>
    <w:p w14:paraId="62E855C8" w14:textId="77777777" w:rsidR="007C433D" w:rsidRDefault="007C433D" w:rsidP="007C433D">
      <w:pPr>
        <w:ind w:left="4248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муниципального образования </w:t>
      </w:r>
    </w:p>
    <w:p w14:paraId="062FC961" w14:textId="77777777" w:rsidR="007C433D" w:rsidRDefault="007C433D" w:rsidP="007C433D">
      <w:pPr>
        <w:ind w:left="4248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«Холмский городской округ»</w:t>
      </w:r>
    </w:p>
    <w:p w14:paraId="724D3B0B" w14:textId="637F2BBB" w:rsidR="007C433D" w:rsidRDefault="007C433D" w:rsidP="007C433D">
      <w:pPr>
        <w:ind w:left="4248" w:firstLine="708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от </w:t>
      </w:r>
      <w:r>
        <w:rPr>
          <w:sz w:val="24"/>
          <w:szCs w:val="24"/>
          <w:u w:val="single"/>
        </w:rPr>
        <w:t>31.01.2023</w:t>
      </w:r>
      <w:r>
        <w:rPr>
          <w:sz w:val="24"/>
          <w:szCs w:val="24"/>
        </w:rPr>
        <w:t xml:space="preserve"> г. № </w:t>
      </w:r>
      <w:r>
        <w:rPr>
          <w:sz w:val="24"/>
          <w:szCs w:val="24"/>
          <w:u w:val="single"/>
        </w:rPr>
        <w:t xml:space="preserve">153  </w:t>
      </w:r>
    </w:p>
    <w:p w14:paraId="17DF06AA" w14:textId="77777777" w:rsidR="007C433D" w:rsidRDefault="007C433D" w:rsidP="007C433D">
      <w:pPr>
        <w:ind w:left="1616" w:hanging="1616"/>
        <w:jc w:val="both"/>
        <w:rPr>
          <w:sz w:val="24"/>
          <w:szCs w:val="24"/>
        </w:rPr>
      </w:pPr>
    </w:p>
    <w:p w14:paraId="620F705D" w14:textId="77777777" w:rsidR="007C433D" w:rsidRDefault="007C433D" w:rsidP="007C433D">
      <w:pPr>
        <w:jc w:val="both"/>
        <w:rPr>
          <w:sz w:val="26"/>
          <w:szCs w:val="24"/>
        </w:rPr>
      </w:pPr>
    </w:p>
    <w:p w14:paraId="05567A01" w14:textId="77777777" w:rsidR="007C433D" w:rsidRDefault="007C433D" w:rsidP="007C433D">
      <w:pPr>
        <w:ind w:left="1616" w:hanging="1616"/>
        <w:jc w:val="center"/>
        <w:rPr>
          <w:b/>
          <w:sz w:val="26"/>
          <w:szCs w:val="24"/>
        </w:rPr>
      </w:pPr>
      <w:r>
        <w:rPr>
          <w:b/>
          <w:sz w:val="26"/>
          <w:szCs w:val="24"/>
        </w:rPr>
        <w:t>Перечень</w:t>
      </w:r>
    </w:p>
    <w:p w14:paraId="61932026" w14:textId="77777777" w:rsidR="007C433D" w:rsidRDefault="007C433D" w:rsidP="007C433D">
      <w:pPr>
        <w:ind w:left="1616" w:hanging="1616"/>
        <w:jc w:val="center"/>
        <w:rPr>
          <w:b/>
          <w:sz w:val="26"/>
          <w:szCs w:val="24"/>
        </w:rPr>
      </w:pPr>
      <w:r>
        <w:rPr>
          <w:b/>
          <w:sz w:val="26"/>
          <w:szCs w:val="24"/>
        </w:rPr>
        <w:t>дежурно-диспетчерских служб организаций</w:t>
      </w:r>
    </w:p>
    <w:p w14:paraId="64453CF3" w14:textId="77777777" w:rsidR="007C433D" w:rsidRDefault="007C433D" w:rsidP="007C433D">
      <w:pPr>
        <w:ind w:left="1616" w:hanging="1616"/>
        <w:jc w:val="center"/>
        <w:rPr>
          <w:b/>
          <w:sz w:val="26"/>
          <w:szCs w:val="24"/>
        </w:rPr>
      </w:pPr>
      <w:r>
        <w:rPr>
          <w:b/>
          <w:sz w:val="26"/>
          <w:szCs w:val="24"/>
        </w:rPr>
        <w:t>муниципального образования «Холмский городской округ»</w:t>
      </w:r>
    </w:p>
    <w:p w14:paraId="4F402CBD" w14:textId="77777777" w:rsidR="007C433D" w:rsidRDefault="007C433D" w:rsidP="007C433D">
      <w:pPr>
        <w:rPr>
          <w:sz w:val="26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71"/>
        <w:gridCol w:w="2279"/>
        <w:gridCol w:w="2116"/>
      </w:tblGrid>
      <w:tr w:rsidR="007C433D" w14:paraId="326160F8" w14:textId="77777777" w:rsidTr="007C433D">
        <w:trPr>
          <w:trHeight w:val="6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2F2A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14:paraId="047B5CAA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A9B9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  <w:p w14:paraId="60E1C804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28EE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Порядок несения службы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0661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Виды </w:t>
            </w:r>
          </w:p>
          <w:p w14:paraId="042FA1DD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связи</w:t>
            </w:r>
          </w:p>
        </w:tc>
      </w:tr>
      <w:tr w:rsidR="007C433D" w14:paraId="5D4BCD4D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E116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DE68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МКУ «Управление по делам гражданской обороны и чрезвычайным ситуациям» муниципального образования «Холмский городской округ»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3EAF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35027FA4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75AB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3999F8B7" w14:textId="77777777" w:rsidR="007C433D" w:rsidRDefault="007C433D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2-04-06, 112</w:t>
            </w:r>
          </w:p>
          <w:p w14:paraId="62E744EB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5-66-79 (ф)</w:t>
            </w:r>
          </w:p>
        </w:tc>
      </w:tr>
      <w:tr w:rsidR="007C433D" w14:paraId="6A0E4D8C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EC52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1B8E" w14:textId="00162DA6" w:rsidR="007C433D" w:rsidRDefault="007C433D" w:rsidP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муниципального образования «Холмский городской округ»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E5A2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2D2D69E5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3B33" w14:textId="77777777" w:rsidR="007C433D" w:rsidRDefault="007C433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14:paraId="4E9FF888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2-02-83</w:t>
            </w:r>
          </w:p>
        </w:tc>
      </w:tr>
      <w:tr w:rsidR="007C433D" w14:paraId="6A29E231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F363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446C" w14:textId="6D2E7D52" w:rsidR="007C433D" w:rsidRDefault="007C433D" w:rsidP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ОМВД России по Холмскому городскому округу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AE16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6D71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2-00-70,</w:t>
            </w:r>
          </w:p>
          <w:p w14:paraId="66ABDC28" w14:textId="2B8A9F83" w:rsidR="007C433D" w:rsidRDefault="007C433D" w:rsidP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102</w:t>
            </w:r>
          </w:p>
        </w:tc>
      </w:tr>
      <w:tr w:rsidR="007C433D" w14:paraId="0D1502DF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4EB6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7EF2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Холмский ЛОП Сахалинского ЛО МВД России на транспорте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FA27" w14:textId="77777777" w:rsidR="007C433D" w:rsidRDefault="007C433D">
            <w:pPr>
              <w:tabs>
                <w:tab w:val="left" w:pos="270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  <w:t xml:space="preserve"> 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AE1F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5-53-00</w:t>
            </w:r>
          </w:p>
          <w:p w14:paraId="78CA89CA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C433D" w14:paraId="14AE0123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DB7B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FFE9" w14:textId="23530578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3ПСЧ 1 разряда по охране г. Холмска ПСО ФПС ГПС ГУ МЧС России по Сахалинской области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5BCB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65E5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2-00-09,</w:t>
            </w:r>
          </w:p>
          <w:p w14:paraId="70F8D270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101</w:t>
            </w:r>
          </w:p>
        </w:tc>
      </w:tr>
      <w:tr w:rsidR="007C433D" w14:paraId="45CF6220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454C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4DEE" w14:textId="6DE1F099" w:rsidR="007C433D" w:rsidRDefault="007C433D" w:rsidP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ПСЧ с. Чехов ОКУ «Чеховский пожарный отряд»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7489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73C6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42-5-90</w:t>
            </w:r>
          </w:p>
        </w:tc>
      </w:tr>
      <w:tr w:rsidR="007C433D" w14:paraId="4FE48381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2E61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2764" w14:textId="4A9264B6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11 ПСЧ с. Яблочное ОКУ «Чеховский пожарный отряд» 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ED3C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5AA502B1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2FB9" w14:textId="77777777" w:rsidR="007C433D" w:rsidRDefault="007C433D">
            <w:pPr>
              <w:tabs>
                <w:tab w:val="left" w:pos="330"/>
              </w:tabs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92-2-01</w:t>
            </w:r>
          </w:p>
        </w:tc>
      </w:tr>
      <w:tr w:rsidR="007C433D" w14:paraId="41279323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C7A7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  <w:p w14:paraId="691918B3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6C5D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Отделение скорой медицинской помощи ГБУЗ «Холмская ЦРБ»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DD63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023F" w14:textId="77777777" w:rsidR="007C433D" w:rsidRDefault="007C433D">
            <w:pPr>
              <w:tabs>
                <w:tab w:val="left" w:pos="330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2-02-35</w:t>
            </w:r>
          </w:p>
          <w:p w14:paraId="6FEF0F37" w14:textId="77777777" w:rsidR="007C433D" w:rsidRDefault="007C433D">
            <w:pPr>
              <w:tabs>
                <w:tab w:val="left" w:pos="330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103</w:t>
            </w:r>
          </w:p>
        </w:tc>
      </w:tr>
      <w:tr w:rsidR="007C433D" w14:paraId="1C733FE7" w14:textId="77777777" w:rsidTr="007C433D">
        <w:trPr>
          <w:trHeight w:val="6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7DC2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3F5D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УФСБ по Сахалинской области, отдел в г. Холмске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9BFE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140D2483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круглосуточно 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62C5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72FAD967" w14:textId="0FD81FBD" w:rsidR="007C433D" w:rsidRDefault="007C433D" w:rsidP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2-06-06 </w:t>
            </w:r>
          </w:p>
        </w:tc>
      </w:tr>
      <w:tr w:rsidR="007C433D" w14:paraId="199C0BEF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4196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0DEF" w14:textId="7146440A" w:rsidR="007C433D" w:rsidRDefault="007C433D" w:rsidP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Холмский таможенный пост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4D55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A8F9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5-29-14</w:t>
            </w:r>
          </w:p>
        </w:tc>
      </w:tr>
      <w:tr w:rsidR="007C433D" w14:paraId="77088543" w14:textId="77777777" w:rsidTr="007C433D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A180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5E87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ОАО «Сахалинское морское пароходство»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2F45" w14:textId="77777777" w:rsidR="007C433D" w:rsidRDefault="007C433D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35D2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6-61-02</w:t>
            </w:r>
          </w:p>
        </w:tc>
      </w:tr>
      <w:tr w:rsidR="007C433D" w14:paraId="26A37A10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6296" w14:textId="77777777" w:rsidR="007C433D" w:rsidRDefault="007C433D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CD9A" w14:textId="2FAD1E2F" w:rsidR="007C433D" w:rsidRDefault="007C433D" w:rsidP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ОАО «Холмский морской торговый порт»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7A43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C5D10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2-01-75</w:t>
            </w:r>
          </w:p>
          <w:p w14:paraId="13FB316A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6-69-11</w:t>
            </w:r>
          </w:p>
        </w:tc>
      </w:tr>
      <w:tr w:rsidR="007C433D" w14:paraId="0417A26F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8762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B70F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 пограничного контроля Сахалинского управления береговой охраны ФСБ России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88FA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A015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7DA0277B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97-7-26</w:t>
            </w:r>
          </w:p>
        </w:tc>
      </w:tr>
      <w:tr w:rsidR="007C433D" w14:paraId="2DBC53EE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1C79" w14:textId="77777777" w:rsidR="007C433D" w:rsidRDefault="007C433D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FE82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ЖДС «Холмск» ОАО «РЖД»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B60A" w14:textId="77777777" w:rsidR="007C433D" w:rsidRDefault="007C433D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C2DB" w14:textId="1F6BAFF1" w:rsidR="007C433D" w:rsidRDefault="007C433D" w:rsidP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97-3-02</w:t>
            </w:r>
          </w:p>
        </w:tc>
      </w:tr>
      <w:tr w:rsidR="007C433D" w14:paraId="5165C955" w14:textId="77777777" w:rsidTr="007C433D">
        <w:trPr>
          <w:trHeight w:val="4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9B6B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31611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Холмское ПАТП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3482" w14:textId="77777777" w:rsidR="007C433D" w:rsidRDefault="007C433D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08.00-17.00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511E" w14:textId="77777777" w:rsidR="007C433D" w:rsidRDefault="007C433D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7-00-98</w:t>
            </w:r>
          </w:p>
        </w:tc>
      </w:tr>
      <w:tr w:rsidR="007C433D" w14:paraId="25BF254C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AF20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03205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 «Управление городским дорожным хозяйством»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BCA06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09.00-17.00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5C7C" w14:textId="0149733E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4-00-74</w:t>
            </w:r>
          </w:p>
          <w:p w14:paraId="3A81EF1E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C433D" w14:paraId="1891C507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8E75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DAAB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Холмский ЛТЦ №17 Сахалинского филиала ПАО «Ростелеком»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CCDB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08.00-19.00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B544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2-00-45</w:t>
            </w:r>
          </w:p>
        </w:tc>
      </w:tr>
      <w:tr w:rsidR="007C433D" w14:paraId="369A8B62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506C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18.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FF85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 «</w:t>
            </w:r>
            <w:proofErr w:type="spellStart"/>
            <w:r>
              <w:rPr>
                <w:sz w:val="24"/>
                <w:szCs w:val="24"/>
                <w:lang w:eastAsia="en-US"/>
              </w:rPr>
              <w:t>Юго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- западный базовый сетевой район» ОАО «Сахалинэнерго»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8BAC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3713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7-31-18,</w:t>
            </w:r>
          </w:p>
          <w:p w14:paraId="3688BBD4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7-29-49</w:t>
            </w:r>
          </w:p>
        </w:tc>
      </w:tr>
      <w:tr w:rsidR="007C433D" w14:paraId="1B497CD7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007F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F66F" w14:textId="3D5C392D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МУП «Горэлектросеть»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C22F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7851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7-04-33</w:t>
            </w:r>
          </w:p>
        </w:tc>
      </w:tr>
      <w:tr w:rsidR="007C433D" w14:paraId="1E5E4B5A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0D88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1AE8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МУП «Водоканал»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23E6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24CB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2-04-60</w:t>
            </w:r>
          </w:p>
        </w:tc>
      </w:tr>
      <w:tr w:rsidR="007C433D" w14:paraId="055B0A8D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79BD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A502" w14:textId="4CD472CE" w:rsidR="007C433D" w:rsidRDefault="007C433D" w:rsidP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МУП «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Тепло»   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                                  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6F40E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64A7" w14:textId="77777777" w:rsidR="007C433D" w:rsidRDefault="007C433D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2-06-29</w:t>
            </w:r>
          </w:p>
        </w:tc>
      </w:tr>
      <w:tr w:rsidR="007C433D" w14:paraId="51E6AF46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7954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352A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МУП «Эталон»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7CE9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E756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89004323279</w:t>
            </w:r>
          </w:p>
        </w:tc>
      </w:tr>
      <w:tr w:rsidR="007C433D" w14:paraId="4A9B9120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F2E3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FF79" w14:textId="40C989C6" w:rsidR="007C433D" w:rsidRDefault="007C433D" w:rsidP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МУП «Тепловые сети» с. Чехов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BE44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1377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89841335815</w:t>
            </w:r>
          </w:p>
        </w:tc>
      </w:tr>
      <w:tr w:rsidR="007C433D" w14:paraId="1979DBD9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4ABF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5E39" w14:textId="283BCD1F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ООО «Портовая», ООО «Северная»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8C93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8B0A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2-02-28</w:t>
            </w:r>
          </w:p>
        </w:tc>
      </w:tr>
      <w:tr w:rsidR="007C433D" w14:paraId="5FE6CF98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5CE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75F6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УК «Холмск»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173D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53D4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2-02-80</w:t>
            </w:r>
          </w:p>
        </w:tc>
      </w:tr>
      <w:tr w:rsidR="007C433D" w14:paraId="7915EE96" w14:textId="77777777" w:rsidTr="007C433D">
        <w:trPr>
          <w:trHeight w:val="3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E36B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5A9B" w14:textId="36963185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«Мегаполис»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EB3E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5176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88002226360</w:t>
            </w:r>
          </w:p>
        </w:tc>
      </w:tr>
      <w:tr w:rsidR="007C433D" w14:paraId="3280D5AA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EDEB6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CD74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«Комфорт» с. Яблочное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8CBF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384D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92-5-08</w:t>
            </w:r>
          </w:p>
        </w:tc>
      </w:tr>
      <w:tr w:rsidR="007C433D" w14:paraId="31A6BF4A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9F9F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4777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МУП «Искра»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37C9D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91D0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93-1-13</w:t>
            </w:r>
          </w:p>
        </w:tc>
      </w:tr>
      <w:tr w:rsidR="007C433D" w14:paraId="540A8DA3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54EB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AFD0" w14:textId="77777777" w:rsidR="007C433D" w:rsidRDefault="007C433D">
            <w:pPr>
              <w:tabs>
                <w:tab w:val="left" w:pos="694"/>
              </w:tabs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УК «Ника плюс»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7C62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6975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93-1-13</w:t>
            </w:r>
          </w:p>
        </w:tc>
      </w:tr>
      <w:tr w:rsidR="007C433D" w14:paraId="425BACC2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81C7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87C8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УК «Эдем»</w:t>
            </w:r>
          </w:p>
          <w:p w14:paraId="76B0F159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УК «Бастион»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E089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D5B0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3-65-64</w:t>
            </w:r>
          </w:p>
        </w:tc>
      </w:tr>
      <w:tr w:rsidR="007C433D" w14:paraId="3295F427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7700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23C0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«Интеграция»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540B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F4ED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2-05-80</w:t>
            </w:r>
          </w:p>
        </w:tc>
      </w:tr>
      <w:tr w:rsidR="007C433D" w14:paraId="48D4FC22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3DA8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266E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ОАУ «Холмское лесное хозяйство»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1FFA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A7BE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98-3-20, </w:t>
            </w:r>
          </w:p>
          <w:p w14:paraId="1347E97C" w14:textId="77777777" w:rsidR="007C433D" w:rsidRDefault="007C433D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98-2-40                              </w:t>
            </w:r>
          </w:p>
        </w:tc>
      </w:tr>
      <w:tr w:rsidR="007C433D" w14:paraId="39077874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8622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A1C4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Лесопожарная станция ОАУ «Сахалинская база авиационной и наземной охраны лесов»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A6C2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300D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8(4242)735516</w:t>
            </w:r>
          </w:p>
          <w:p w14:paraId="45E338D1" w14:textId="77777777" w:rsidR="007C433D" w:rsidRDefault="007C433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7C433D" w14:paraId="6ACD6F77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BB67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4046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Метеостанция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9FF6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74BE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2-06-39, </w:t>
            </w:r>
          </w:p>
          <w:p w14:paraId="29883E5E" w14:textId="77777777" w:rsidR="007C433D" w:rsidRDefault="007C433D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2-00-77</w:t>
            </w:r>
          </w:p>
        </w:tc>
      </w:tr>
      <w:tr w:rsidR="007C433D" w14:paraId="77B98FA4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27D5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FD1B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ООО «Лидер </w:t>
            </w:r>
            <w:proofErr w:type="spellStart"/>
            <w:r>
              <w:rPr>
                <w:sz w:val="24"/>
                <w:szCs w:val="24"/>
                <w:lang w:eastAsia="en-US"/>
              </w:rPr>
              <w:t>проф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CFC5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круглосуточно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A60A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7-32-00</w:t>
            </w:r>
          </w:p>
        </w:tc>
      </w:tr>
      <w:tr w:rsidR="007C433D" w14:paraId="56E073C9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87C2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D6A6" w14:textId="77777777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Филиал ФГБУЗ «Центр гигиены и эпидемиологии в Сахалинской области» в Холмском и Невельском районах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687C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591C3024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08.30 – 16.50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BFC7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3F1D01F2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7-00-49</w:t>
            </w:r>
          </w:p>
        </w:tc>
      </w:tr>
      <w:tr w:rsidR="007C433D" w14:paraId="31BCF503" w14:textId="77777777" w:rsidTr="007C433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BBCF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F395" w14:textId="3108103E" w:rsidR="007C433D" w:rsidRDefault="007C433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Территориальный отдел управления Роспотребнадзора по Сахалинской области в Холмском и Невельском районах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4683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472DEFF3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08.30 – 15.50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0788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673CC678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7-00-56,</w:t>
            </w:r>
          </w:p>
          <w:p w14:paraId="2196D02C" w14:textId="77777777" w:rsidR="007C433D" w:rsidRDefault="007C433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7-01-32</w:t>
            </w:r>
          </w:p>
        </w:tc>
      </w:tr>
    </w:tbl>
    <w:p w14:paraId="39104371" w14:textId="77777777" w:rsidR="007C433D" w:rsidRDefault="007C433D" w:rsidP="007C433D">
      <w:pPr>
        <w:jc w:val="both"/>
        <w:rPr>
          <w:sz w:val="24"/>
          <w:szCs w:val="24"/>
        </w:rPr>
      </w:pPr>
    </w:p>
    <w:p w14:paraId="3FF8073D" w14:textId="77777777" w:rsidR="007C433D" w:rsidRDefault="007C433D" w:rsidP="007C43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Примечание: </w:t>
      </w:r>
    </w:p>
    <w:p w14:paraId="293A8A0D" w14:textId="77777777" w:rsidR="007C433D" w:rsidRDefault="007C433D" w:rsidP="007C433D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 угрозе или возникновении чрезвычайных ситуаций дежурно - диспетчерские службы несут службу круглосуточно по указанным номерам телефонов;</w:t>
      </w:r>
    </w:p>
    <w:p w14:paraId="45CED4DC" w14:textId="1F491DF5" w:rsidR="007C433D" w:rsidRDefault="007C433D" w:rsidP="007C433D">
      <w:r>
        <w:rPr>
          <w:sz w:val="24"/>
          <w:szCs w:val="24"/>
        </w:rPr>
        <w:t>изменения номеров телефонов дежурно-диспетчерских служб вносятся немедленно через МКУ «Управление по делам гражданской обороны и чрезвычайным ситуациям» муниципального образования «Холмский городской округ»</w:t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</w:p>
    <w:p w14:paraId="1216E136" w14:textId="24DE8352" w:rsidR="007C433D" w:rsidRDefault="007C433D"/>
    <w:p w14:paraId="0760A7E6" w14:textId="2215E47E" w:rsidR="007C433D" w:rsidRDefault="007C433D"/>
    <w:p w14:paraId="3CEB899E" w14:textId="330B560E" w:rsidR="007C433D" w:rsidRDefault="007C433D"/>
    <w:p w14:paraId="54F120E4" w14:textId="4187A172" w:rsidR="007C433D" w:rsidRDefault="007C433D"/>
    <w:p w14:paraId="2BD2D2FC" w14:textId="77777777" w:rsidR="007C433D" w:rsidRDefault="007C433D">
      <w:pPr>
        <w:sectPr w:rsidR="007C43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1F4E789" w14:textId="77777777" w:rsidR="007C433D" w:rsidRPr="003C72FF" w:rsidRDefault="007C433D" w:rsidP="007C433D">
      <w:pPr>
        <w:ind w:left="849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УТВЕРЖДЕНА</w:t>
      </w:r>
    </w:p>
    <w:p w14:paraId="3B635261" w14:textId="77777777" w:rsidR="007C433D" w:rsidRPr="003C72FF" w:rsidRDefault="007C433D" w:rsidP="007C433D">
      <w:pPr>
        <w:ind w:left="9912"/>
        <w:jc w:val="center"/>
        <w:rPr>
          <w:sz w:val="24"/>
          <w:szCs w:val="24"/>
        </w:rPr>
      </w:pPr>
      <w:r w:rsidRPr="003C72F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постановлением а</w:t>
      </w:r>
      <w:r w:rsidRPr="003C72FF">
        <w:rPr>
          <w:sz w:val="24"/>
          <w:szCs w:val="24"/>
        </w:rPr>
        <w:t>дминистрации</w:t>
      </w:r>
    </w:p>
    <w:p w14:paraId="6C5C2462" w14:textId="77777777" w:rsidR="007C433D" w:rsidRPr="003C72FF" w:rsidRDefault="007C433D" w:rsidP="007C433D">
      <w:pPr>
        <w:ind w:left="920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Pr="003C72FF">
        <w:rPr>
          <w:sz w:val="24"/>
          <w:szCs w:val="24"/>
        </w:rPr>
        <w:t>муниципального образования</w:t>
      </w:r>
    </w:p>
    <w:p w14:paraId="25ECB8F1" w14:textId="77777777" w:rsidR="007C433D" w:rsidRPr="003C72FF" w:rsidRDefault="007C433D" w:rsidP="007C433D">
      <w:pPr>
        <w:ind w:left="9204"/>
        <w:jc w:val="center"/>
        <w:rPr>
          <w:sz w:val="24"/>
          <w:szCs w:val="24"/>
        </w:rPr>
      </w:pPr>
      <w:r w:rsidRPr="003C72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</w:t>
      </w:r>
      <w:r w:rsidRPr="003C72FF">
        <w:rPr>
          <w:sz w:val="24"/>
          <w:szCs w:val="24"/>
        </w:rPr>
        <w:t>«Холмский городской округ»</w:t>
      </w:r>
    </w:p>
    <w:p w14:paraId="03FAD52E" w14:textId="3F70F656" w:rsidR="007C433D" w:rsidRDefault="007C433D" w:rsidP="007C433D">
      <w:pPr>
        <w:ind w:left="4248" w:firstLine="708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от </w:t>
      </w:r>
      <w:r>
        <w:rPr>
          <w:sz w:val="24"/>
          <w:szCs w:val="24"/>
          <w:u w:val="single"/>
        </w:rPr>
        <w:t>31.01.2023</w:t>
      </w:r>
      <w:r>
        <w:rPr>
          <w:sz w:val="24"/>
          <w:szCs w:val="24"/>
        </w:rPr>
        <w:t xml:space="preserve"> г. № </w:t>
      </w:r>
      <w:r>
        <w:rPr>
          <w:sz w:val="24"/>
          <w:szCs w:val="24"/>
          <w:u w:val="single"/>
        </w:rPr>
        <w:t xml:space="preserve">153  </w:t>
      </w:r>
    </w:p>
    <w:p w14:paraId="101F2537" w14:textId="77777777" w:rsidR="007C433D" w:rsidRPr="004864C0" w:rsidRDefault="007C433D" w:rsidP="007C433D">
      <w:pPr>
        <w:jc w:val="right"/>
        <w:rPr>
          <w:sz w:val="24"/>
          <w:szCs w:val="24"/>
        </w:rPr>
      </w:pPr>
    </w:p>
    <w:p w14:paraId="15E36502" w14:textId="77777777" w:rsidR="007C433D" w:rsidRPr="004864C0" w:rsidRDefault="007C433D" w:rsidP="007C433D">
      <w:pPr>
        <w:rPr>
          <w:sz w:val="24"/>
          <w:szCs w:val="24"/>
        </w:rPr>
      </w:pPr>
    </w:p>
    <w:p w14:paraId="4FA6AFC7" w14:textId="77777777" w:rsidR="007C433D" w:rsidRPr="004864C0" w:rsidRDefault="007C433D" w:rsidP="007C433D">
      <w:pPr>
        <w:jc w:val="center"/>
        <w:rPr>
          <w:sz w:val="24"/>
          <w:szCs w:val="24"/>
        </w:rPr>
      </w:pPr>
      <w:r w:rsidRPr="004864C0">
        <w:rPr>
          <w:sz w:val="24"/>
          <w:szCs w:val="24"/>
        </w:rPr>
        <w:t>Схема</w:t>
      </w:r>
    </w:p>
    <w:p w14:paraId="48B24C05" w14:textId="77777777" w:rsidR="007C433D" w:rsidRPr="004864C0" w:rsidRDefault="007C433D" w:rsidP="007C433D">
      <w:pPr>
        <w:jc w:val="center"/>
        <w:rPr>
          <w:sz w:val="24"/>
          <w:szCs w:val="24"/>
        </w:rPr>
      </w:pPr>
      <w:r w:rsidRPr="004864C0">
        <w:rPr>
          <w:sz w:val="24"/>
          <w:szCs w:val="24"/>
        </w:rPr>
        <w:t xml:space="preserve">взаимодействия </w:t>
      </w:r>
      <w:r>
        <w:rPr>
          <w:sz w:val="24"/>
          <w:szCs w:val="24"/>
        </w:rPr>
        <w:t>дежурно-</w:t>
      </w:r>
      <w:r w:rsidRPr="004864C0">
        <w:rPr>
          <w:sz w:val="24"/>
          <w:szCs w:val="24"/>
        </w:rPr>
        <w:t>диспетчерских служб муниципального образования «Холмский городской округ»</w:t>
      </w:r>
    </w:p>
    <w:p w14:paraId="7B1B36C7" w14:textId="77777777" w:rsidR="007C433D" w:rsidRPr="004864C0" w:rsidRDefault="007C433D" w:rsidP="007C433D">
      <w:pPr>
        <w:jc w:val="center"/>
        <w:rPr>
          <w:sz w:val="24"/>
          <w:szCs w:val="24"/>
        </w:rPr>
      </w:pPr>
      <w:r w:rsidRPr="004864C0">
        <w:rPr>
          <w:sz w:val="24"/>
          <w:szCs w:val="24"/>
        </w:rPr>
        <w:t>при реагировании на происшествия и чрезвычайные</w:t>
      </w:r>
      <w:r>
        <w:rPr>
          <w:sz w:val="24"/>
          <w:szCs w:val="24"/>
        </w:rPr>
        <w:t xml:space="preserve"> ситуации, выполнение аварийно-</w:t>
      </w:r>
      <w:r w:rsidRPr="004864C0">
        <w:rPr>
          <w:sz w:val="24"/>
          <w:szCs w:val="24"/>
        </w:rPr>
        <w:t>восстановительных работ</w:t>
      </w:r>
    </w:p>
    <w:p w14:paraId="5E115DC3" w14:textId="77777777" w:rsidR="007C433D" w:rsidRPr="004864C0" w:rsidRDefault="007C433D" w:rsidP="007C433D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3"/>
        <w:gridCol w:w="2844"/>
        <w:gridCol w:w="4934"/>
        <w:gridCol w:w="3364"/>
        <w:gridCol w:w="2775"/>
      </w:tblGrid>
      <w:tr w:rsidR="007C433D" w:rsidRPr="008C60AD" w14:paraId="430BD0F1" w14:textId="77777777" w:rsidTr="00700EFC">
        <w:tc>
          <w:tcPr>
            <w:tcW w:w="648" w:type="dxa"/>
          </w:tcPr>
          <w:p w14:paraId="5B46EA37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№ п/п</w:t>
            </w:r>
          </w:p>
        </w:tc>
        <w:tc>
          <w:tcPr>
            <w:tcW w:w="2880" w:type="dxa"/>
          </w:tcPr>
          <w:p w14:paraId="4A941ACB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5040" w:type="dxa"/>
          </w:tcPr>
          <w:p w14:paraId="2ED4BD48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Содержание информации</w:t>
            </w:r>
          </w:p>
        </w:tc>
        <w:tc>
          <w:tcPr>
            <w:tcW w:w="3420" w:type="dxa"/>
          </w:tcPr>
          <w:p w14:paraId="326E3D56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Периодичность поступления информации</w:t>
            </w:r>
          </w:p>
        </w:tc>
        <w:tc>
          <w:tcPr>
            <w:tcW w:w="2798" w:type="dxa"/>
          </w:tcPr>
          <w:p w14:paraId="4A33DF56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Получатель информации</w:t>
            </w:r>
          </w:p>
        </w:tc>
      </w:tr>
      <w:tr w:rsidR="007C433D" w:rsidRPr="008C60AD" w14:paraId="4B6BEFC3" w14:textId="77777777" w:rsidTr="00700EFC">
        <w:tc>
          <w:tcPr>
            <w:tcW w:w="14786" w:type="dxa"/>
            <w:gridSpan w:val="5"/>
          </w:tcPr>
          <w:p w14:paraId="375B7A34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В режиме повседневной деятельности</w:t>
            </w:r>
          </w:p>
        </w:tc>
      </w:tr>
      <w:tr w:rsidR="007C433D" w:rsidRPr="008C60AD" w14:paraId="6A8FE7FB" w14:textId="77777777" w:rsidTr="00700EFC">
        <w:tc>
          <w:tcPr>
            <w:tcW w:w="648" w:type="dxa"/>
          </w:tcPr>
          <w:p w14:paraId="06D9E1A3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1.</w:t>
            </w:r>
          </w:p>
        </w:tc>
        <w:tc>
          <w:tcPr>
            <w:tcW w:w="2880" w:type="dxa"/>
          </w:tcPr>
          <w:p w14:paraId="6FB1DCDD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Служба экстренного реагирования</w:t>
            </w:r>
          </w:p>
          <w:p w14:paraId="15730266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Ведомственные ДДС</w:t>
            </w:r>
          </w:p>
        </w:tc>
        <w:tc>
          <w:tcPr>
            <w:tcW w:w="5040" w:type="dxa"/>
          </w:tcPr>
          <w:p w14:paraId="782FBD1F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Состояние готовности сил и средств</w:t>
            </w:r>
          </w:p>
        </w:tc>
        <w:tc>
          <w:tcPr>
            <w:tcW w:w="3420" w:type="dxa"/>
          </w:tcPr>
          <w:p w14:paraId="5A7745B2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Ежедневно при приеме-сдаче дежурств. В случае изменения готовности</w:t>
            </w:r>
          </w:p>
        </w:tc>
        <w:tc>
          <w:tcPr>
            <w:tcW w:w="2798" w:type="dxa"/>
          </w:tcPr>
          <w:p w14:paraId="2CB9AC2F" w14:textId="77777777" w:rsidR="007C433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ЕДДС муниципального образования</w:t>
            </w:r>
          </w:p>
          <w:p w14:paraId="6A0F5DD7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1907BF">
              <w:rPr>
                <w:sz w:val="24"/>
                <w:szCs w:val="24"/>
              </w:rPr>
              <w:t>«Холмский городской округ»</w:t>
            </w:r>
          </w:p>
        </w:tc>
      </w:tr>
      <w:tr w:rsidR="007C433D" w:rsidRPr="008C60AD" w14:paraId="3BF559E1" w14:textId="77777777" w:rsidTr="00700EFC">
        <w:tc>
          <w:tcPr>
            <w:tcW w:w="648" w:type="dxa"/>
          </w:tcPr>
          <w:p w14:paraId="2DC37116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2.</w:t>
            </w:r>
          </w:p>
        </w:tc>
        <w:tc>
          <w:tcPr>
            <w:tcW w:w="2880" w:type="dxa"/>
          </w:tcPr>
          <w:p w14:paraId="3DD617DC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ДДС потенциально опасных и критически важных объектов</w:t>
            </w:r>
          </w:p>
        </w:tc>
        <w:tc>
          <w:tcPr>
            <w:tcW w:w="5040" w:type="dxa"/>
          </w:tcPr>
          <w:p w14:paraId="595E159B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 xml:space="preserve">Обстановка на потенциально опасных объектах и прилагающих территориях. </w:t>
            </w:r>
          </w:p>
          <w:p w14:paraId="096FCE7A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Оповещение о предстоящем выполнении плановых мероприятий, связанных со снижением качества жизнеобеспечения (профилактика, ремонт, модификация и т.д</w:t>
            </w:r>
            <w:r>
              <w:rPr>
                <w:sz w:val="24"/>
                <w:szCs w:val="24"/>
              </w:rPr>
              <w:t>..</w:t>
            </w:r>
            <w:r w:rsidRPr="008C60AD">
              <w:rPr>
                <w:sz w:val="24"/>
                <w:szCs w:val="24"/>
              </w:rPr>
              <w:t>)</w:t>
            </w:r>
          </w:p>
        </w:tc>
        <w:tc>
          <w:tcPr>
            <w:tcW w:w="3420" w:type="dxa"/>
          </w:tcPr>
          <w:p w14:paraId="2150D8C4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Ежедневно при приеме-передаче дежурства. Минимум за сутки до начала работ</w:t>
            </w:r>
          </w:p>
        </w:tc>
        <w:tc>
          <w:tcPr>
            <w:tcW w:w="2798" w:type="dxa"/>
          </w:tcPr>
          <w:p w14:paraId="3598A4C1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ЕДДС муниципального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1907BF">
              <w:rPr>
                <w:sz w:val="24"/>
                <w:szCs w:val="24"/>
              </w:rPr>
              <w:t>«Холмский городской округ»</w:t>
            </w:r>
          </w:p>
        </w:tc>
      </w:tr>
      <w:tr w:rsidR="007C433D" w:rsidRPr="008C60AD" w14:paraId="420F7DB4" w14:textId="77777777" w:rsidTr="00700EFC">
        <w:tc>
          <w:tcPr>
            <w:tcW w:w="648" w:type="dxa"/>
          </w:tcPr>
          <w:p w14:paraId="4E85D771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3.</w:t>
            </w:r>
          </w:p>
        </w:tc>
        <w:tc>
          <w:tcPr>
            <w:tcW w:w="2880" w:type="dxa"/>
          </w:tcPr>
          <w:p w14:paraId="7FA6E78F" w14:textId="77777777" w:rsidR="007C433D" w:rsidRPr="008C60AD" w:rsidRDefault="007C433D" w:rsidP="00700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«</w:t>
            </w:r>
            <w:r w:rsidRPr="008C60AD">
              <w:rPr>
                <w:sz w:val="24"/>
                <w:szCs w:val="24"/>
              </w:rPr>
              <w:t>ЦУКС Главного управления МЧС России по Сахалинской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040" w:type="dxa"/>
          </w:tcPr>
          <w:p w14:paraId="410E4D2A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Данные мониторинга и прогнозы. Постановка задач в соответствии с действующими планами</w:t>
            </w:r>
          </w:p>
        </w:tc>
        <w:tc>
          <w:tcPr>
            <w:tcW w:w="3420" w:type="dxa"/>
          </w:tcPr>
          <w:p w14:paraId="5CB3139B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В случае необходимости</w:t>
            </w:r>
          </w:p>
        </w:tc>
        <w:tc>
          <w:tcPr>
            <w:tcW w:w="2798" w:type="dxa"/>
          </w:tcPr>
          <w:p w14:paraId="5D0408DC" w14:textId="77777777" w:rsidR="007C433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ЕДДС муниципального образования</w:t>
            </w:r>
          </w:p>
          <w:p w14:paraId="7ED4BACE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1907BF">
              <w:rPr>
                <w:sz w:val="24"/>
                <w:szCs w:val="24"/>
              </w:rPr>
              <w:t>«Холмский городской округ»</w:t>
            </w:r>
          </w:p>
        </w:tc>
      </w:tr>
      <w:tr w:rsidR="007C433D" w:rsidRPr="008C60AD" w14:paraId="33505F97" w14:textId="77777777" w:rsidTr="00700EFC">
        <w:tc>
          <w:tcPr>
            <w:tcW w:w="648" w:type="dxa"/>
          </w:tcPr>
          <w:p w14:paraId="67562872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4.</w:t>
            </w:r>
          </w:p>
        </w:tc>
        <w:tc>
          <w:tcPr>
            <w:tcW w:w="2880" w:type="dxa"/>
          </w:tcPr>
          <w:p w14:paraId="6F5A973F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ЕДДС муниципального образования</w:t>
            </w:r>
            <w:r>
              <w:rPr>
                <w:sz w:val="24"/>
                <w:szCs w:val="24"/>
              </w:rPr>
              <w:t xml:space="preserve"> «Холмский городской округ»</w:t>
            </w:r>
          </w:p>
        </w:tc>
        <w:tc>
          <w:tcPr>
            <w:tcW w:w="5040" w:type="dxa"/>
          </w:tcPr>
          <w:p w14:paraId="01693311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- Требование на выдвижение сил в зону происшествия.</w:t>
            </w:r>
          </w:p>
          <w:p w14:paraId="3BD8CB4C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- Постановка задач на выполнение работ в зоне происшествия</w:t>
            </w:r>
          </w:p>
        </w:tc>
        <w:tc>
          <w:tcPr>
            <w:tcW w:w="3420" w:type="dxa"/>
          </w:tcPr>
          <w:p w14:paraId="06FBFE54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После каждого приема сообщения о происшествии</w:t>
            </w:r>
          </w:p>
        </w:tc>
        <w:tc>
          <w:tcPr>
            <w:tcW w:w="2798" w:type="dxa"/>
          </w:tcPr>
          <w:p w14:paraId="0C5881AF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 xml:space="preserve">Служба экстренного реагирования ведомственных </w:t>
            </w:r>
          </w:p>
          <w:p w14:paraId="3A73CDA6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ДДС,</w:t>
            </w:r>
          </w:p>
          <w:p w14:paraId="07A52031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 xml:space="preserve"> муниципальные</w:t>
            </w:r>
          </w:p>
          <w:p w14:paraId="64D0A4D5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 xml:space="preserve"> силы постоянной готовности</w:t>
            </w:r>
          </w:p>
        </w:tc>
      </w:tr>
      <w:tr w:rsidR="007C433D" w:rsidRPr="008C60AD" w14:paraId="5B443176" w14:textId="77777777" w:rsidTr="00700EFC">
        <w:tc>
          <w:tcPr>
            <w:tcW w:w="648" w:type="dxa"/>
          </w:tcPr>
          <w:p w14:paraId="2D6FE006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880" w:type="dxa"/>
          </w:tcPr>
          <w:p w14:paraId="37F21A8D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Аварийно-спасательные силы при следовании к месту происшествия</w:t>
            </w:r>
          </w:p>
        </w:tc>
        <w:tc>
          <w:tcPr>
            <w:tcW w:w="5040" w:type="dxa"/>
          </w:tcPr>
          <w:p w14:paraId="5DF15AED" w14:textId="77777777" w:rsidR="007C433D" w:rsidRPr="00CD4794" w:rsidRDefault="007C433D" w:rsidP="00700EFC">
            <w:pPr>
              <w:jc w:val="center"/>
              <w:rPr>
                <w:sz w:val="24"/>
                <w:szCs w:val="24"/>
              </w:rPr>
            </w:pPr>
            <w:r w:rsidRPr="00CD4794">
              <w:rPr>
                <w:sz w:val="24"/>
                <w:szCs w:val="24"/>
              </w:rPr>
              <w:t>Место нахождения, причина отклонения, ожидаемое время прибытия к месту происшествия. Запрос необходимой помощи</w:t>
            </w:r>
          </w:p>
        </w:tc>
        <w:tc>
          <w:tcPr>
            <w:tcW w:w="3420" w:type="dxa"/>
          </w:tcPr>
          <w:p w14:paraId="0F3A2FC9" w14:textId="77777777" w:rsidR="007C433D" w:rsidRPr="00CD4794" w:rsidRDefault="007C433D" w:rsidP="00700EFC">
            <w:pPr>
              <w:jc w:val="center"/>
              <w:rPr>
                <w:sz w:val="24"/>
                <w:szCs w:val="24"/>
              </w:rPr>
            </w:pPr>
            <w:r w:rsidRPr="00CD4794">
              <w:rPr>
                <w:sz w:val="24"/>
                <w:szCs w:val="24"/>
              </w:rPr>
              <w:t>Во время движения при отклонении от графика (норматива) движения</w:t>
            </w:r>
          </w:p>
        </w:tc>
        <w:tc>
          <w:tcPr>
            <w:tcW w:w="2798" w:type="dxa"/>
          </w:tcPr>
          <w:p w14:paraId="4647E4E5" w14:textId="77777777" w:rsidR="007C433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ЕДДС муниципального образования</w:t>
            </w:r>
          </w:p>
          <w:p w14:paraId="4F250BD8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1907BF">
              <w:rPr>
                <w:sz w:val="24"/>
                <w:szCs w:val="24"/>
              </w:rPr>
              <w:t>«Холмский городской округ»</w:t>
            </w:r>
          </w:p>
        </w:tc>
      </w:tr>
      <w:tr w:rsidR="007C433D" w:rsidRPr="008C60AD" w14:paraId="535367E2" w14:textId="77777777" w:rsidTr="00700EFC">
        <w:tc>
          <w:tcPr>
            <w:tcW w:w="648" w:type="dxa"/>
          </w:tcPr>
          <w:p w14:paraId="622A6D75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6.</w:t>
            </w:r>
          </w:p>
        </w:tc>
        <w:tc>
          <w:tcPr>
            <w:tcW w:w="2880" w:type="dxa"/>
          </w:tcPr>
          <w:p w14:paraId="10B6096F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Аварийно-спасательные силы в зоне (месте) происшествия</w:t>
            </w:r>
          </w:p>
        </w:tc>
        <w:tc>
          <w:tcPr>
            <w:tcW w:w="5040" w:type="dxa"/>
          </w:tcPr>
          <w:p w14:paraId="32949854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Данные разведки обстановки в зоне происшествия. Данные оценки видов и объемов работ. Подлежащие разрешению проблемы. Необходимость привлечения дополнительных сил и средств</w:t>
            </w:r>
          </w:p>
        </w:tc>
        <w:tc>
          <w:tcPr>
            <w:tcW w:w="3420" w:type="dxa"/>
          </w:tcPr>
          <w:p w14:paraId="09A4A06A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По прибытии на место происшествия</w:t>
            </w:r>
          </w:p>
        </w:tc>
        <w:tc>
          <w:tcPr>
            <w:tcW w:w="2798" w:type="dxa"/>
          </w:tcPr>
          <w:p w14:paraId="0BAACA71" w14:textId="77777777" w:rsidR="007C433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ЕДДС муниципального образования</w:t>
            </w:r>
          </w:p>
          <w:p w14:paraId="322512EA" w14:textId="77777777" w:rsidR="007C433D" w:rsidRPr="001907BF" w:rsidRDefault="007C433D" w:rsidP="00700EFC">
            <w:pPr>
              <w:jc w:val="center"/>
              <w:rPr>
                <w:sz w:val="24"/>
                <w:szCs w:val="24"/>
              </w:rPr>
            </w:pPr>
            <w:r w:rsidRPr="001907BF">
              <w:rPr>
                <w:sz w:val="24"/>
                <w:szCs w:val="24"/>
              </w:rPr>
              <w:t>«Холмский городской округ»</w:t>
            </w:r>
          </w:p>
        </w:tc>
      </w:tr>
      <w:tr w:rsidR="007C433D" w:rsidRPr="008C60AD" w14:paraId="28C90C63" w14:textId="77777777" w:rsidTr="00700EFC">
        <w:tc>
          <w:tcPr>
            <w:tcW w:w="648" w:type="dxa"/>
          </w:tcPr>
          <w:p w14:paraId="41C530E1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7.</w:t>
            </w:r>
          </w:p>
        </w:tc>
        <w:tc>
          <w:tcPr>
            <w:tcW w:w="2880" w:type="dxa"/>
          </w:tcPr>
          <w:p w14:paraId="44F0F12B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CD4794">
              <w:rPr>
                <w:sz w:val="24"/>
                <w:szCs w:val="24"/>
              </w:rPr>
              <w:t>ЕДДС муниципального образования «Холмский городской округ»</w:t>
            </w:r>
          </w:p>
        </w:tc>
        <w:tc>
          <w:tcPr>
            <w:tcW w:w="5040" w:type="dxa"/>
          </w:tcPr>
          <w:p w14:paraId="6A60D8C2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 xml:space="preserve">Оповещение и информирование о </w:t>
            </w:r>
          </w:p>
          <w:p w14:paraId="20687806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 xml:space="preserve">крупномасштабном происшествии. Результаты </w:t>
            </w:r>
          </w:p>
          <w:p w14:paraId="62D14715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оценки обстановки. Доклад о принятых мерах.</w:t>
            </w:r>
          </w:p>
        </w:tc>
        <w:tc>
          <w:tcPr>
            <w:tcW w:w="3420" w:type="dxa"/>
          </w:tcPr>
          <w:p w14:paraId="11A0E6B8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 xml:space="preserve">После получения данных обстановки и оценки ее на соответствие критериям </w:t>
            </w:r>
          </w:p>
          <w:p w14:paraId="64BFDE82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ЧС</w:t>
            </w:r>
          </w:p>
        </w:tc>
        <w:tc>
          <w:tcPr>
            <w:tcW w:w="2798" w:type="dxa"/>
          </w:tcPr>
          <w:p w14:paraId="2FC80DE0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7A4EC1">
              <w:rPr>
                <w:sz w:val="24"/>
                <w:szCs w:val="24"/>
              </w:rPr>
              <w:t>Мэр муниципального</w:t>
            </w:r>
            <w:r w:rsidRPr="008C60AD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 xml:space="preserve"> «Холмский городской округ»</w:t>
            </w:r>
          </w:p>
        </w:tc>
      </w:tr>
      <w:tr w:rsidR="007C433D" w:rsidRPr="008C60AD" w14:paraId="783CF1D9" w14:textId="77777777" w:rsidTr="00700EFC">
        <w:tc>
          <w:tcPr>
            <w:tcW w:w="648" w:type="dxa"/>
          </w:tcPr>
          <w:p w14:paraId="43ED0CC7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8.</w:t>
            </w:r>
          </w:p>
        </w:tc>
        <w:tc>
          <w:tcPr>
            <w:tcW w:w="2880" w:type="dxa"/>
          </w:tcPr>
          <w:p w14:paraId="78100DD3" w14:textId="77777777" w:rsidR="007C433D" w:rsidRPr="007A4EC1" w:rsidRDefault="007C433D" w:rsidP="00700EFC">
            <w:pPr>
              <w:jc w:val="center"/>
              <w:rPr>
                <w:sz w:val="24"/>
                <w:szCs w:val="24"/>
              </w:rPr>
            </w:pPr>
            <w:r w:rsidRPr="007A4EC1">
              <w:rPr>
                <w:sz w:val="24"/>
                <w:szCs w:val="24"/>
              </w:rPr>
              <w:t>Мэр муниципального образования «Холмский городской округ»</w:t>
            </w:r>
          </w:p>
        </w:tc>
        <w:tc>
          <w:tcPr>
            <w:tcW w:w="5040" w:type="dxa"/>
          </w:tcPr>
          <w:p w14:paraId="1AEF4832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Решение о введении (установлении) режима чрезвычайной ситуации</w:t>
            </w:r>
          </w:p>
        </w:tc>
        <w:tc>
          <w:tcPr>
            <w:tcW w:w="3420" w:type="dxa"/>
          </w:tcPr>
          <w:p w14:paraId="68B17968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После анализа данной обстановки</w:t>
            </w:r>
          </w:p>
        </w:tc>
        <w:tc>
          <w:tcPr>
            <w:tcW w:w="2798" w:type="dxa"/>
          </w:tcPr>
          <w:p w14:paraId="7B8B836A" w14:textId="77777777" w:rsidR="007C433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 xml:space="preserve">ЕДДС муниципального образования </w:t>
            </w:r>
          </w:p>
          <w:p w14:paraId="323D6448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1907BF">
              <w:rPr>
                <w:sz w:val="24"/>
                <w:szCs w:val="24"/>
              </w:rPr>
              <w:t>«Холмский городской округ»</w:t>
            </w:r>
          </w:p>
        </w:tc>
      </w:tr>
      <w:tr w:rsidR="007C433D" w:rsidRPr="008C60AD" w14:paraId="6EA8B743" w14:textId="77777777" w:rsidTr="00700EFC">
        <w:tc>
          <w:tcPr>
            <w:tcW w:w="648" w:type="dxa"/>
          </w:tcPr>
          <w:p w14:paraId="55170DEA" w14:textId="77777777" w:rsidR="007C433D" w:rsidRPr="00CD4794" w:rsidRDefault="007C433D" w:rsidP="00700EFC">
            <w:pPr>
              <w:jc w:val="center"/>
              <w:rPr>
                <w:sz w:val="24"/>
                <w:szCs w:val="24"/>
              </w:rPr>
            </w:pPr>
            <w:r w:rsidRPr="00CD4794">
              <w:rPr>
                <w:sz w:val="24"/>
                <w:szCs w:val="24"/>
              </w:rPr>
              <w:t>9.</w:t>
            </w:r>
          </w:p>
        </w:tc>
        <w:tc>
          <w:tcPr>
            <w:tcW w:w="2880" w:type="dxa"/>
          </w:tcPr>
          <w:p w14:paraId="707D9C0D" w14:textId="77777777" w:rsidR="007C433D" w:rsidRPr="00CD4794" w:rsidRDefault="007C433D" w:rsidP="00700EFC">
            <w:pPr>
              <w:jc w:val="center"/>
              <w:rPr>
                <w:sz w:val="24"/>
                <w:szCs w:val="24"/>
              </w:rPr>
            </w:pPr>
            <w:r w:rsidRPr="00CD4794">
              <w:rPr>
                <w:sz w:val="24"/>
                <w:szCs w:val="24"/>
              </w:rPr>
              <w:t>ЕДДС муниципального образования «Холмский городской округ»</w:t>
            </w:r>
          </w:p>
        </w:tc>
        <w:tc>
          <w:tcPr>
            <w:tcW w:w="5040" w:type="dxa"/>
          </w:tcPr>
          <w:p w14:paraId="1DD89AF5" w14:textId="77777777" w:rsidR="007C433D" w:rsidRPr="00CD4794" w:rsidRDefault="007C433D" w:rsidP="00700EFC">
            <w:pPr>
              <w:jc w:val="center"/>
              <w:rPr>
                <w:sz w:val="24"/>
                <w:szCs w:val="24"/>
              </w:rPr>
            </w:pPr>
            <w:r w:rsidRPr="00CD4794">
              <w:rPr>
                <w:sz w:val="24"/>
                <w:szCs w:val="24"/>
              </w:rPr>
              <w:t>Информация оповещения</w:t>
            </w:r>
          </w:p>
        </w:tc>
        <w:tc>
          <w:tcPr>
            <w:tcW w:w="3420" w:type="dxa"/>
          </w:tcPr>
          <w:p w14:paraId="19BD62C7" w14:textId="77777777" w:rsidR="007C433D" w:rsidRPr="00CD4794" w:rsidRDefault="007C433D" w:rsidP="00700EFC">
            <w:pPr>
              <w:jc w:val="center"/>
              <w:rPr>
                <w:sz w:val="24"/>
                <w:szCs w:val="24"/>
              </w:rPr>
            </w:pPr>
            <w:r w:rsidRPr="00CD4794">
              <w:rPr>
                <w:sz w:val="24"/>
                <w:szCs w:val="24"/>
              </w:rPr>
              <w:t>Немедленно, после получения решения о вводе режима ЧС</w:t>
            </w:r>
          </w:p>
        </w:tc>
        <w:tc>
          <w:tcPr>
            <w:tcW w:w="2798" w:type="dxa"/>
          </w:tcPr>
          <w:p w14:paraId="1183217F" w14:textId="77777777" w:rsidR="007C433D" w:rsidRPr="00CD4794" w:rsidRDefault="007C433D" w:rsidP="00700EFC">
            <w:pPr>
              <w:jc w:val="center"/>
              <w:rPr>
                <w:sz w:val="24"/>
                <w:szCs w:val="24"/>
              </w:rPr>
            </w:pPr>
            <w:r w:rsidRPr="00CD4794">
              <w:rPr>
                <w:sz w:val="24"/>
                <w:szCs w:val="24"/>
              </w:rPr>
              <w:t>Организации, КЧС и ОПБ, административный персонал по утвержденному плану оповещения</w:t>
            </w:r>
          </w:p>
        </w:tc>
      </w:tr>
      <w:tr w:rsidR="007C433D" w:rsidRPr="008C60AD" w14:paraId="2B259CBF" w14:textId="77777777" w:rsidTr="00700EFC">
        <w:tc>
          <w:tcPr>
            <w:tcW w:w="648" w:type="dxa"/>
          </w:tcPr>
          <w:p w14:paraId="598B7309" w14:textId="77777777" w:rsidR="007C433D" w:rsidRPr="00CD4794" w:rsidRDefault="007C433D" w:rsidP="00700EFC">
            <w:pPr>
              <w:jc w:val="center"/>
              <w:rPr>
                <w:sz w:val="24"/>
                <w:szCs w:val="24"/>
              </w:rPr>
            </w:pPr>
            <w:r w:rsidRPr="00CD4794">
              <w:rPr>
                <w:sz w:val="24"/>
                <w:szCs w:val="24"/>
              </w:rPr>
              <w:t>10.</w:t>
            </w:r>
          </w:p>
        </w:tc>
        <w:tc>
          <w:tcPr>
            <w:tcW w:w="2880" w:type="dxa"/>
          </w:tcPr>
          <w:p w14:paraId="55C8F71C" w14:textId="77777777" w:rsidR="007C433D" w:rsidRPr="00CD4794" w:rsidRDefault="007C433D" w:rsidP="00700EFC">
            <w:pPr>
              <w:jc w:val="center"/>
              <w:rPr>
                <w:sz w:val="24"/>
                <w:szCs w:val="24"/>
              </w:rPr>
            </w:pPr>
            <w:r w:rsidRPr="00CD4794">
              <w:rPr>
                <w:sz w:val="24"/>
                <w:szCs w:val="24"/>
              </w:rPr>
              <w:t>ЕДДС муниципального образования «Холмский городской округ»</w:t>
            </w:r>
          </w:p>
        </w:tc>
        <w:tc>
          <w:tcPr>
            <w:tcW w:w="5040" w:type="dxa"/>
          </w:tcPr>
          <w:p w14:paraId="19BCDB05" w14:textId="77777777" w:rsidR="007C433D" w:rsidRPr="00CD4794" w:rsidRDefault="007C433D" w:rsidP="00700EFC">
            <w:pPr>
              <w:jc w:val="center"/>
              <w:rPr>
                <w:sz w:val="24"/>
                <w:szCs w:val="24"/>
              </w:rPr>
            </w:pPr>
            <w:r w:rsidRPr="00CD4794">
              <w:rPr>
                <w:sz w:val="24"/>
                <w:szCs w:val="24"/>
              </w:rPr>
              <w:t>Доклад о введении режима ЧС и данные</w:t>
            </w:r>
          </w:p>
          <w:p w14:paraId="7D2B0D3A" w14:textId="77777777" w:rsidR="007C433D" w:rsidRPr="00CD4794" w:rsidRDefault="007C433D" w:rsidP="00700EFC">
            <w:pPr>
              <w:jc w:val="center"/>
              <w:rPr>
                <w:sz w:val="24"/>
                <w:szCs w:val="24"/>
              </w:rPr>
            </w:pPr>
            <w:r w:rsidRPr="00CD4794">
              <w:rPr>
                <w:sz w:val="24"/>
                <w:szCs w:val="24"/>
              </w:rPr>
              <w:t xml:space="preserve"> обстановки в зоне ЧС. Информация по табелю срочных донесений</w:t>
            </w:r>
          </w:p>
        </w:tc>
        <w:tc>
          <w:tcPr>
            <w:tcW w:w="3420" w:type="dxa"/>
          </w:tcPr>
          <w:p w14:paraId="77A77609" w14:textId="77777777" w:rsidR="007C433D" w:rsidRPr="00CD4794" w:rsidRDefault="007C433D" w:rsidP="00700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8" w:type="dxa"/>
          </w:tcPr>
          <w:p w14:paraId="6E681CCB" w14:textId="291B1E45" w:rsidR="007C433D" w:rsidRPr="00CD4794" w:rsidRDefault="007C433D" w:rsidP="00700EFC">
            <w:pPr>
              <w:jc w:val="center"/>
              <w:rPr>
                <w:sz w:val="24"/>
                <w:szCs w:val="24"/>
              </w:rPr>
            </w:pPr>
            <w:r w:rsidRPr="00CD4794">
              <w:rPr>
                <w:sz w:val="24"/>
                <w:szCs w:val="24"/>
              </w:rPr>
              <w:t xml:space="preserve"> «ЦУКС ГУ МЧС России по Сахалинской области»</w:t>
            </w:r>
          </w:p>
        </w:tc>
      </w:tr>
      <w:tr w:rsidR="007C433D" w:rsidRPr="008C60AD" w14:paraId="26719A8B" w14:textId="77777777" w:rsidTr="00700EFC">
        <w:tc>
          <w:tcPr>
            <w:tcW w:w="14786" w:type="dxa"/>
            <w:gridSpan w:val="5"/>
          </w:tcPr>
          <w:p w14:paraId="5CFB0EBF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В режиме чрезвычайной ситуации</w:t>
            </w:r>
          </w:p>
        </w:tc>
      </w:tr>
      <w:tr w:rsidR="007C433D" w:rsidRPr="008C60AD" w14:paraId="6BA87C3B" w14:textId="77777777" w:rsidTr="00700EFC">
        <w:tc>
          <w:tcPr>
            <w:tcW w:w="648" w:type="dxa"/>
          </w:tcPr>
          <w:p w14:paraId="6F428236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11.</w:t>
            </w:r>
          </w:p>
        </w:tc>
        <w:tc>
          <w:tcPr>
            <w:tcW w:w="2880" w:type="dxa"/>
          </w:tcPr>
          <w:p w14:paraId="658A48E7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ЕДДС муниципального образования</w:t>
            </w:r>
            <w:r>
              <w:rPr>
                <w:sz w:val="24"/>
                <w:szCs w:val="24"/>
              </w:rPr>
              <w:t xml:space="preserve"> «Холмский городской округ»</w:t>
            </w:r>
          </w:p>
        </w:tc>
        <w:tc>
          <w:tcPr>
            <w:tcW w:w="5040" w:type="dxa"/>
          </w:tcPr>
          <w:p w14:paraId="051BA65B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</w:t>
            </w:r>
            <w:r w:rsidRPr="008C60AD">
              <w:rPr>
                <w:sz w:val="24"/>
                <w:szCs w:val="24"/>
              </w:rPr>
              <w:t xml:space="preserve"> на выдвижение дополнительных сил в зону ЧС</w:t>
            </w:r>
            <w:r>
              <w:rPr>
                <w:sz w:val="24"/>
                <w:szCs w:val="24"/>
              </w:rPr>
              <w:t>. Сроки представления донесений.</w:t>
            </w:r>
          </w:p>
        </w:tc>
        <w:tc>
          <w:tcPr>
            <w:tcW w:w="3420" w:type="dxa"/>
          </w:tcPr>
          <w:p w14:paraId="10C99BC5" w14:textId="77777777" w:rsidR="007C433D" w:rsidRPr="007A4EC1" w:rsidRDefault="007C433D" w:rsidP="00700EFC">
            <w:pPr>
              <w:jc w:val="center"/>
              <w:rPr>
                <w:sz w:val="24"/>
                <w:szCs w:val="24"/>
              </w:rPr>
            </w:pPr>
            <w:r w:rsidRPr="007A4EC1">
              <w:rPr>
                <w:sz w:val="24"/>
                <w:szCs w:val="24"/>
              </w:rPr>
              <w:t>После получения решения мэра муниципального образования о вводе режима ЧС</w:t>
            </w:r>
          </w:p>
        </w:tc>
        <w:tc>
          <w:tcPr>
            <w:tcW w:w="2798" w:type="dxa"/>
          </w:tcPr>
          <w:p w14:paraId="21699C93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Дежурные силы постоянной готовности</w:t>
            </w:r>
          </w:p>
        </w:tc>
      </w:tr>
      <w:tr w:rsidR="007C433D" w:rsidRPr="008C60AD" w14:paraId="2B4552A9" w14:textId="77777777" w:rsidTr="00700EFC">
        <w:tc>
          <w:tcPr>
            <w:tcW w:w="648" w:type="dxa"/>
          </w:tcPr>
          <w:p w14:paraId="39B2D28E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12.</w:t>
            </w:r>
          </w:p>
        </w:tc>
        <w:tc>
          <w:tcPr>
            <w:tcW w:w="2880" w:type="dxa"/>
          </w:tcPr>
          <w:p w14:paraId="1C445373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Ведомственные ДДС. Аварийно-спасательные силы</w:t>
            </w:r>
          </w:p>
        </w:tc>
        <w:tc>
          <w:tcPr>
            <w:tcW w:w="5040" w:type="dxa"/>
          </w:tcPr>
          <w:p w14:paraId="04422FA8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 xml:space="preserve">Информация об обстановке в зоне ЧС. О ходе выполнения работ по ликвидации ЧС. Подлежащие разрешению проблемы. </w:t>
            </w:r>
            <w:r w:rsidRPr="008C60AD">
              <w:rPr>
                <w:sz w:val="24"/>
                <w:szCs w:val="24"/>
              </w:rPr>
              <w:lastRenderedPageBreak/>
              <w:t>Необходимость привлечения дополнительных сил и средств.</w:t>
            </w:r>
          </w:p>
        </w:tc>
        <w:tc>
          <w:tcPr>
            <w:tcW w:w="3420" w:type="dxa"/>
          </w:tcPr>
          <w:p w14:paraId="7A2B0171" w14:textId="77777777" w:rsidR="007C433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lastRenderedPageBreak/>
              <w:t xml:space="preserve">По запросу и в сроки </w:t>
            </w:r>
          </w:p>
          <w:p w14:paraId="5EE33BD8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«табеля срочных</w:t>
            </w:r>
          </w:p>
          <w:p w14:paraId="4E7BA79B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 xml:space="preserve"> донесений»</w:t>
            </w:r>
          </w:p>
        </w:tc>
        <w:tc>
          <w:tcPr>
            <w:tcW w:w="2798" w:type="dxa"/>
          </w:tcPr>
          <w:p w14:paraId="78D9D2DA" w14:textId="77777777" w:rsidR="007C433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ЕДДС муниципального образования</w:t>
            </w:r>
          </w:p>
          <w:p w14:paraId="577AE476" w14:textId="77777777" w:rsidR="007C433D" w:rsidRDefault="007C433D" w:rsidP="00700EFC">
            <w:pPr>
              <w:jc w:val="center"/>
              <w:rPr>
                <w:sz w:val="24"/>
                <w:szCs w:val="24"/>
              </w:rPr>
            </w:pPr>
            <w:r w:rsidRPr="001907BF">
              <w:rPr>
                <w:sz w:val="24"/>
                <w:szCs w:val="24"/>
              </w:rPr>
              <w:t>«Холмский городской округ»</w:t>
            </w:r>
          </w:p>
          <w:p w14:paraId="209B7908" w14:textId="77777777" w:rsidR="007C433D" w:rsidRDefault="007C433D" w:rsidP="00700EFC">
            <w:pPr>
              <w:jc w:val="center"/>
              <w:rPr>
                <w:sz w:val="24"/>
                <w:szCs w:val="24"/>
              </w:rPr>
            </w:pPr>
          </w:p>
          <w:p w14:paraId="077EEC8B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</w:p>
        </w:tc>
      </w:tr>
      <w:tr w:rsidR="007C433D" w:rsidRPr="008C60AD" w14:paraId="1C18FCC3" w14:textId="77777777" w:rsidTr="00700EFC">
        <w:tc>
          <w:tcPr>
            <w:tcW w:w="648" w:type="dxa"/>
          </w:tcPr>
          <w:p w14:paraId="1D80DFC9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2880" w:type="dxa"/>
          </w:tcPr>
          <w:p w14:paraId="7415D2F2" w14:textId="63083656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Опера</w:t>
            </w:r>
            <w:r>
              <w:rPr>
                <w:sz w:val="24"/>
                <w:szCs w:val="24"/>
              </w:rPr>
              <w:t>тивная группа штаба управления в кризисной ситуации муниципальн</w:t>
            </w:r>
            <w:r w:rsidRPr="008C60A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образования</w:t>
            </w:r>
            <w:r w:rsidRPr="008C60AD">
              <w:rPr>
                <w:sz w:val="24"/>
                <w:szCs w:val="24"/>
              </w:rPr>
              <w:t xml:space="preserve"> в зоне ЧС</w:t>
            </w:r>
          </w:p>
        </w:tc>
        <w:tc>
          <w:tcPr>
            <w:tcW w:w="5040" w:type="dxa"/>
          </w:tcPr>
          <w:p w14:paraId="044A7F36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Сведения об обстановке</w:t>
            </w:r>
          </w:p>
        </w:tc>
        <w:tc>
          <w:tcPr>
            <w:tcW w:w="3420" w:type="dxa"/>
          </w:tcPr>
          <w:p w14:paraId="38FEE04F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По утвержденно</w:t>
            </w:r>
            <w:r>
              <w:rPr>
                <w:sz w:val="24"/>
                <w:szCs w:val="24"/>
              </w:rPr>
              <w:t xml:space="preserve">му руководителем МКУ «Управление по делам ГО и ЧС Холмского городского округа» </w:t>
            </w:r>
            <w:r w:rsidRPr="008C60AD">
              <w:rPr>
                <w:sz w:val="24"/>
                <w:szCs w:val="24"/>
              </w:rPr>
              <w:t>графику</w:t>
            </w:r>
          </w:p>
        </w:tc>
        <w:tc>
          <w:tcPr>
            <w:tcW w:w="2798" w:type="dxa"/>
          </w:tcPr>
          <w:p w14:paraId="24EFF830" w14:textId="77777777" w:rsidR="007C433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ЕДДС муниципального образования</w:t>
            </w:r>
          </w:p>
          <w:p w14:paraId="251119D6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1907BF">
              <w:rPr>
                <w:sz w:val="24"/>
                <w:szCs w:val="24"/>
              </w:rPr>
              <w:t>«Холмский городской округ»</w:t>
            </w:r>
          </w:p>
        </w:tc>
      </w:tr>
      <w:tr w:rsidR="007C433D" w:rsidRPr="008C60AD" w14:paraId="3F03DEEB" w14:textId="77777777" w:rsidTr="00700EFC">
        <w:tc>
          <w:tcPr>
            <w:tcW w:w="648" w:type="dxa"/>
          </w:tcPr>
          <w:p w14:paraId="05A58C66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14.</w:t>
            </w:r>
          </w:p>
        </w:tc>
        <w:tc>
          <w:tcPr>
            <w:tcW w:w="2880" w:type="dxa"/>
          </w:tcPr>
          <w:p w14:paraId="3B07EA70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ЕДДС муниципального образования</w:t>
            </w:r>
            <w:r>
              <w:rPr>
                <w:sz w:val="24"/>
                <w:szCs w:val="24"/>
              </w:rPr>
              <w:t xml:space="preserve"> «Холмский городской округ»</w:t>
            </w:r>
          </w:p>
        </w:tc>
        <w:tc>
          <w:tcPr>
            <w:tcW w:w="5040" w:type="dxa"/>
          </w:tcPr>
          <w:p w14:paraId="39B9AC2B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Информация об обстановке в зоне ЧС. Доклад о принятых мерах и ходе выполнения работ. Перечень и содержание решаемых задач. Проблемные вопросы.</w:t>
            </w:r>
          </w:p>
        </w:tc>
        <w:tc>
          <w:tcPr>
            <w:tcW w:w="3420" w:type="dxa"/>
          </w:tcPr>
          <w:p w14:paraId="230ED387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В минимальные сроки после ввода режима ЧС</w:t>
            </w:r>
          </w:p>
        </w:tc>
        <w:tc>
          <w:tcPr>
            <w:tcW w:w="2798" w:type="dxa"/>
          </w:tcPr>
          <w:p w14:paraId="0AD596B9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КЧС</w:t>
            </w:r>
            <w:r>
              <w:rPr>
                <w:sz w:val="24"/>
                <w:szCs w:val="24"/>
              </w:rPr>
              <w:t xml:space="preserve"> и ОПБ муниципального образования </w:t>
            </w:r>
            <w:r w:rsidRPr="001907BF">
              <w:rPr>
                <w:sz w:val="24"/>
                <w:szCs w:val="24"/>
              </w:rPr>
              <w:t>«Холмский городской округ»</w:t>
            </w:r>
          </w:p>
        </w:tc>
      </w:tr>
      <w:tr w:rsidR="007C433D" w:rsidRPr="008C60AD" w14:paraId="67144B15" w14:textId="77777777" w:rsidTr="00700EFC">
        <w:tc>
          <w:tcPr>
            <w:tcW w:w="648" w:type="dxa"/>
          </w:tcPr>
          <w:p w14:paraId="128BC18E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15.</w:t>
            </w:r>
          </w:p>
        </w:tc>
        <w:tc>
          <w:tcPr>
            <w:tcW w:w="2880" w:type="dxa"/>
          </w:tcPr>
          <w:p w14:paraId="168D1272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ЕДДС муниципального образования</w:t>
            </w:r>
            <w:r>
              <w:rPr>
                <w:sz w:val="24"/>
                <w:szCs w:val="24"/>
              </w:rPr>
              <w:t xml:space="preserve"> «Холмский городской округ»</w:t>
            </w:r>
          </w:p>
        </w:tc>
        <w:tc>
          <w:tcPr>
            <w:tcW w:w="5040" w:type="dxa"/>
          </w:tcPr>
          <w:p w14:paraId="3D09592F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Заявка на организацию «Горячей» линии</w:t>
            </w:r>
          </w:p>
        </w:tc>
        <w:tc>
          <w:tcPr>
            <w:tcW w:w="3420" w:type="dxa"/>
          </w:tcPr>
          <w:p w14:paraId="2AAF3BA3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8" w:type="dxa"/>
          </w:tcPr>
          <w:p w14:paraId="1F8FB4B5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Средства массовой информации</w:t>
            </w:r>
          </w:p>
        </w:tc>
      </w:tr>
      <w:tr w:rsidR="007C433D" w:rsidRPr="008C60AD" w14:paraId="610828F4" w14:textId="77777777" w:rsidTr="00700EFC">
        <w:tc>
          <w:tcPr>
            <w:tcW w:w="648" w:type="dxa"/>
          </w:tcPr>
          <w:p w14:paraId="109161D6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16.</w:t>
            </w:r>
          </w:p>
        </w:tc>
        <w:tc>
          <w:tcPr>
            <w:tcW w:w="2880" w:type="dxa"/>
          </w:tcPr>
          <w:p w14:paraId="3463163A" w14:textId="77777777" w:rsidR="007C433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КЧС</w:t>
            </w:r>
            <w:r>
              <w:rPr>
                <w:sz w:val="24"/>
                <w:szCs w:val="24"/>
              </w:rPr>
              <w:t xml:space="preserve"> и ОПБ </w:t>
            </w:r>
          </w:p>
          <w:p w14:paraId="58586D7C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</w:tc>
        <w:tc>
          <w:tcPr>
            <w:tcW w:w="5040" w:type="dxa"/>
          </w:tcPr>
          <w:p w14:paraId="536D13A6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Постановка и уточнение задач дежурной смены ЕДДС</w:t>
            </w:r>
          </w:p>
        </w:tc>
        <w:tc>
          <w:tcPr>
            <w:tcW w:w="3420" w:type="dxa"/>
          </w:tcPr>
          <w:p w14:paraId="1A97ACD6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При необходимости</w:t>
            </w:r>
          </w:p>
        </w:tc>
        <w:tc>
          <w:tcPr>
            <w:tcW w:w="2798" w:type="dxa"/>
          </w:tcPr>
          <w:p w14:paraId="47CE45F0" w14:textId="77777777" w:rsidR="007C433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ЕДДС муниципального образования</w:t>
            </w:r>
          </w:p>
          <w:p w14:paraId="4F5DEADE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1907BF">
              <w:rPr>
                <w:sz w:val="24"/>
                <w:szCs w:val="24"/>
              </w:rPr>
              <w:t>«Холмский городской округ»</w:t>
            </w:r>
          </w:p>
        </w:tc>
      </w:tr>
      <w:tr w:rsidR="007C433D" w:rsidRPr="008C60AD" w14:paraId="2B117F37" w14:textId="77777777" w:rsidTr="00700EFC">
        <w:tc>
          <w:tcPr>
            <w:tcW w:w="648" w:type="dxa"/>
          </w:tcPr>
          <w:p w14:paraId="1117FE79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17.</w:t>
            </w:r>
          </w:p>
        </w:tc>
        <w:tc>
          <w:tcPr>
            <w:tcW w:w="2880" w:type="dxa"/>
          </w:tcPr>
          <w:p w14:paraId="608A15A9" w14:textId="77777777" w:rsidR="007C433D" w:rsidRPr="00CD4794" w:rsidRDefault="007C433D" w:rsidP="00700EFC">
            <w:pPr>
              <w:jc w:val="center"/>
              <w:rPr>
                <w:sz w:val="24"/>
                <w:szCs w:val="24"/>
              </w:rPr>
            </w:pPr>
            <w:r w:rsidRPr="00CD4794">
              <w:rPr>
                <w:sz w:val="24"/>
                <w:szCs w:val="24"/>
              </w:rPr>
              <w:t xml:space="preserve">Оперативная группа </w:t>
            </w:r>
          </w:p>
          <w:p w14:paraId="2C6DECF5" w14:textId="424F23E1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CD4794">
              <w:rPr>
                <w:sz w:val="24"/>
                <w:szCs w:val="24"/>
              </w:rPr>
              <w:t>штаба управления в кризисной ситуации муниципального образования, в зоне ЧС</w:t>
            </w:r>
          </w:p>
        </w:tc>
        <w:tc>
          <w:tcPr>
            <w:tcW w:w="5040" w:type="dxa"/>
          </w:tcPr>
          <w:p w14:paraId="10283073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Сведения об ожидаемых жертвах и размерах ущерба</w:t>
            </w:r>
          </w:p>
        </w:tc>
        <w:tc>
          <w:tcPr>
            <w:tcW w:w="3420" w:type="dxa"/>
          </w:tcPr>
          <w:p w14:paraId="70D75D27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По мере поступления информации</w:t>
            </w:r>
          </w:p>
        </w:tc>
        <w:tc>
          <w:tcPr>
            <w:tcW w:w="2798" w:type="dxa"/>
          </w:tcPr>
          <w:p w14:paraId="111D95E9" w14:textId="7BA69014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 xml:space="preserve">КЧС </w:t>
            </w:r>
            <w:r>
              <w:rPr>
                <w:sz w:val="24"/>
                <w:szCs w:val="24"/>
              </w:rPr>
              <w:t>и ОПБ,</w:t>
            </w:r>
          </w:p>
          <w:p w14:paraId="370CBF1F" w14:textId="77777777" w:rsidR="007C433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ЕДДС муниципального образования</w:t>
            </w:r>
          </w:p>
          <w:p w14:paraId="7F0CD9EE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1907BF">
              <w:rPr>
                <w:sz w:val="24"/>
                <w:szCs w:val="24"/>
              </w:rPr>
              <w:t>«Холмский городской округ»</w:t>
            </w:r>
          </w:p>
        </w:tc>
      </w:tr>
      <w:tr w:rsidR="007C433D" w:rsidRPr="008C60AD" w14:paraId="107BCEF8" w14:textId="77777777" w:rsidTr="00700EFC">
        <w:tc>
          <w:tcPr>
            <w:tcW w:w="648" w:type="dxa"/>
          </w:tcPr>
          <w:p w14:paraId="594A2F48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18.</w:t>
            </w:r>
          </w:p>
        </w:tc>
        <w:tc>
          <w:tcPr>
            <w:tcW w:w="2880" w:type="dxa"/>
          </w:tcPr>
          <w:p w14:paraId="0E04AFE1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ЕДДС муниципального образования</w:t>
            </w:r>
            <w:r>
              <w:rPr>
                <w:sz w:val="24"/>
                <w:szCs w:val="24"/>
              </w:rPr>
              <w:t xml:space="preserve"> «Холмский городской округ»</w:t>
            </w:r>
          </w:p>
        </w:tc>
        <w:tc>
          <w:tcPr>
            <w:tcW w:w="5040" w:type="dxa"/>
          </w:tcPr>
          <w:p w14:paraId="64DC1298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Оповещение населения о факте ЧС. Рекомендуемые меры безопасности</w:t>
            </w:r>
          </w:p>
        </w:tc>
        <w:tc>
          <w:tcPr>
            <w:tcW w:w="3420" w:type="dxa"/>
          </w:tcPr>
          <w:p w14:paraId="69C23279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После ввода режима ЧС (с санкции председателя КЧС</w:t>
            </w:r>
            <w:r>
              <w:rPr>
                <w:sz w:val="24"/>
                <w:szCs w:val="24"/>
              </w:rPr>
              <w:t xml:space="preserve"> и ОПБ МО «Холмский городской округ»</w:t>
            </w:r>
            <w:r w:rsidRPr="008C60AD">
              <w:rPr>
                <w:sz w:val="24"/>
                <w:szCs w:val="24"/>
              </w:rPr>
              <w:t>)</w:t>
            </w:r>
          </w:p>
        </w:tc>
        <w:tc>
          <w:tcPr>
            <w:tcW w:w="2798" w:type="dxa"/>
          </w:tcPr>
          <w:p w14:paraId="5A174351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 xml:space="preserve">Население в зоне ЧС и прилагающих территорий. </w:t>
            </w:r>
          </w:p>
          <w:p w14:paraId="497E61D4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Средства массовой информации</w:t>
            </w:r>
          </w:p>
        </w:tc>
      </w:tr>
      <w:tr w:rsidR="007C433D" w:rsidRPr="008C60AD" w14:paraId="66F61028" w14:textId="77777777" w:rsidTr="00700EFC">
        <w:tc>
          <w:tcPr>
            <w:tcW w:w="648" w:type="dxa"/>
          </w:tcPr>
          <w:p w14:paraId="78BFC879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19.</w:t>
            </w:r>
          </w:p>
        </w:tc>
        <w:tc>
          <w:tcPr>
            <w:tcW w:w="2880" w:type="dxa"/>
          </w:tcPr>
          <w:p w14:paraId="707AB5A0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 xml:space="preserve">Оперативный дежурный ЕДДС </w:t>
            </w:r>
          </w:p>
        </w:tc>
        <w:tc>
          <w:tcPr>
            <w:tcW w:w="5040" w:type="dxa"/>
          </w:tcPr>
          <w:p w14:paraId="2E96BC14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Донесение в соответствии с «табелем срочных донесений» (ТСД)</w:t>
            </w:r>
          </w:p>
        </w:tc>
        <w:tc>
          <w:tcPr>
            <w:tcW w:w="3420" w:type="dxa"/>
          </w:tcPr>
          <w:p w14:paraId="67BA15F8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 w:rsidRPr="008C60AD">
              <w:rPr>
                <w:sz w:val="24"/>
                <w:szCs w:val="24"/>
              </w:rPr>
              <w:t>В сроки ТСД</w:t>
            </w:r>
          </w:p>
        </w:tc>
        <w:tc>
          <w:tcPr>
            <w:tcW w:w="2798" w:type="dxa"/>
          </w:tcPr>
          <w:p w14:paraId="68E9A89A" w14:textId="77777777" w:rsidR="007C433D" w:rsidRPr="008C60AD" w:rsidRDefault="007C433D" w:rsidP="00700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«ЦУКС ГУ</w:t>
            </w:r>
            <w:r w:rsidRPr="008C60AD">
              <w:rPr>
                <w:sz w:val="24"/>
                <w:szCs w:val="24"/>
              </w:rPr>
              <w:t xml:space="preserve"> МЧС России по Сахалинской области</w:t>
            </w:r>
            <w:r>
              <w:rPr>
                <w:sz w:val="24"/>
                <w:szCs w:val="24"/>
              </w:rPr>
              <w:t>»</w:t>
            </w:r>
          </w:p>
        </w:tc>
      </w:tr>
    </w:tbl>
    <w:p w14:paraId="08D6C42C" w14:textId="77777777" w:rsidR="007C433D" w:rsidRPr="004864C0" w:rsidRDefault="007C433D" w:rsidP="007C433D">
      <w:pPr>
        <w:jc w:val="center"/>
        <w:rPr>
          <w:sz w:val="24"/>
          <w:szCs w:val="24"/>
        </w:rPr>
      </w:pPr>
    </w:p>
    <w:p w14:paraId="0B496B5C" w14:textId="7FBBC88A" w:rsidR="007C433D" w:rsidRDefault="007C433D"/>
    <w:p w14:paraId="6209410E" w14:textId="181197B8" w:rsidR="007C433D" w:rsidRDefault="007C433D"/>
    <w:p w14:paraId="75F63B51" w14:textId="024E8B97" w:rsidR="007C433D" w:rsidRDefault="007C433D"/>
    <w:p w14:paraId="1A4DC865" w14:textId="350D8870" w:rsidR="007C433D" w:rsidRDefault="007C433D"/>
    <w:p w14:paraId="6337EE94" w14:textId="73C87EF3" w:rsidR="007C433D" w:rsidRDefault="007C433D"/>
    <w:p w14:paraId="033E4FBA" w14:textId="77777777" w:rsidR="007C433D" w:rsidRPr="003C72FF" w:rsidRDefault="007C433D" w:rsidP="007C433D">
      <w:pPr>
        <w:ind w:left="8496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УТВЕРЖДЕН</w:t>
      </w:r>
    </w:p>
    <w:p w14:paraId="08854F44" w14:textId="77777777" w:rsidR="007C433D" w:rsidRPr="003C72FF" w:rsidRDefault="007C433D" w:rsidP="007C433D">
      <w:pPr>
        <w:ind w:left="9912"/>
        <w:jc w:val="center"/>
        <w:rPr>
          <w:sz w:val="24"/>
          <w:szCs w:val="24"/>
        </w:rPr>
      </w:pPr>
      <w:r w:rsidRPr="003C72FF">
        <w:rPr>
          <w:sz w:val="24"/>
          <w:szCs w:val="24"/>
        </w:rPr>
        <w:t xml:space="preserve">                     постановлением Администрации</w:t>
      </w:r>
    </w:p>
    <w:p w14:paraId="7D3E9C20" w14:textId="77777777" w:rsidR="007C433D" w:rsidRPr="003C72FF" w:rsidRDefault="007C433D" w:rsidP="007C433D">
      <w:pPr>
        <w:ind w:left="920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Pr="003C72FF">
        <w:rPr>
          <w:sz w:val="24"/>
          <w:szCs w:val="24"/>
        </w:rPr>
        <w:t xml:space="preserve"> муниципального образования</w:t>
      </w:r>
    </w:p>
    <w:p w14:paraId="65F85FD7" w14:textId="77777777" w:rsidR="007C433D" w:rsidRPr="003C72FF" w:rsidRDefault="007C433D" w:rsidP="007C433D">
      <w:pPr>
        <w:ind w:left="920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3C72FF">
        <w:rPr>
          <w:sz w:val="24"/>
          <w:szCs w:val="24"/>
        </w:rPr>
        <w:t xml:space="preserve"> «Холмский городской округ»</w:t>
      </w:r>
    </w:p>
    <w:p w14:paraId="7E118CFF" w14:textId="76184273" w:rsidR="007C433D" w:rsidRDefault="007C433D" w:rsidP="007C433D">
      <w:pPr>
        <w:ind w:left="4248" w:firstLine="708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от </w:t>
      </w:r>
      <w:r>
        <w:rPr>
          <w:sz w:val="24"/>
          <w:szCs w:val="24"/>
          <w:u w:val="single"/>
        </w:rPr>
        <w:t>31.01.2023</w:t>
      </w:r>
      <w:r>
        <w:rPr>
          <w:sz w:val="24"/>
          <w:szCs w:val="24"/>
        </w:rPr>
        <w:t xml:space="preserve"> г. № </w:t>
      </w:r>
      <w:r>
        <w:rPr>
          <w:sz w:val="24"/>
          <w:szCs w:val="24"/>
          <w:u w:val="single"/>
        </w:rPr>
        <w:t xml:space="preserve">153  </w:t>
      </w:r>
    </w:p>
    <w:p w14:paraId="04819F24" w14:textId="025B03DC" w:rsidR="007C433D" w:rsidRPr="00206534" w:rsidRDefault="007C433D" w:rsidP="007C433D">
      <w:pPr>
        <w:ind w:left="9912"/>
        <w:rPr>
          <w:sz w:val="24"/>
          <w:szCs w:val="24"/>
          <w:u w:val="single"/>
        </w:rPr>
      </w:pPr>
    </w:p>
    <w:p w14:paraId="7BC2C7FF" w14:textId="77777777" w:rsidR="007C433D" w:rsidRPr="003C72FF" w:rsidRDefault="007C433D" w:rsidP="007C433D">
      <w:pPr>
        <w:ind w:left="9912"/>
        <w:jc w:val="center"/>
        <w:rPr>
          <w:sz w:val="24"/>
          <w:szCs w:val="24"/>
        </w:rPr>
      </w:pPr>
    </w:p>
    <w:p w14:paraId="7A7F6A02" w14:textId="77777777" w:rsidR="007C433D" w:rsidRPr="003C72FF" w:rsidRDefault="007C433D" w:rsidP="007C433D">
      <w:pPr>
        <w:jc w:val="center"/>
        <w:rPr>
          <w:sz w:val="24"/>
          <w:szCs w:val="24"/>
        </w:rPr>
      </w:pPr>
      <w:r w:rsidRPr="003C72FF">
        <w:rPr>
          <w:sz w:val="24"/>
          <w:szCs w:val="24"/>
        </w:rPr>
        <w:t>Перечень и порядок</w:t>
      </w:r>
    </w:p>
    <w:p w14:paraId="0512CFFB" w14:textId="77777777" w:rsidR="007C433D" w:rsidRPr="003C72FF" w:rsidRDefault="007C433D" w:rsidP="007C433D">
      <w:pPr>
        <w:jc w:val="center"/>
        <w:rPr>
          <w:sz w:val="24"/>
          <w:szCs w:val="24"/>
        </w:rPr>
      </w:pPr>
      <w:r w:rsidRPr="003C72FF">
        <w:rPr>
          <w:sz w:val="24"/>
          <w:szCs w:val="24"/>
        </w:rPr>
        <w:t>представления донесений и докладов ЕДДС муниципального образования «Холмский городской округ»</w:t>
      </w:r>
    </w:p>
    <w:p w14:paraId="3DC19066" w14:textId="5114B72C" w:rsidR="007C433D" w:rsidRPr="003C72FF" w:rsidRDefault="007C433D" w:rsidP="007C433D">
      <w:pPr>
        <w:jc w:val="center"/>
        <w:rPr>
          <w:sz w:val="24"/>
          <w:szCs w:val="24"/>
        </w:rPr>
      </w:pPr>
      <w:r w:rsidRPr="003C72FF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«ЦУКС ГУ </w:t>
      </w:r>
      <w:r w:rsidRPr="003C72FF">
        <w:rPr>
          <w:sz w:val="24"/>
          <w:szCs w:val="24"/>
        </w:rPr>
        <w:t>МЧС России по Сахалинской области</w:t>
      </w:r>
      <w:r>
        <w:rPr>
          <w:sz w:val="24"/>
          <w:szCs w:val="24"/>
        </w:rPr>
        <w:t>»</w:t>
      </w:r>
    </w:p>
    <w:p w14:paraId="45CD6615" w14:textId="77777777" w:rsidR="007C433D" w:rsidRPr="003C72FF" w:rsidRDefault="007C433D" w:rsidP="007C433D">
      <w:pPr>
        <w:jc w:val="center"/>
        <w:rPr>
          <w:sz w:val="24"/>
          <w:szCs w:val="24"/>
        </w:rPr>
      </w:pPr>
      <w:r w:rsidRPr="003C72FF">
        <w:rPr>
          <w:sz w:val="24"/>
          <w:szCs w:val="24"/>
        </w:rPr>
        <w:t>п</w:t>
      </w:r>
      <w:r>
        <w:rPr>
          <w:sz w:val="24"/>
          <w:szCs w:val="24"/>
        </w:rPr>
        <w:t xml:space="preserve">ри угрозе </w:t>
      </w:r>
      <w:r w:rsidRPr="003C72FF">
        <w:rPr>
          <w:sz w:val="24"/>
          <w:szCs w:val="24"/>
        </w:rPr>
        <w:t>возникнов</w:t>
      </w:r>
      <w:r>
        <w:rPr>
          <w:sz w:val="24"/>
          <w:szCs w:val="24"/>
        </w:rPr>
        <w:t>ения или возникновении чрезвычайной ситуации</w:t>
      </w:r>
      <w:r w:rsidRPr="003C72FF">
        <w:rPr>
          <w:sz w:val="24"/>
          <w:szCs w:val="24"/>
        </w:rPr>
        <w:t xml:space="preserve"> и в ходе ликвидации</w:t>
      </w:r>
      <w:r>
        <w:rPr>
          <w:sz w:val="24"/>
          <w:szCs w:val="24"/>
        </w:rPr>
        <w:t xml:space="preserve"> чрезвычайной ситуации</w:t>
      </w:r>
    </w:p>
    <w:p w14:paraId="73D202FA" w14:textId="77777777" w:rsidR="007C433D" w:rsidRPr="003C72FF" w:rsidRDefault="007C433D" w:rsidP="007C433D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7"/>
        <w:gridCol w:w="6739"/>
        <w:gridCol w:w="6874"/>
      </w:tblGrid>
      <w:tr w:rsidR="007C433D" w:rsidRPr="006A4D0E" w14:paraId="2B25E53C" w14:textId="77777777" w:rsidTr="00700EFC">
        <w:tc>
          <w:tcPr>
            <w:tcW w:w="959" w:type="dxa"/>
          </w:tcPr>
          <w:p w14:paraId="5AC9185F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 xml:space="preserve">№ </w:t>
            </w:r>
          </w:p>
          <w:p w14:paraId="6FB8CF8C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14:paraId="1FFF224D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 xml:space="preserve">Наименование донесений, поступающих </w:t>
            </w:r>
          </w:p>
          <w:p w14:paraId="19D3A1F1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по электронной почте</w:t>
            </w:r>
          </w:p>
        </w:tc>
        <w:tc>
          <w:tcPr>
            <w:tcW w:w="7023" w:type="dxa"/>
          </w:tcPr>
          <w:p w14:paraId="66F85657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Периодичность, время,</w:t>
            </w:r>
          </w:p>
          <w:p w14:paraId="601545DC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 xml:space="preserve"> представления</w:t>
            </w:r>
          </w:p>
        </w:tc>
      </w:tr>
      <w:tr w:rsidR="007C433D" w:rsidRPr="006A4D0E" w14:paraId="5E8E1EBC" w14:textId="77777777" w:rsidTr="00700EFC">
        <w:tc>
          <w:tcPr>
            <w:tcW w:w="959" w:type="dxa"/>
          </w:tcPr>
          <w:p w14:paraId="67D8003E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14:paraId="648E355F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Доклад о получении вводной, начало тренировки</w:t>
            </w:r>
          </w:p>
          <w:p w14:paraId="3EA2581A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____________________________________</w:t>
            </w:r>
          </w:p>
          <w:p w14:paraId="751AA812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Справка-доклад о чрезвычайной ситуации, угрозе возникновения ЧС</w:t>
            </w:r>
          </w:p>
        </w:tc>
        <w:tc>
          <w:tcPr>
            <w:tcW w:w="7023" w:type="dxa"/>
          </w:tcPr>
          <w:p w14:paraId="1AAEB772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Устно - немедленно при поступлении информации по телефону</w:t>
            </w:r>
            <w:r>
              <w:rPr>
                <w:sz w:val="24"/>
                <w:szCs w:val="24"/>
              </w:rPr>
              <w:t xml:space="preserve"> 8(4242)72-36-63</w:t>
            </w:r>
          </w:p>
          <w:p w14:paraId="3BC06276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Не позднее 30 минут после устного доклада, письменно по электронной почте</w:t>
            </w:r>
          </w:p>
        </w:tc>
      </w:tr>
      <w:tr w:rsidR="007C433D" w:rsidRPr="006A4D0E" w14:paraId="4C28E0E9" w14:textId="77777777" w:rsidTr="00700EFC">
        <w:tc>
          <w:tcPr>
            <w:tcW w:w="959" w:type="dxa"/>
          </w:tcPr>
          <w:p w14:paraId="0D3DF249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14:paraId="1C8481C9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Информационная карточка</w:t>
            </w:r>
          </w:p>
        </w:tc>
        <w:tc>
          <w:tcPr>
            <w:tcW w:w="7023" w:type="dxa"/>
          </w:tcPr>
          <w:p w14:paraId="2273B664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Через 40 минут после получения информации о ЧС</w:t>
            </w:r>
          </w:p>
        </w:tc>
      </w:tr>
      <w:tr w:rsidR="007C433D" w:rsidRPr="006A4D0E" w14:paraId="4368BCF9" w14:textId="77777777" w:rsidTr="00700EFC">
        <w:tc>
          <w:tcPr>
            <w:tcW w:w="959" w:type="dxa"/>
          </w:tcPr>
          <w:p w14:paraId="57492887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14:paraId="2CA4B3BD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Форма 1/ЧС</w:t>
            </w:r>
          </w:p>
        </w:tc>
        <w:tc>
          <w:tcPr>
            <w:tcW w:w="7023" w:type="dxa"/>
          </w:tcPr>
          <w:p w14:paraId="45901454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Не позднее 2,5 часов после получения информации о ЧС</w:t>
            </w:r>
          </w:p>
        </w:tc>
      </w:tr>
      <w:tr w:rsidR="007C433D" w:rsidRPr="006A4D0E" w14:paraId="0480E981" w14:textId="77777777" w:rsidTr="00700EFC">
        <w:tc>
          <w:tcPr>
            <w:tcW w:w="959" w:type="dxa"/>
          </w:tcPr>
          <w:p w14:paraId="242669DC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14:paraId="70B7E8BF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Получение сигнала об оперативном скачке на 1 сутки</w:t>
            </w:r>
          </w:p>
        </w:tc>
        <w:tc>
          <w:tcPr>
            <w:tcW w:w="7023" w:type="dxa"/>
          </w:tcPr>
          <w:p w14:paraId="5A68E0B2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Немедленно после получения – по телефону, письменно – не позднее 30 минут</w:t>
            </w:r>
          </w:p>
        </w:tc>
      </w:tr>
      <w:tr w:rsidR="007C433D" w:rsidRPr="006A4D0E" w14:paraId="5C100BC6" w14:textId="77777777" w:rsidTr="00700EFC">
        <w:tc>
          <w:tcPr>
            <w:tcW w:w="959" w:type="dxa"/>
          </w:tcPr>
          <w:p w14:paraId="608AAF5C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14:paraId="437650C9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 xml:space="preserve">Справка о районе ЧС (краткая характеристика, </w:t>
            </w:r>
            <w:r>
              <w:rPr>
                <w:sz w:val="24"/>
                <w:szCs w:val="24"/>
              </w:rPr>
              <w:t>г</w:t>
            </w:r>
            <w:r w:rsidRPr="006A4D0E">
              <w:rPr>
                <w:sz w:val="24"/>
                <w:szCs w:val="24"/>
              </w:rPr>
              <w:t>лава района, телефон и т.д.)</w:t>
            </w:r>
          </w:p>
        </w:tc>
        <w:tc>
          <w:tcPr>
            <w:tcW w:w="7023" w:type="dxa"/>
          </w:tcPr>
          <w:p w14:paraId="2D060C3B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Не позднее 1 часа после получения информации о ЧС</w:t>
            </w:r>
          </w:p>
        </w:tc>
      </w:tr>
      <w:tr w:rsidR="007C433D" w:rsidRPr="006A4D0E" w14:paraId="15F85B57" w14:textId="77777777" w:rsidTr="00700EFC">
        <w:tc>
          <w:tcPr>
            <w:tcW w:w="959" w:type="dxa"/>
          </w:tcPr>
          <w:p w14:paraId="6EA08AAF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14:paraId="1FF56106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Протокол КЧС и ОПБ</w:t>
            </w:r>
          </w:p>
        </w:tc>
        <w:tc>
          <w:tcPr>
            <w:tcW w:w="7023" w:type="dxa"/>
          </w:tcPr>
          <w:p w14:paraId="2397E9FD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Не позднее 1 часа после получения информации о ЧС</w:t>
            </w:r>
          </w:p>
        </w:tc>
      </w:tr>
      <w:tr w:rsidR="007C433D" w:rsidRPr="006A4D0E" w14:paraId="50CDFA48" w14:textId="77777777" w:rsidTr="00700EFC">
        <w:tc>
          <w:tcPr>
            <w:tcW w:w="959" w:type="dxa"/>
          </w:tcPr>
          <w:p w14:paraId="73D4D691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14:paraId="47388132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 xml:space="preserve">Фотоматериал (2 снимка: 1 снимок – состав рабочей группы ЕДДС муниципального образования; 2 снимок – по теме вводной, силы и средства, обстановка в зоне ЧС </w:t>
            </w:r>
          </w:p>
        </w:tc>
        <w:tc>
          <w:tcPr>
            <w:tcW w:w="7023" w:type="dxa"/>
          </w:tcPr>
          <w:p w14:paraId="5DC13334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Не позднее 40 минут с момента прибытия оперативной группы в район ЧС</w:t>
            </w:r>
          </w:p>
          <w:p w14:paraId="57D63C23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В ходе ликвидации ЧС – один раз в сутки к 17.30</w:t>
            </w:r>
          </w:p>
        </w:tc>
      </w:tr>
      <w:tr w:rsidR="007C433D" w:rsidRPr="006A4D0E" w14:paraId="1A5501A4" w14:textId="77777777" w:rsidTr="00700EFC">
        <w:tc>
          <w:tcPr>
            <w:tcW w:w="959" w:type="dxa"/>
          </w:tcPr>
          <w:p w14:paraId="090787C2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14:paraId="00EFCAAA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Электронная карта места ЧС</w:t>
            </w:r>
          </w:p>
        </w:tc>
        <w:tc>
          <w:tcPr>
            <w:tcW w:w="7023" w:type="dxa"/>
          </w:tcPr>
          <w:p w14:paraId="0A3E7D2E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Не позднее 1 часа с момента поступления информации о ЧС</w:t>
            </w:r>
          </w:p>
        </w:tc>
      </w:tr>
      <w:tr w:rsidR="007C433D" w:rsidRPr="006A4D0E" w14:paraId="733D2A28" w14:textId="77777777" w:rsidTr="00700EFC">
        <w:tc>
          <w:tcPr>
            <w:tcW w:w="959" w:type="dxa"/>
          </w:tcPr>
          <w:p w14:paraId="4A2CAAD6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14:paraId="2EA2A30E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Форма 2/ЧС</w:t>
            </w:r>
          </w:p>
        </w:tc>
        <w:tc>
          <w:tcPr>
            <w:tcW w:w="7023" w:type="dxa"/>
          </w:tcPr>
          <w:p w14:paraId="30562103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Не позднее 2,5 часов после поступления информации о ЧС</w:t>
            </w:r>
          </w:p>
        </w:tc>
      </w:tr>
      <w:tr w:rsidR="007C433D" w:rsidRPr="006A4D0E" w14:paraId="45048B54" w14:textId="77777777" w:rsidTr="00700EFC">
        <w:tc>
          <w:tcPr>
            <w:tcW w:w="959" w:type="dxa"/>
          </w:tcPr>
          <w:p w14:paraId="0C8737F8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14:paraId="3A7AED40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Графическая схема места ЧС</w:t>
            </w:r>
          </w:p>
        </w:tc>
        <w:tc>
          <w:tcPr>
            <w:tcW w:w="7023" w:type="dxa"/>
          </w:tcPr>
          <w:p w14:paraId="18EC8705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С формой 2/ЧС – не позднее 2,5 часов</w:t>
            </w:r>
          </w:p>
        </w:tc>
      </w:tr>
      <w:tr w:rsidR="007C433D" w:rsidRPr="006A4D0E" w14:paraId="4001F949" w14:textId="77777777" w:rsidTr="00700EFC">
        <w:tc>
          <w:tcPr>
            <w:tcW w:w="959" w:type="dxa"/>
          </w:tcPr>
          <w:p w14:paraId="5A61FE6A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14:paraId="7C6A0DBC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Форма 3/ЧС</w:t>
            </w:r>
          </w:p>
        </w:tc>
        <w:tc>
          <w:tcPr>
            <w:tcW w:w="7023" w:type="dxa"/>
          </w:tcPr>
          <w:p w14:paraId="0B9DCE5A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Не позднее 3 часов после поступления информации о ЧС</w:t>
            </w:r>
          </w:p>
        </w:tc>
      </w:tr>
      <w:tr w:rsidR="007C433D" w:rsidRPr="006A4D0E" w14:paraId="39E65927" w14:textId="77777777" w:rsidTr="00700EFC">
        <w:tc>
          <w:tcPr>
            <w:tcW w:w="959" w:type="dxa"/>
          </w:tcPr>
          <w:p w14:paraId="26C52DE7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14:paraId="757EBC39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Форма 4/ЧС</w:t>
            </w:r>
          </w:p>
        </w:tc>
        <w:tc>
          <w:tcPr>
            <w:tcW w:w="7023" w:type="dxa"/>
          </w:tcPr>
          <w:p w14:paraId="1A07D796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Не позднее 3 часов после получения информации о ЧС</w:t>
            </w:r>
          </w:p>
        </w:tc>
      </w:tr>
      <w:tr w:rsidR="007C433D" w:rsidRPr="006A4D0E" w14:paraId="7F6760DE" w14:textId="77777777" w:rsidTr="00700EFC">
        <w:tc>
          <w:tcPr>
            <w:tcW w:w="959" w:type="dxa"/>
          </w:tcPr>
          <w:p w14:paraId="54F707D5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14:paraId="23F447FA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Группировка привлеченных сил и средств (БЧС)</w:t>
            </w:r>
          </w:p>
        </w:tc>
        <w:tc>
          <w:tcPr>
            <w:tcW w:w="7023" w:type="dxa"/>
          </w:tcPr>
          <w:p w14:paraId="6D7A143D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Не позднее 2,5 часов после получения информации о ЧС</w:t>
            </w:r>
          </w:p>
        </w:tc>
      </w:tr>
      <w:tr w:rsidR="007C433D" w:rsidRPr="006A4D0E" w14:paraId="0B9C86D2" w14:textId="77777777" w:rsidTr="00700EFC">
        <w:tc>
          <w:tcPr>
            <w:tcW w:w="959" w:type="dxa"/>
          </w:tcPr>
          <w:p w14:paraId="3BFC1677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14:paraId="50F6A9C6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Таблица взаимодействия</w:t>
            </w:r>
          </w:p>
        </w:tc>
        <w:tc>
          <w:tcPr>
            <w:tcW w:w="7023" w:type="dxa"/>
          </w:tcPr>
          <w:p w14:paraId="21DBE2E7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Не позднее 2,5 часов после получения информации о ЧС</w:t>
            </w:r>
          </w:p>
        </w:tc>
      </w:tr>
      <w:tr w:rsidR="007C433D" w:rsidRPr="006A4D0E" w14:paraId="1B518836" w14:textId="77777777" w:rsidTr="00700EFC">
        <w:tc>
          <w:tcPr>
            <w:tcW w:w="959" w:type="dxa"/>
          </w:tcPr>
          <w:p w14:paraId="0EECE409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15.</w:t>
            </w:r>
          </w:p>
        </w:tc>
        <w:tc>
          <w:tcPr>
            <w:tcW w:w="6804" w:type="dxa"/>
          </w:tcPr>
          <w:p w14:paraId="30F4D429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 xml:space="preserve">План </w:t>
            </w:r>
            <w:proofErr w:type="spellStart"/>
            <w:r w:rsidRPr="006A4D0E">
              <w:rPr>
                <w:sz w:val="24"/>
                <w:szCs w:val="24"/>
              </w:rPr>
              <w:t>аварийно</w:t>
            </w:r>
            <w:proofErr w:type="spellEnd"/>
            <w:r w:rsidRPr="006A4D0E">
              <w:rPr>
                <w:sz w:val="24"/>
                <w:szCs w:val="24"/>
              </w:rPr>
              <w:t xml:space="preserve"> - восстановительных работ</w:t>
            </w:r>
          </w:p>
        </w:tc>
        <w:tc>
          <w:tcPr>
            <w:tcW w:w="7023" w:type="dxa"/>
          </w:tcPr>
          <w:p w14:paraId="3B7BE6C9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Не позднее 3 часов после получения информации о ЧС</w:t>
            </w:r>
          </w:p>
        </w:tc>
      </w:tr>
      <w:tr w:rsidR="007C433D" w:rsidRPr="006A4D0E" w14:paraId="1BF510F4" w14:textId="77777777" w:rsidTr="00700EFC">
        <w:tc>
          <w:tcPr>
            <w:tcW w:w="959" w:type="dxa"/>
          </w:tcPr>
          <w:p w14:paraId="21E33545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6804" w:type="dxa"/>
          </w:tcPr>
          <w:p w14:paraId="247F4DA4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Данные по ЧС за последние 5 лет в муниципальном образовании</w:t>
            </w:r>
          </w:p>
        </w:tc>
        <w:tc>
          <w:tcPr>
            <w:tcW w:w="7023" w:type="dxa"/>
          </w:tcPr>
          <w:p w14:paraId="42D2618C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Не позднее 3 часов после получения информации о ЧС</w:t>
            </w:r>
          </w:p>
        </w:tc>
      </w:tr>
      <w:tr w:rsidR="007C433D" w:rsidRPr="006A4D0E" w14:paraId="231E5D26" w14:textId="77777777" w:rsidTr="00700EFC">
        <w:tc>
          <w:tcPr>
            <w:tcW w:w="959" w:type="dxa"/>
          </w:tcPr>
          <w:p w14:paraId="239812FF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14:paraId="1C1D7683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Хронология и анализ действий задействованных ДДС района, сил и средств территориальной подсистемы РСЧС по реагированию на ЧС</w:t>
            </w:r>
          </w:p>
        </w:tc>
        <w:tc>
          <w:tcPr>
            <w:tcW w:w="7023" w:type="dxa"/>
          </w:tcPr>
          <w:p w14:paraId="31584A12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Не позднее 3 часов после получения информации о ЧС</w:t>
            </w:r>
          </w:p>
        </w:tc>
      </w:tr>
      <w:tr w:rsidR="007C433D" w:rsidRPr="006A4D0E" w14:paraId="2AB3F406" w14:textId="77777777" w:rsidTr="00700EFC">
        <w:tc>
          <w:tcPr>
            <w:tcW w:w="959" w:type="dxa"/>
          </w:tcPr>
          <w:p w14:paraId="5EE82EA7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14:paraId="0C52B12F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Ходатайство о снятии с контроля</w:t>
            </w:r>
          </w:p>
        </w:tc>
        <w:tc>
          <w:tcPr>
            <w:tcW w:w="7023" w:type="dxa"/>
          </w:tcPr>
          <w:p w14:paraId="5B641CDB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После отправки всех отчетных документов</w:t>
            </w:r>
          </w:p>
        </w:tc>
      </w:tr>
      <w:tr w:rsidR="007C433D" w:rsidRPr="006A4D0E" w14:paraId="6C9291ED" w14:textId="77777777" w:rsidTr="00700EFC">
        <w:tc>
          <w:tcPr>
            <w:tcW w:w="959" w:type="dxa"/>
          </w:tcPr>
          <w:p w14:paraId="54A54453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19.</w:t>
            </w:r>
          </w:p>
        </w:tc>
        <w:tc>
          <w:tcPr>
            <w:tcW w:w="6804" w:type="dxa"/>
          </w:tcPr>
          <w:p w14:paraId="633AFC31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Доклад о получении сигнала «ОТБОЙ»</w:t>
            </w:r>
          </w:p>
        </w:tc>
        <w:tc>
          <w:tcPr>
            <w:tcW w:w="7023" w:type="dxa"/>
          </w:tcPr>
          <w:p w14:paraId="68E9CE0C" w14:textId="77777777" w:rsidR="007C433D" w:rsidRPr="006A4D0E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После получения сигнала «ОТБОЙ» - немедленно по телефону, письменно не позднее 30 минут</w:t>
            </w:r>
          </w:p>
        </w:tc>
      </w:tr>
      <w:tr w:rsidR="007C433D" w:rsidRPr="006A4D0E" w14:paraId="4F5AAC35" w14:textId="77777777" w:rsidTr="00700EFC">
        <w:tc>
          <w:tcPr>
            <w:tcW w:w="14786" w:type="dxa"/>
            <w:gridSpan w:val="3"/>
          </w:tcPr>
          <w:p w14:paraId="4DF51CB2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О ЧС, находящихся на контроле</w:t>
            </w:r>
          </w:p>
        </w:tc>
      </w:tr>
      <w:tr w:rsidR="007C433D" w:rsidRPr="006A4D0E" w14:paraId="630B4604" w14:textId="77777777" w:rsidTr="00700EFC">
        <w:tc>
          <w:tcPr>
            <w:tcW w:w="959" w:type="dxa"/>
          </w:tcPr>
          <w:p w14:paraId="648D5B66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14:paraId="1DF83258" w14:textId="77777777" w:rsidR="007C433D" w:rsidRPr="006A4D0E" w:rsidRDefault="007C433D" w:rsidP="00700EFC">
            <w:pPr>
              <w:jc w:val="both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Донесения о ЧС, карты и схемы с изменениями обстановки, протоколы заседаний КЧС, планы АВР, находящихся на контроле в ОДС РЦУКС, анализ и хронология действий в ходе ликвидации ЧС по состоянию на 20.00 (местного)</w:t>
            </w:r>
          </w:p>
        </w:tc>
        <w:tc>
          <w:tcPr>
            <w:tcW w:w="7023" w:type="dxa"/>
          </w:tcPr>
          <w:p w14:paraId="55B02F16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Ежедневно к 20.30</w:t>
            </w:r>
          </w:p>
        </w:tc>
      </w:tr>
      <w:tr w:rsidR="007C433D" w:rsidRPr="006A4D0E" w14:paraId="0C0F788A" w14:textId="77777777" w:rsidTr="00700EFC">
        <w:tc>
          <w:tcPr>
            <w:tcW w:w="959" w:type="dxa"/>
          </w:tcPr>
          <w:p w14:paraId="4289FE4A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14:paraId="42ED39DE" w14:textId="77777777" w:rsidR="007C433D" w:rsidRPr="006A4D0E" w:rsidRDefault="007C433D" w:rsidP="00700EFC">
            <w:pPr>
              <w:jc w:val="both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Донесения о ледовой (паводковой) обстановке по состоянию на 20.00 (местного)</w:t>
            </w:r>
          </w:p>
        </w:tc>
        <w:tc>
          <w:tcPr>
            <w:tcW w:w="7023" w:type="dxa"/>
            <w:vMerge w:val="restart"/>
          </w:tcPr>
          <w:p w14:paraId="21D1E373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Ежедневно к 20.30</w:t>
            </w:r>
          </w:p>
        </w:tc>
      </w:tr>
      <w:tr w:rsidR="007C433D" w:rsidRPr="006A4D0E" w14:paraId="7CF836CC" w14:textId="77777777" w:rsidTr="00700EFC">
        <w:tc>
          <w:tcPr>
            <w:tcW w:w="959" w:type="dxa"/>
          </w:tcPr>
          <w:p w14:paraId="488FFDBB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14:paraId="5705C03B" w14:textId="77777777" w:rsidR="007C433D" w:rsidRPr="006A4D0E" w:rsidRDefault="007C433D" w:rsidP="00700EFC">
            <w:pPr>
              <w:jc w:val="both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Донесения по природным пожарам по состоянию на 20.00 (местное)</w:t>
            </w:r>
          </w:p>
        </w:tc>
        <w:tc>
          <w:tcPr>
            <w:tcW w:w="7023" w:type="dxa"/>
            <w:vMerge/>
          </w:tcPr>
          <w:p w14:paraId="12AC7459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</w:tc>
      </w:tr>
      <w:tr w:rsidR="007C433D" w:rsidRPr="006A4D0E" w14:paraId="02B1C5C2" w14:textId="77777777" w:rsidTr="00700EFC">
        <w:tc>
          <w:tcPr>
            <w:tcW w:w="959" w:type="dxa"/>
          </w:tcPr>
          <w:p w14:paraId="595B205A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14:paraId="17F4FA6F" w14:textId="77777777" w:rsidR="007C433D" w:rsidRPr="006A4D0E" w:rsidRDefault="007C433D" w:rsidP="00700EFC">
            <w:pPr>
              <w:jc w:val="both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Донесения по ЖКХ по состоянию на 20.00 (местное)</w:t>
            </w:r>
          </w:p>
        </w:tc>
        <w:tc>
          <w:tcPr>
            <w:tcW w:w="7023" w:type="dxa"/>
            <w:vMerge/>
          </w:tcPr>
          <w:p w14:paraId="2C3830B8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</w:tc>
      </w:tr>
      <w:tr w:rsidR="007C433D" w:rsidRPr="006A4D0E" w14:paraId="04CE72BD" w14:textId="77777777" w:rsidTr="00700EFC">
        <w:tc>
          <w:tcPr>
            <w:tcW w:w="14786" w:type="dxa"/>
            <w:gridSpan w:val="3"/>
          </w:tcPr>
          <w:p w14:paraId="78FC5ED1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Ежедневные донесения</w:t>
            </w:r>
          </w:p>
        </w:tc>
      </w:tr>
      <w:tr w:rsidR="007C433D" w:rsidRPr="006A4D0E" w14:paraId="4CEC0411" w14:textId="77777777" w:rsidTr="00700EFC">
        <w:tc>
          <w:tcPr>
            <w:tcW w:w="959" w:type="dxa"/>
          </w:tcPr>
          <w:p w14:paraId="7F147BF9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14:paraId="4FE4EBF4" w14:textId="77777777" w:rsidR="007C433D" w:rsidRPr="006A4D0E" w:rsidRDefault="007C433D" w:rsidP="00700EFC">
            <w:pPr>
              <w:jc w:val="both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Список личного состава ЕДДС муниципального образования, заступающее на суточное дежурство на следующие сутки на 09.00</w:t>
            </w:r>
          </w:p>
        </w:tc>
        <w:tc>
          <w:tcPr>
            <w:tcW w:w="7023" w:type="dxa"/>
            <w:vMerge w:val="restart"/>
          </w:tcPr>
          <w:p w14:paraId="1C3CCA15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  <w:p w14:paraId="63214452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  <w:p w14:paraId="0E46DC94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  <w:p w14:paraId="4F88C4A0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к 21.00</w:t>
            </w:r>
          </w:p>
        </w:tc>
      </w:tr>
      <w:tr w:rsidR="007C433D" w:rsidRPr="006A4D0E" w14:paraId="2DEF712A" w14:textId="77777777" w:rsidTr="00700EFC">
        <w:tc>
          <w:tcPr>
            <w:tcW w:w="959" w:type="dxa"/>
          </w:tcPr>
          <w:p w14:paraId="1564E721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14:paraId="5B03A67E" w14:textId="114820DF" w:rsidR="007C433D" w:rsidRPr="006A4D0E" w:rsidRDefault="007C433D" w:rsidP="00700EFC">
            <w:pPr>
              <w:jc w:val="both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Донесения о силах и средствах экстренного реагирования в</w:t>
            </w:r>
            <w:r>
              <w:rPr>
                <w:sz w:val="24"/>
                <w:szCs w:val="24"/>
              </w:rPr>
              <w:t xml:space="preserve"> «ЦУКС </w:t>
            </w:r>
            <w:r w:rsidRPr="006A4D0E">
              <w:rPr>
                <w:sz w:val="24"/>
                <w:szCs w:val="24"/>
              </w:rPr>
              <w:t>ГУ МЧС России</w:t>
            </w:r>
            <w:r>
              <w:rPr>
                <w:sz w:val="24"/>
                <w:szCs w:val="24"/>
              </w:rPr>
              <w:t xml:space="preserve"> по Сахалинской области» </w:t>
            </w:r>
            <w:r w:rsidRPr="006A4D0E">
              <w:rPr>
                <w:sz w:val="24"/>
                <w:szCs w:val="24"/>
              </w:rPr>
              <w:t>на следующие сутки (на 18.00 местного)</w:t>
            </w:r>
          </w:p>
        </w:tc>
        <w:tc>
          <w:tcPr>
            <w:tcW w:w="7023" w:type="dxa"/>
            <w:vMerge/>
          </w:tcPr>
          <w:p w14:paraId="361710E2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</w:tc>
      </w:tr>
      <w:tr w:rsidR="007C433D" w:rsidRPr="006A4D0E" w14:paraId="30348147" w14:textId="77777777" w:rsidTr="00700EFC">
        <w:tc>
          <w:tcPr>
            <w:tcW w:w="959" w:type="dxa"/>
          </w:tcPr>
          <w:p w14:paraId="55D52189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14:paraId="6C747755" w14:textId="77777777" w:rsidR="007C433D" w:rsidRPr="006A4D0E" w:rsidRDefault="007C433D" w:rsidP="00700EFC">
            <w:pPr>
              <w:jc w:val="both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Список оперативных дежурных территориальных федеральных органов исполнительной власти по взаимодействию на следующие сутки (на 18.00 местного)</w:t>
            </w:r>
          </w:p>
        </w:tc>
        <w:tc>
          <w:tcPr>
            <w:tcW w:w="7023" w:type="dxa"/>
            <w:vMerge/>
          </w:tcPr>
          <w:p w14:paraId="4B12EDAA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</w:tc>
      </w:tr>
      <w:tr w:rsidR="007C433D" w:rsidRPr="006A4D0E" w14:paraId="34E2FCE7" w14:textId="77777777" w:rsidTr="00700EFC">
        <w:tc>
          <w:tcPr>
            <w:tcW w:w="959" w:type="dxa"/>
          </w:tcPr>
          <w:p w14:paraId="6950578F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14:paraId="4A3BEFD3" w14:textId="2E3F3A3E" w:rsidR="007C433D" w:rsidRPr="006A4D0E" w:rsidRDefault="007C433D" w:rsidP="00700EFC">
            <w:pPr>
              <w:jc w:val="both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Донесения о чрезвычайных ситуациях и происшествиях в</w:t>
            </w:r>
            <w:r>
              <w:rPr>
                <w:sz w:val="24"/>
                <w:szCs w:val="24"/>
              </w:rPr>
              <w:t xml:space="preserve"> «ЦУКС </w:t>
            </w:r>
            <w:r w:rsidRPr="006A4D0E">
              <w:rPr>
                <w:sz w:val="24"/>
                <w:szCs w:val="24"/>
              </w:rPr>
              <w:t>ГУ МЧС России</w:t>
            </w:r>
            <w:r>
              <w:rPr>
                <w:sz w:val="24"/>
                <w:szCs w:val="24"/>
              </w:rPr>
              <w:t xml:space="preserve"> по Сахалинской области» </w:t>
            </w:r>
            <w:r w:rsidRPr="006A4D0E">
              <w:rPr>
                <w:sz w:val="24"/>
                <w:szCs w:val="24"/>
              </w:rPr>
              <w:t>за сутки – «Доклад по обстановке на 18.00 ___г. в _______ района (города)». На 2.00 (местного)</w:t>
            </w:r>
          </w:p>
        </w:tc>
        <w:tc>
          <w:tcPr>
            <w:tcW w:w="7023" w:type="dxa"/>
            <w:vMerge w:val="restart"/>
          </w:tcPr>
          <w:p w14:paraId="786C5A8D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  <w:p w14:paraId="6FDAB873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к 21.00</w:t>
            </w:r>
          </w:p>
        </w:tc>
      </w:tr>
      <w:tr w:rsidR="007C433D" w:rsidRPr="006A4D0E" w14:paraId="54E698EF" w14:textId="77777777" w:rsidTr="00700EFC">
        <w:tc>
          <w:tcPr>
            <w:tcW w:w="959" w:type="dxa"/>
          </w:tcPr>
          <w:p w14:paraId="030CFDC4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14:paraId="2470057F" w14:textId="77777777" w:rsidR="007C433D" w:rsidRDefault="007C433D" w:rsidP="00700EFC">
            <w:pPr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 xml:space="preserve">Донесения о ЧС, находящихся на контроле в ГУ МЧС России </w:t>
            </w:r>
          </w:p>
          <w:p w14:paraId="788FA2F1" w14:textId="77777777" w:rsidR="007C433D" w:rsidRPr="006A4D0E" w:rsidRDefault="007C433D" w:rsidP="00700EFC">
            <w:pPr>
              <w:rPr>
                <w:sz w:val="24"/>
                <w:szCs w:val="24"/>
              </w:rPr>
            </w:pPr>
          </w:p>
        </w:tc>
        <w:tc>
          <w:tcPr>
            <w:tcW w:w="7023" w:type="dxa"/>
            <w:vMerge/>
          </w:tcPr>
          <w:p w14:paraId="396AE52C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</w:tc>
      </w:tr>
      <w:tr w:rsidR="007C433D" w:rsidRPr="006A4D0E" w14:paraId="5D131541" w14:textId="77777777" w:rsidTr="00700EFC">
        <w:tc>
          <w:tcPr>
            <w:tcW w:w="959" w:type="dxa"/>
          </w:tcPr>
          <w:p w14:paraId="2D85DB66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14:paraId="033E91FA" w14:textId="77777777" w:rsidR="007C433D" w:rsidRPr="006A4D0E" w:rsidRDefault="007C433D" w:rsidP="00700EFC">
            <w:pPr>
              <w:jc w:val="both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Донесения по учету выполненных работ судами на воздушной подушке на 20.00 (местного)</w:t>
            </w:r>
          </w:p>
        </w:tc>
        <w:tc>
          <w:tcPr>
            <w:tcW w:w="7023" w:type="dxa"/>
          </w:tcPr>
          <w:p w14:paraId="1272E6F6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к 21.00</w:t>
            </w:r>
          </w:p>
        </w:tc>
      </w:tr>
      <w:tr w:rsidR="007C433D" w:rsidRPr="006A4D0E" w14:paraId="54DA4B81" w14:textId="77777777" w:rsidTr="00700EFC">
        <w:tc>
          <w:tcPr>
            <w:tcW w:w="959" w:type="dxa"/>
          </w:tcPr>
          <w:p w14:paraId="40233DB3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6804" w:type="dxa"/>
          </w:tcPr>
          <w:p w14:paraId="2302C2C3" w14:textId="77777777" w:rsidR="007C433D" w:rsidRPr="006A4D0E" w:rsidRDefault="007C433D" w:rsidP="00700EFC">
            <w:pPr>
              <w:jc w:val="both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Оперативный и ежедневный прогнозы.</w:t>
            </w:r>
          </w:p>
          <w:p w14:paraId="3BF6784D" w14:textId="77777777" w:rsidR="007C433D" w:rsidRPr="006A4D0E" w:rsidRDefault="007C433D" w:rsidP="00700EFC">
            <w:pPr>
              <w:jc w:val="both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Доклад о проведении комплекса превентивных мероприятий с перечнем спланированных и выполненных мероприятий.</w:t>
            </w:r>
          </w:p>
          <w:p w14:paraId="7971E40E" w14:textId="77777777" w:rsidR="007C433D" w:rsidRPr="006A4D0E" w:rsidRDefault="007C433D" w:rsidP="00700EFC">
            <w:pPr>
              <w:jc w:val="both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Доклад о подтверждении оперативного предупреждения (прогноза) на 24.00 (местного)</w:t>
            </w:r>
          </w:p>
        </w:tc>
        <w:tc>
          <w:tcPr>
            <w:tcW w:w="7023" w:type="dxa"/>
            <w:vMerge w:val="restart"/>
          </w:tcPr>
          <w:p w14:paraId="2146F53C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  <w:p w14:paraId="3A3AB3EC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  <w:p w14:paraId="79153641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  <w:p w14:paraId="3DCF4D6E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к 24.00</w:t>
            </w:r>
          </w:p>
        </w:tc>
      </w:tr>
      <w:tr w:rsidR="007C433D" w:rsidRPr="006A4D0E" w14:paraId="10BE1AD4" w14:textId="77777777" w:rsidTr="00700EFC">
        <w:tc>
          <w:tcPr>
            <w:tcW w:w="959" w:type="dxa"/>
          </w:tcPr>
          <w:p w14:paraId="558F65D5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14:paraId="794291A3" w14:textId="75DD1103" w:rsidR="007C433D" w:rsidRPr="006A4D0E" w:rsidRDefault="007C433D" w:rsidP="00700EFC">
            <w:pPr>
              <w:jc w:val="both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Работа подсистемы РСЧС по предупреждению, реагирования и ликвидации ЧС в</w:t>
            </w:r>
            <w:r>
              <w:rPr>
                <w:sz w:val="24"/>
                <w:szCs w:val="24"/>
              </w:rPr>
              <w:t xml:space="preserve"> «ЦУКС </w:t>
            </w:r>
            <w:r w:rsidRPr="006A4D0E">
              <w:rPr>
                <w:sz w:val="24"/>
                <w:szCs w:val="24"/>
              </w:rPr>
              <w:t xml:space="preserve">ГУ МЧС </w:t>
            </w:r>
            <w:r>
              <w:rPr>
                <w:sz w:val="24"/>
                <w:szCs w:val="24"/>
              </w:rPr>
              <w:t xml:space="preserve">России по «Сахалинской области» </w:t>
            </w:r>
            <w:r w:rsidRPr="006A4D0E">
              <w:rPr>
                <w:sz w:val="24"/>
                <w:szCs w:val="24"/>
              </w:rPr>
              <w:t>на 24.00 (местного)</w:t>
            </w:r>
          </w:p>
        </w:tc>
        <w:tc>
          <w:tcPr>
            <w:tcW w:w="7023" w:type="dxa"/>
            <w:vMerge/>
          </w:tcPr>
          <w:p w14:paraId="09DA24B0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</w:tc>
      </w:tr>
      <w:tr w:rsidR="007C433D" w:rsidRPr="006A4D0E" w14:paraId="57DBC057" w14:textId="77777777" w:rsidTr="00700EFC">
        <w:tc>
          <w:tcPr>
            <w:tcW w:w="959" w:type="dxa"/>
          </w:tcPr>
          <w:p w14:paraId="6817F4E7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14:paraId="7A1B4377" w14:textId="77777777" w:rsidR="007C433D" w:rsidRPr="006A4D0E" w:rsidRDefault="007C433D" w:rsidP="00700EFC">
            <w:pPr>
              <w:jc w:val="both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Сведения по техногенным пожарам на территории муниципального образования (по социально-значимым объектам) по состоянию на 24.00 (местного)</w:t>
            </w:r>
          </w:p>
        </w:tc>
        <w:tc>
          <w:tcPr>
            <w:tcW w:w="7023" w:type="dxa"/>
            <w:vMerge w:val="restart"/>
          </w:tcPr>
          <w:p w14:paraId="02F82E9C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  <w:p w14:paraId="0620CC40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  <w:p w14:paraId="334861DC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  <w:p w14:paraId="7ADEFEA4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к 24.00</w:t>
            </w:r>
          </w:p>
        </w:tc>
      </w:tr>
      <w:tr w:rsidR="007C433D" w:rsidRPr="006A4D0E" w14:paraId="23C91D4F" w14:textId="77777777" w:rsidTr="00700EFC">
        <w:tc>
          <w:tcPr>
            <w:tcW w:w="959" w:type="dxa"/>
          </w:tcPr>
          <w:p w14:paraId="246EBB46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14:paraId="471334F6" w14:textId="77777777" w:rsidR="007C433D" w:rsidRPr="006A4D0E" w:rsidRDefault="007C433D" w:rsidP="00700EFC">
            <w:pPr>
              <w:jc w:val="both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Сведения о происшествиях на водных бассейнах, ДТП, техногенным пожарам, сведения об обнаружении и уничтожении взрывоопасных предметов по состоянию на 24.00 (местного)</w:t>
            </w:r>
          </w:p>
        </w:tc>
        <w:tc>
          <w:tcPr>
            <w:tcW w:w="7023" w:type="dxa"/>
            <w:vMerge/>
          </w:tcPr>
          <w:p w14:paraId="46E3949D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</w:p>
        </w:tc>
      </w:tr>
      <w:tr w:rsidR="007C433D" w:rsidRPr="006A4D0E" w14:paraId="33EC914E" w14:textId="77777777" w:rsidTr="00700EFC">
        <w:tc>
          <w:tcPr>
            <w:tcW w:w="959" w:type="dxa"/>
          </w:tcPr>
          <w:p w14:paraId="7576241B" w14:textId="77777777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14:paraId="505419CB" w14:textId="77777777" w:rsidR="007C433D" w:rsidRPr="006A4D0E" w:rsidRDefault="007C433D" w:rsidP="00700EFC">
            <w:pPr>
              <w:jc w:val="both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Дополнительные донесения по уточнению обстановки</w:t>
            </w:r>
          </w:p>
        </w:tc>
        <w:tc>
          <w:tcPr>
            <w:tcW w:w="7023" w:type="dxa"/>
          </w:tcPr>
          <w:p w14:paraId="456E4F7F" w14:textId="1A8731B2" w:rsidR="007C433D" w:rsidRPr="006A4D0E" w:rsidRDefault="007C433D" w:rsidP="00700EFC">
            <w:pPr>
              <w:jc w:val="center"/>
              <w:rPr>
                <w:sz w:val="24"/>
                <w:szCs w:val="24"/>
              </w:rPr>
            </w:pPr>
            <w:r w:rsidRPr="006A4D0E">
              <w:rPr>
                <w:sz w:val="24"/>
                <w:szCs w:val="24"/>
              </w:rPr>
              <w:t>по запросу</w:t>
            </w:r>
            <w:r>
              <w:rPr>
                <w:sz w:val="24"/>
                <w:szCs w:val="24"/>
              </w:rPr>
              <w:t xml:space="preserve"> «ЦУКС ГУ </w:t>
            </w:r>
            <w:r w:rsidRPr="006A4D0E">
              <w:rPr>
                <w:sz w:val="24"/>
                <w:szCs w:val="24"/>
              </w:rPr>
              <w:t>МЧС России</w:t>
            </w:r>
            <w:r>
              <w:rPr>
                <w:sz w:val="24"/>
                <w:szCs w:val="24"/>
              </w:rPr>
              <w:t xml:space="preserve"> по Сахалинской области»</w:t>
            </w:r>
          </w:p>
        </w:tc>
      </w:tr>
    </w:tbl>
    <w:p w14:paraId="158F32D5" w14:textId="77777777" w:rsidR="007C433D" w:rsidRPr="003C72FF" w:rsidRDefault="007C433D" w:rsidP="007C433D">
      <w:pPr>
        <w:jc w:val="center"/>
        <w:rPr>
          <w:sz w:val="24"/>
          <w:szCs w:val="24"/>
        </w:rPr>
      </w:pPr>
    </w:p>
    <w:p w14:paraId="319DD286" w14:textId="77777777" w:rsidR="007C433D" w:rsidRPr="003C72FF" w:rsidRDefault="007C433D" w:rsidP="007C433D">
      <w:pPr>
        <w:jc w:val="center"/>
        <w:rPr>
          <w:sz w:val="24"/>
          <w:szCs w:val="24"/>
        </w:rPr>
      </w:pPr>
    </w:p>
    <w:p w14:paraId="41576B5A" w14:textId="738FAFA7" w:rsidR="007C433D" w:rsidRDefault="007C433D"/>
    <w:p w14:paraId="6A528171" w14:textId="7A3CBBEA" w:rsidR="007C433D" w:rsidRDefault="007C433D"/>
    <w:p w14:paraId="0702077B" w14:textId="73E5BCBE" w:rsidR="007C433D" w:rsidRDefault="007C433D"/>
    <w:p w14:paraId="4F86B4AA" w14:textId="7DCDD078" w:rsidR="007C433D" w:rsidRDefault="007C433D"/>
    <w:p w14:paraId="5BC38F51" w14:textId="785DFCDA" w:rsidR="007C433D" w:rsidRDefault="007C433D"/>
    <w:p w14:paraId="48BA1CA6" w14:textId="26E9E40C" w:rsidR="007C433D" w:rsidRDefault="007C433D"/>
    <w:p w14:paraId="75DE6EBB" w14:textId="714AFBFC" w:rsidR="007C433D" w:rsidRDefault="007C433D"/>
    <w:p w14:paraId="64B1DCB8" w14:textId="166D6785" w:rsidR="007C433D" w:rsidRDefault="007C433D"/>
    <w:p w14:paraId="7E2929A3" w14:textId="0C2F47A2" w:rsidR="007C433D" w:rsidRDefault="007C433D"/>
    <w:p w14:paraId="0CDBB73F" w14:textId="64119180" w:rsidR="007C433D" w:rsidRDefault="007C433D"/>
    <w:p w14:paraId="1107BC63" w14:textId="70D2D01E" w:rsidR="007C433D" w:rsidRDefault="007C433D"/>
    <w:p w14:paraId="62870AE7" w14:textId="71BA316E" w:rsidR="007C433D" w:rsidRDefault="007C433D"/>
    <w:p w14:paraId="0F075049" w14:textId="269FB5CC" w:rsidR="007C433D" w:rsidRDefault="007C433D"/>
    <w:p w14:paraId="580E0C34" w14:textId="2DF71077" w:rsidR="007C433D" w:rsidRDefault="007C433D"/>
    <w:p w14:paraId="7A3F7C72" w14:textId="70960BBC" w:rsidR="007C433D" w:rsidRDefault="007C433D"/>
    <w:p w14:paraId="474D21E9" w14:textId="751AAFCC" w:rsidR="007C433D" w:rsidRDefault="007C433D"/>
    <w:p w14:paraId="1BD7223E" w14:textId="27496530" w:rsidR="007C433D" w:rsidRDefault="007C433D"/>
    <w:p w14:paraId="45BBB2E9" w14:textId="4CCB71A1" w:rsidR="007C433D" w:rsidRDefault="007C433D"/>
    <w:p w14:paraId="33D3174A" w14:textId="443137A4" w:rsidR="007C433D" w:rsidRDefault="007C433D"/>
    <w:p w14:paraId="2F306C8A" w14:textId="6FC0BB6D" w:rsidR="007C433D" w:rsidRDefault="007C433D"/>
    <w:p w14:paraId="4FE347DF" w14:textId="5D4918D7" w:rsidR="007C433D" w:rsidRDefault="007C433D"/>
    <w:p w14:paraId="584AE059" w14:textId="4B8D93EB" w:rsidR="007C433D" w:rsidRDefault="007C433D"/>
    <w:p w14:paraId="11707331" w14:textId="21FFE9F5" w:rsidR="007C433D" w:rsidRDefault="007C433D"/>
    <w:p w14:paraId="13BA4BB7" w14:textId="77777777" w:rsidR="007C433D" w:rsidRDefault="007C433D" w:rsidP="007C43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УТВЕРЖДЕНЫ </w:t>
      </w:r>
    </w:p>
    <w:p w14:paraId="6CF760E7" w14:textId="77777777" w:rsidR="007C433D" w:rsidRDefault="007C433D" w:rsidP="007C433D">
      <w:pPr>
        <w:ind w:left="99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постановлением Администрации</w:t>
      </w:r>
    </w:p>
    <w:p w14:paraId="694D6B50" w14:textId="77777777" w:rsidR="007C433D" w:rsidRDefault="007C433D" w:rsidP="007C433D">
      <w:pPr>
        <w:ind w:left="99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муниципального образования</w:t>
      </w:r>
    </w:p>
    <w:p w14:paraId="5A1ABD65" w14:textId="77777777" w:rsidR="007C433D" w:rsidRDefault="007C433D" w:rsidP="007C433D">
      <w:pPr>
        <w:ind w:left="99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«Холмский городской округ»</w:t>
      </w:r>
    </w:p>
    <w:p w14:paraId="0778FBA3" w14:textId="606E0926" w:rsidR="007C433D" w:rsidRDefault="007C433D" w:rsidP="007C433D">
      <w:pPr>
        <w:ind w:left="4248" w:firstLine="708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от </w:t>
      </w:r>
      <w:r>
        <w:rPr>
          <w:sz w:val="24"/>
          <w:szCs w:val="24"/>
          <w:u w:val="single"/>
        </w:rPr>
        <w:t>31.01.2023</w:t>
      </w:r>
      <w:r>
        <w:rPr>
          <w:sz w:val="24"/>
          <w:szCs w:val="24"/>
        </w:rPr>
        <w:t xml:space="preserve"> г. № </w:t>
      </w:r>
      <w:r>
        <w:rPr>
          <w:sz w:val="24"/>
          <w:szCs w:val="24"/>
          <w:u w:val="single"/>
        </w:rPr>
        <w:t xml:space="preserve">153  </w:t>
      </w:r>
    </w:p>
    <w:p w14:paraId="4EE0A3A8" w14:textId="475A4414" w:rsidR="007C433D" w:rsidRDefault="007C433D" w:rsidP="007C433D">
      <w:pPr>
        <w:ind w:left="9912"/>
        <w:jc w:val="center"/>
        <w:rPr>
          <w:sz w:val="24"/>
          <w:szCs w:val="24"/>
          <w:u w:val="single"/>
        </w:rPr>
      </w:pPr>
    </w:p>
    <w:p w14:paraId="1AF34750" w14:textId="77777777" w:rsidR="007C433D" w:rsidRDefault="007C433D" w:rsidP="007C433D">
      <w:pPr>
        <w:ind w:left="9911"/>
        <w:jc w:val="both"/>
        <w:rPr>
          <w:sz w:val="24"/>
          <w:szCs w:val="24"/>
        </w:rPr>
      </w:pPr>
    </w:p>
    <w:p w14:paraId="02039565" w14:textId="77777777" w:rsidR="007C433D" w:rsidRDefault="007C433D" w:rsidP="007C433D">
      <w:pPr>
        <w:jc w:val="both"/>
        <w:rPr>
          <w:sz w:val="24"/>
          <w:szCs w:val="24"/>
        </w:rPr>
      </w:pPr>
    </w:p>
    <w:p w14:paraId="5E86E230" w14:textId="77777777" w:rsidR="007C433D" w:rsidRDefault="007C433D" w:rsidP="007C433D">
      <w:pPr>
        <w:jc w:val="center"/>
        <w:rPr>
          <w:sz w:val="24"/>
          <w:szCs w:val="24"/>
        </w:rPr>
      </w:pPr>
      <w:r>
        <w:rPr>
          <w:sz w:val="24"/>
          <w:szCs w:val="24"/>
        </w:rPr>
        <w:t>Сроки представления донесений о чрезвычайных ситуациях</w:t>
      </w:r>
    </w:p>
    <w:p w14:paraId="77A02281" w14:textId="77777777" w:rsidR="007C433D" w:rsidRDefault="007C433D" w:rsidP="007C433D">
      <w:pPr>
        <w:jc w:val="center"/>
        <w:rPr>
          <w:sz w:val="24"/>
          <w:szCs w:val="24"/>
        </w:rPr>
      </w:pPr>
    </w:p>
    <w:tbl>
      <w:tblPr>
        <w:tblW w:w="15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2880"/>
        <w:gridCol w:w="2590"/>
        <w:gridCol w:w="3260"/>
        <w:gridCol w:w="5464"/>
      </w:tblGrid>
      <w:tr w:rsidR="007C433D" w14:paraId="58B2967E" w14:textId="77777777" w:rsidTr="007C43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8A240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566F6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14:paraId="1B5BD2EC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донесений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75C43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представляет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367B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 представляется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5D2BD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 и сроки представления</w:t>
            </w:r>
          </w:p>
        </w:tc>
      </w:tr>
      <w:tr w:rsidR="007C433D" w14:paraId="6EC25BF9" w14:textId="77777777" w:rsidTr="007C43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44719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1/ЧС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8766E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(донесение)</w:t>
            </w:r>
          </w:p>
          <w:p w14:paraId="06942677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угрозе (прогнозы)</w:t>
            </w:r>
          </w:p>
          <w:p w14:paraId="7C946829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ЧС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CF14A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Мэр муниципального образования «Холмский городской округ»</w:t>
            </w:r>
          </w:p>
          <w:p w14:paraId="4271A296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КЧС и ОПБ муниципального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73441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«ЦУКС ГУ МЧС России по Сахалинской области», в территориальные органы (подразделения) федеральные органы исполнительной власти, объекты которых могут попасть в зону ЧС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C5A56" w14:textId="77777777" w:rsidR="007C433D" w:rsidRDefault="007C43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Немедленно по любому из имеющихся средств связи через оперативные и дежурно-диспетчерские службы с последующим письменным подтверждением в течение 2ч.30мин. В дальнейшем, при резком изменении обстановки – немедленно.</w:t>
            </w:r>
          </w:p>
        </w:tc>
      </w:tr>
      <w:tr w:rsidR="007C433D" w14:paraId="55EF6147" w14:textId="77777777" w:rsidTr="007C43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F4B48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2/ЧС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7CB51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(донесение) о факте и основных параметрах ЧС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FCB2D" w14:textId="5F345195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Мэр муниципального образования «Холмский городской округ» Председатель КЧС и ОПВ муниципального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254A5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«ЦУКС ГУ МЧС России по Сахалинской области», в заинтересованные органы (подразделения) федеральных органов исполнительной власти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5E281" w14:textId="77777777" w:rsidR="007C433D" w:rsidRDefault="007C43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Немедленно по любому из имеющихся средств связи через оперативные и дежурно-диспетчерские службы с последующим письменным подтверждением в течение 2ч.30мин. с момента возникновения ЧС. Уточнение обстановки ежесуточно к 6ч.30мин (</w:t>
            </w:r>
            <w:proofErr w:type="spellStart"/>
            <w:r>
              <w:rPr>
                <w:sz w:val="24"/>
                <w:szCs w:val="24"/>
              </w:rPr>
              <w:t>мск</w:t>
            </w:r>
            <w:proofErr w:type="spellEnd"/>
            <w:r>
              <w:rPr>
                <w:sz w:val="24"/>
                <w:szCs w:val="24"/>
              </w:rPr>
              <w:t>) и 18ч.30 мин. (</w:t>
            </w:r>
            <w:proofErr w:type="spellStart"/>
            <w:r>
              <w:rPr>
                <w:sz w:val="24"/>
                <w:szCs w:val="24"/>
              </w:rPr>
              <w:t>мск</w:t>
            </w:r>
            <w:proofErr w:type="spellEnd"/>
            <w:r>
              <w:rPr>
                <w:sz w:val="24"/>
                <w:szCs w:val="24"/>
              </w:rPr>
              <w:t>) по состоянию на 6.00 (</w:t>
            </w:r>
            <w:proofErr w:type="spellStart"/>
            <w:r>
              <w:rPr>
                <w:sz w:val="24"/>
                <w:szCs w:val="24"/>
              </w:rPr>
              <w:t>мск</w:t>
            </w:r>
            <w:proofErr w:type="spellEnd"/>
            <w:r>
              <w:rPr>
                <w:sz w:val="24"/>
                <w:szCs w:val="24"/>
              </w:rPr>
              <w:t>) и 18.00 (</w:t>
            </w:r>
            <w:proofErr w:type="spellStart"/>
            <w:r>
              <w:rPr>
                <w:sz w:val="24"/>
                <w:szCs w:val="24"/>
              </w:rPr>
              <w:t>мск</w:t>
            </w:r>
            <w:proofErr w:type="spellEnd"/>
            <w:r>
              <w:rPr>
                <w:sz w:val="24"/>
                <w:szCs w:val="24"/>
              </w:rPr>
              <w:t>) соответственно.</w:t>
            </w:r>
          </w:p>
        </w:tc>
      </w:tr>
      <w:tr w:rsidR="007C433D" w14:paraId="1AF77E66" w14:textId="77777777" w:rsidTr="007C43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3D442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3/ЧС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2BE4C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(донесение) о мерах по защите населения и территорий, ведении </w:t>
            </w:r>
            <w:proofErr w:type="spellStart"/>
            <w:r>
              <w:rPr>
                <w:sz w:val="24"/>
                <w:szCs w:val="24"/>
              </w:rPr>
              <w:t>аварийно</w:t>
            </w:r>
            <w:proofErr w:type="spellEnd"/>
            <w:r>
              <w:rPr>
                <w:sz w:val="24"/>
                <w:szCs w:val="24"/>
              </w:rPr>
              <w:t xml:space="preserve"> – спасательных и других неотложных работ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B26AD" w14:textId="7EFAE89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Мэр муниципального образования «Холмский городской округ Председатель КЧС и ОПБ муниципального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7961C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«ЦУКС ГУ МЧС России по Сахалинской области»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9328" w14:textId="77777777" w:rsidR="007C433D" w:rsidRDefault="007C43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любому из имеющихся средств связи через оперативные дежурно – диспетчерские службы с письменным подтверждением в течение 3ч.30мин. с момента возникновения ЧС. </w:t>
            </w:r>
          </w:p>
          <w:p w14:paraId="394816FC" w14:textId="77777777" w:rsidR="007C433D" w:rsidRDefault="007C43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обстановки ежесуточно к 6ч.30мин (</w:t>
            </w:r>
            <w:proofErr w:type="spellStart"/>
            <w:r>
              <w:rPr>
                <w:sz w:val="24"/>
                <w:szCs w:val="24"/>
              </w:rPr>
              <w:t>мск</w:t>
            </w:r>
            <w:proofErr w:type="spellEnd"/>
            <w:r>
              <w:rPr>
                <w:sz w:val="24"/>
                <w:szCs w:val="24"/>
              </w:rPr>
              <w:t>) и 18ч.30 мин. (</w:t>
            </w:r>
            <w:proofErr w:type="spellStart"/>
            <w:r>
              <w:rPr>
                <w:sz w:val="24"/>
                <w:szCs w:val="24"/>
              </w:rPr>
              <w:t>мск</w:t>
            </w:r>
            <w:proofErr w:type="spellEnd"/>
            <w:r>
              <w:rPr>
                <w:sz w:val="24"/>
                <w:szCs w:val="24"/>
              </w:rPr>
              <w:t>) по состоянию на 6.00 (</w:t>
            </w:r>
            <w:proofErr w:type="spellStart"/>
            <w:r>
              <w:rPr>
                <w:sz w:val="24"/>
                <w:szCs w:val="24"/>
              </w:rPr>
              <w:t>мск</w:t>
            </w:r>
            <w:proofErr w:type="spellEnd"/>
            <w:r>
              <w:rPr>
                <w:sz w:val="24"/>
                <w:szCs w:val="24"/>
              </w:rPr>
              <w:t>) и 18.00 (</w:t>
            </w:r>
            <w:proofErr w:type="spellStart"/>
            <w:r>
              <w:rPr>
                <w:sz w:val="24"/>
                <w:szCs w:val="24"/>
              </w:rPr>
              <w:t>мск</w:t>
            </w:r>
            <w:proofErr w:type="spellEnd"/>
            <w:r>
              <w:rPr>
                <w:sz w:val="24"/>
                <w:szCs w:val="24"/>
              </w:rPr>
              <w:t>) соответственно.</w:t>
            </w:r>
          </w:p>
          <w:p w14:paraId="1DA696E5" w14:textId="77777777" w:rsidR="007C433D" w:rsidRDefault="007C433D">
            <w:pPr>
              <w:jc w:val="both"/>
              <w:rPr>
                <w:sz w:val="24"/>
                <w:szCs w:val="24"/>
              </w:rPr>
            </w:pPr>
          </w:p>
        </w:tc>
      </w:tr>
      <w:tr w:rsidR="007C433D" w14:paraId="0683735B" w14:textId="77777777" w:rsidTr="007C43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8D32B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4/ЧС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9D05F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(донесение) о силах и средствах, задействованных для ликвидации ЧС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B8562" w14:textId="77777777" w:rsidR="007C433D" w:rsidRDefault="007C4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Мэр </w:t>
            </w:r>
          </w:p>
          <w:p w14:paraId="7308D545" w14:textId="77777777" w:rsidR="007C433D" w:rsidRDefault="007C4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  <w:p w14:paraId="34EA9BA6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КЧС и ОПБ муниципального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1F238" w14:textId="476E4A5F" w:rsidR="007C433D" w:rsidRDefault="007C4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«ЦУКС ГУ МЧС России по     Сахалинской области»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609AF" w14:textId="77777777" w:rsidR="007C433D" w:rsidRDefault="007C43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любому из имеющихся средств связи через оперативные дежурно – диспетчерские службы с письменным подтверждением в течение 3ч.30мин. с момента возникновения ЧС. </w:t>
            </w:r>
          </w:p>
          <w:p w14:paraId="5DFE7961" w14:textId="77777777" w:rsidR="007C433D" w:rsidRDefault="007C43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обстановки ежесуточно к 6ч.30мин (</w:t>
            </w:r>
            <w:proofErr w:type="spellStart"/>
            <w:r>
              <w:rPr>
                <w:sz w:val="24"/>
                <w:szCs w:val="24"/>
              </w:rPr>
              <w:t>мск</w:t>
            </w:r>
            <w:proofErr w:type="spellEnd"/>
            <w:r>
              <w:rPr>
                <w:sz w:val="24"/>
                <w:szCs w:val="24"/>
              </w:rPr>
              <w:t>) и 18ч.30 мин. (</w:t>
            </w:r>
            <w:proofErr w:type="spellStart"/>
            <w:r>
              <w:rPr>
                <w:sz w:val="24"/>
                <w:szCs w:val="24"/>
              </w:rPr>
              <w:t>мск</w:t>
            </w:r>
            <w:proofErr w:type="spellEnd"/>
            <w:r>
              <w:rPr>
                <w:sz w:val="24"/>
                <w:szCs w:val="24"/>
              </w:rPr>
              <w:t>) по состоянию на 6.00 (</w:t>
            </w:r>
            <w:proofErr w:type="spellStart"/>
            <w:r>
              <w:rPr>
                <w:sz w:val="24"/>
                <w:szCs w:val="24"/>
              </w:rPr>
              <w:t>мск</w:t>
            </w:r>
            <w:proofErr w:type="spellEnd"/>
            <w:r>
              <w:rPr>
                <w:sz w:val="24"/>
                <w:szCs w:val="24"/>
              </w:rPr>
              <w:t>) и 18(</w:t>
            </w:r>
            <w:proofErr w:type="spellStart"/>
            <w:r>
              <w:rPr>
                <w:sz w:val="24"/>
                <w:szCs w:val="24"/>
              </w:rPr>
              <w:t>мск</w:t>
            </w:r>
            <w:proofErr w:type="spellEnd"/>
            <w:r>
              <w:rPr>
                <w:sz w:val="24"/>
                <w:szCs w:val="24"/>
              </w:rPr>
              <w:t>) соответственно</w:t>
            </w:r>
          </w:p>
        </w:tc>
      </w:tr>
      <w:tr w:rsidR="007C433D" w14:paraId="50670A51" w14:textId="77777777" w:rsidTr="007C433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D19DC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5/ЧС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608C7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донесении о ЧС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B9DDF" w14:textId="77777777" w:rsidR="007C433D" w:rsidRDefault="007C4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Мэр</w:t>
            </w:r>
          </w:p>
          <w:p w14:paraId="23345D37" w14:textId="77777777" w:rsidR="007C433D" w:rsidRDefault="007C4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  <w:p w14:paraId="2AE8BB5B" w14:textId="77777777" w:rsidR="007C433D" w:rsidRDefault="007C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КЧС и ОПБ муниципального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86AA0" w14:textId="77777777" w:rsidR="007C433D" w:rsidRDefault="007C4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«ЦУКС ГУ МЧС России по Сахалинской области»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F4A6C" w14:textId="77777777" w:rsidR="007C433D" w:rsidRDefault="007C43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по всем ЧС – письменно, не позднее 14 суток после завершения ликвидации ЧС.</w:t>
            </w:r>
          </w:p>
        </w:tc>
      </w:tr>
    </w:tbl>
    <w:p w14:paraId="1C03B3A6" w14:textId="77777777" w:rsidR="007C433D" w:rsidRDefault="007C433D" w:rsidP="007C433D">
      <w:pPr>
        <w:jc w:val="center"/>
        <w:rPr>
          <w:sz w:val="24"/>
          <w:szCs w:val="24"/>
        </w:rPr>
      </w:pPr>
    </w:p>
    <w:p w14:paraId="71BF1698" w14:textId="77777777" w:rsidR="007C433D" w:rsidRDefault="007C433D"/>
    <w:sectPr w:rsidR="007C433D" w:rsidSect="00C604B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85606"/>
    <w:multiLevelType w:val="hybridMultilevel"/>
    <w:tmpl w:val="8632C94C"/>
    <w:lvl w:ilvl="0" w:tplc="830C019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 w16cid:durableId="14759492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0E"/>
    <w:rsid w:val="00033F71"/>
    <w:rsid w:val="003D7C38"/>
    <w:rsid w:val="00720B7F"/>
    <w:rsid w:val="007C433D"/>
    <w:rsid w:val="00813748"/>
    <w:rsid w:val="00BD5BC9"/>
    <w:rsid w:val="00C37BFF"/>
    <w:rsid w:val="00F6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F9526"/>
  <w15:chartTrackingRefBased/>
  <w15:docId w15:val="{BC44876D-80E6-43AC-8E80-33DBF97C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B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D5BC9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BD5BC9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BD5BC9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5BC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D5B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D5BC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Subtitle"/>
    <w:basedOn w:val="a"/>
    <w:link w:val="a4"/>
    <w:qFormat/>
    <w:rsid w:val="00BD5BC9"/>
    <w:pPr>
      <w:spacing w:line="360" w:lineRule="auto"/>
      <w:jc w:val="center"/>
    </w:pPr>
    <w:rPr>
      <w:b/>
      <w:sz w:val="26"/>
    </w:rPr>
  </w:style>
  <w:style w:type="character" w:customStyle="1" w:styleId="a4">
    <w:name w:val="Подзаголовок Знак"/>
    <w:basedOn w:val="a0"/>
    <w:link w:val="a3"/>
    <w:rsid w:val="00BD5BC9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rsid w:val="007C43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14865</Words>
  <Characters>84734</Characters>
  <Application>Microsoft Office Word</Application>
  <DocSecurity>0</DocSecurity>
  <Lines>706</Lines>
  <Paragraphs>198</Paragraphs>
  <ScaleCrop>false</ScaleCrop>
  <Company/>
  <LinksUpToDate>false</LinksUpToDate>
  <CharactersWithSpaces>99401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Анастасия С. Корчуганова</cp:lastModifiedBy>
  <cp:revision>2</cp:revision>
  <dcterms:created xsi:type="dcterms:W3CDTF">2025-03-05T00:25:00Z</dcterms:created>
  <dcterms:modified xsi:type="dcterms:W3CDTF">2025-03-05T00:25:00Z</dcterms:modified>
</cp:coreProperties>
</file>