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32C" w:rsidRDefault="000E232C" w:rsidP="000E232C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32C" w:rsidRDefault="000E232C" w:rsidP="000E232C">
      <w:pPr>
        <w:pStyle w:val="3"/>
        <w:keepNext w:val="0"/>
        <w:jc w:val="left"/>
        <w:rPr>
          <w:sz w:val="34"/>
        </w:rPr>
      </w:pPr>
    </w:p>
    <w:p w:rsidR="000E232C" w:rsidRDefault="000E232C" w:rsidP="000E232C">
      <w:pPr>
        <w:pStyle w:val="a5"/>
      </w:pPr>
      <w:r>
        <w:t>АДМИНИСТРАЦИЯ</w:t>
      </w:r>
    </w:p>
    <w:p w:rsidR="000E232C" w:rsidRDefault="000E232C" w:rsidP="000E232C">
      <w:pPr>
        <w:pStyle w:val="1"/>
      </w:pPr>
      <w:r>
        <w:t>МУНИЦИПАЛЬНОГО ОБРАЗОВАНИЯ «ХОЛМСКИЙ ГОРОДСКОЙ ОКРУГ»</w:t>
      </w:r>
    </w:p>
    <w:p w:rsidR="000E232C" w:rsidRDefault="000E232C" w:rsidP="000E232C"/>
    <w:p w:rsidR="000E232C" w:rsidRDefault="000E232C" w:rsidP="000E232C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0E232C" w:rsidRDefault="000E232C" w:rsidP="000E232C">
      <w:pPr>
        <w:rPr>
          <w:sz w:val="37"/>
        </w:rPr>
      </w:pPr>
    </w:p>
    <w:p w:rsidR="00B20704" w:rsidRDefault="00602CE7" w:rsidP="000E232C">
      <w:pPr>
        <w:rPr>
          <w:sz w:val="22"/>
        </w:rPr>
      </w:pPr>
      <w:r>
        <w:rPr>
          <w:sz w:val="22"/>
        </w:rPr>
        <w:t xml:space="preserve">             30.07.2018                           1244</w:t>
      </w:r>
    </w:p>
    <w:p w:rsidR="000E232C" w:rsidRDefault="000E232C" w:rsidP="000E232C">
      <w:pPr>
        <w:rPr>
          <w:sz w:val="22"/>
        </w:rPr>
      </w:pPr>
      <w:r>
        <w:rPr>
          <w:sz w:val="22"/>
        </w:rPr>
        <w:t>от ______________________ № ________</w:t>
      </w:r>
    </w:p>
    <w:p w:rsidR="000E232C" w:rsidRPr="00BC723B" w:rsidRDefault="000E232C" w:rsidP="000E232C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0E232C" w:rsidRDefault="000E232C" w:rsidP="000E232C">
      <w:pPr>
        <w:pStyle w:val="a3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</w:tblGrid>
      <w:tr w:rsidR="000E232C" w:rsidRPr="005D4604" w:rsidTr="00154972">
        <w:tc>
          <w:tcPr>
            <w:tcW w:w="4077" w:type="dxa"/>
            <w:shd w:val="clear" w:color="auto" w:fill="auto"/>
          </w:tcPr>
          <w:p w:rsidR="000E232C" w:rsidRPr="005D4604" w:rsidRDefault="000E232C" w:rsidP="00B20704">
            <w:pPr>
              <w:pStyle w:val="a3"/>
              <w:rPr>
                <w:sz w:val="24"/>
                <w:szCs w:val="24"/>
              </w:rPr>
            </w:pPr>
            <w:r w:rsidRPr="005D4604">
              <w:rPr>
                <w:sz w:val="24"/>
                <w:szCs w:val="24"/>
              </w:rPr>
              <w:t>Об</w:t>
            </w:r>
            <w:r w:rsidR="003E3206" w:rsidRPr="003E3206">
              <w:rPr>
                <w:sz w:val="24"/>
                <w:szCs w:val="24"/>
              </w:rPr>
              <w:t xml:space="preserve"> </w:t>
            </w:r>
            <w:r w:rsidR="003E3206">
              <w:rPr>
                <w:sz w:val="24"/>
                <w:szCs w:val="24"/>
              </w:rPr>
              <w:t>утверждении отчета об</w:t>
            </w:r>
            <w:r w:rsidRPr="005D4604">
              <w:rPr>
                <w:sz w:val="24"/>
                <w:szCs w:val="24"/>
              </w:rPr>
              <w:t xml:space="preserve"> исполнении бюджета муниципального образования «Холмский городской округ» за </w:t>
            </w:r>
            <w:r w:rsidR="00B20704">
              <w:rPr>
                <w:sz w:val="24"/>
                <w:szCs w:val="24"/>
              </w:rPr>
              <w:t>6</w:t>
            </w:r>
            <w:r w:rsidR="003E3206">
              <w:rPr>
                <w:sz w:val="24"/>
                <w:szCs w:val="24"/>
              </w:rPr>
              <w:t xml:space="preserve"> </w:t>
            </w:r>
            <w:r w:rsidR="00B20704">
              <w:rPr>
                <w:sz w:val="24"/>
                <w:szCs w:val="24"/>
              </w:rPr>
              <w:t>месяцев</w:t>
            </w:r>
            <w:r w:rsidR="00E43608">
              <w:rPr>
                <w:sz w:val="24"/>
                <w:szCs w:val="24"/>
              </w:rPr>
              <w:t xml:space="preserve"> </w:t>
            </w:r>
            <w:r w:rsidRPr="005D4604">
              <w:rPr>
                <w:sz w:val="24"/>
                <w:szCs w:val="24"/>
              </w:rPr>
              <w:t>201</w:t>
            </w:r>
            <w:r w:rsidR="00E43608">
              <w:rPr>
                <w:sz w:val="24"/>
                <w:szCs w:val="24"/>
              </w:rPr>
              <w:t xml:space="preserve">8 </w:t>
            </w:r>
            <w:r w:rsidRPr="005D4604">
              <w:rPr>
                <w:sz w:val="24"/>
                <w:szCs w:val="24"/>
              </w:rPr>
              <w:t>года</w:t>
            </w:r>
          </w:p>
        </w:tc>
      </w:tr>
    </w:tbl>
    <w:p w:rsidR="000E232C" w:rsidRPr="00390FA5" w:rsidRDefault="000E232C" w:rsidP="000E232C">
      <w:pPr>
        <w:pStyle w:val="a3"/>
        <w:rPr>
          <w:sz w:val="24"/>
          <w:szCs w:val="24"/>
        </w:rPr>
      </w:pPr>
    </w:p>
    <w:p w:rsidR="000E232C" w:rsidRPr="00390FA5" w:rsidRDefault="000E232C" w:rsidP="000E232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п. 5 ст. 24 Положения о бюджетном процессе в муниципальном образовании «Холмский городской округ», утвержденного решением Собрания муниципального образования «Холмский городской округ» от 31.10.2013 № 3/5-21, руководствуясь ст.</w:t>
      </w:r>
      <w:r w:rsidR="00EA61F9">
        <w:rPr>
          <w:sz w:val="24"/>
          <w:szCs w:val="24"/>
        </w:rPr>
        <w:t xml:space="preserve"> </w:t>
      </w:r>
      <w:r w:rsidR="00372362">
        <w:rPr>
          <w:sz w:val="24"/>
          <w:szCs w:val="24"/>
        </w:rPr>
        <w:t>ст.</w:t>
      </w:r>
      <w:r>
        <w:rPr>
          <w:sz w:val="24"/>
          <w:szCs w:val="24"/>
        </w:rPr>
        <w:t xml:space="preserve"> 10, 60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FC76B3" w:rsidRDefault="00FC76B3" w:rsidP="000E232C">
      <w:pPr>
        <w:pStyle w:val="a7"/>
        <w:ind w:left="0"/>
        <w:jc w:val="both"/>
        <w:rPr>
          <w:rFonts w:ascii="Times New Roman CYR" w:hAnsi="Times New Roman CYR"/>
          <w:sz w:val="24"/>
          <w:szCs w:val="24"/>
        </w:rPr>
      </w:pPr>
    </w:p>
    <w:p w:rsidR="000E232C" w:rsidRPr="004F0AFA" w:rsidRDefault="000E232C" w:rsidP="000E232C">
      <w:pPr>
        <w:pStyle w:val="a7"/>
        <w:ind w:left="0"/>
        <w:jc w:val="both"/>
        <w:rPr>
          <w:rFonts w:ascii="Times New Roman CYR" w:hAnsi="Times New Roman CYR"/>
          <w:sz w:val="24"/>
          <w:szCs w:val="24"/>
        </w:rPr>
      </w:pPr>
      <w:r w:rsidRPr="004F0AFA">
        <w:rPr>
          <w:rFonts w:ascii="Times New Roman CYR" w:hAnsi="Times New Roman CYR"/>
          <w:sz w:val="24"/>
          <w:szCs w:val="24"/>
        </w:rPr>
        <w:t>ПОСТАНОВЛЯЕТ:</w:t>
      </w: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Утвердить</w:t>
      </w:r>
      <w:r w:rsidR="003E3206">
        <w:rPr>
          <w:rFonts w:ascii="Times New Roman" w:hAnsi="Times New Roman" w:cs="Times New Roman"/>
          <w:b w:val="0"/>
          <w:sz w:val="24"/>
          <w:szCs w:val="24"/>
        </w:rPr>
        <w:t xml:space="preserve"> отчет об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исполнени</w:t>
      </w:r>
      <w:r w:rsidR="003E3206">
        <w:rPr>
          <w:rFonts w:ascii="Times New Roman" w:hAnsi="Times New Roman" w:cs="Times New Roman"/>
          <w:b w:val="0"/>
          <w:sz w:val="24"/>
          <w:szCs w:val="24"/>
        </w:rPr>
        <w:t>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бюджета муниципального образования «Холмский городской округ» за </w:t>
      </w:r>
      <w:r w:rsidR="00B20704">
        <w:rPr>
          <w:rFonts w:ascii="Times New Roman" w:hAnsi="Times New Roman" w:cs="Times New Roman"/>
          <w:b w:val="0"/>
          <w:sz w:val="24"/>
          <w:szCs w:val="24"/>
        </w:rPr>
        <w:t>6 месяцев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43608">
        <w:rPr>
          <w:rFonts w:ascii="Times New Roman" w:hAnsi="Times New Roman" w:cs="Times New Roman"/>
          <w:b w:val="0"/>
          <w:sz w:val="24"/>
          <w:szCs w:val="24"/>
        </w:rPr>
        <w:t>2018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года (прилагается).</w:t>
      </w: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2. Настоящее постановление разместить на официальном сайте администрации  муниципального образования «Холмский городской округ».</w:t>
      </w: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3. Контроль за исполнением настоящего постановления возложить на Финансовое управление администрации муниципального образования «Холмский городской округ». </w:t>
      </w: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72362" w:rsidRDefault="00372362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Глава администрации</w:t>
      </w:r>
    </w:p>
    <w:p w:rsidR="000E232C" w:rsidRDefault="000E232C" w:rsidP="000E23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муниципального образования</w:t>
      </w:r>
    </w:p>
    <w:p w:rsidR="000E232C" w:rsidRDefault="000E232C" w:rsidP="000E23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«Холмский городской округ»                                                                    А. М. Сухомесов</w:t>
      </w: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3544" w:type="dxa"/>
        <w:tblInd w:w="5920" w:type="dxa"/>
        <w:tblLook w:val="04A0" w:firstRow="1" w:lastRow="0" w:firstColumn="1" w:lastColumn="0" w:noHBand="0" w:noVBand="1"/>
      </w:tblPr>
      <w:tblGrid>
        <w:gridCol w:w="3544"/>
      </w:tblGrid>
      <w:tr w:rsidR="000E232C" w:rsidRPr="005D4604" w:rsidTr="00154972">
        <w:tc>
          <w:tcPr>
            <w:tcW w:w="3544" w:type="dxa"/>
            <w:shd w:val="clear" w:color="auto" w:fill="auto"/>
          </w:tcPr>
          <w:p w:rsidR="000E232C" w:rsidRPr="005D4604" w:rsidRDefault="000E232C" w:rsidP="0015497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460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УТВЕРЖДЕНО</w:t>
            </w:r>
          </w:p>
          <w:p w:rsidR="000E232C" w:rsidRPr="005D4604" w:rsidRDefault="000E232C" w:rsidP="0015497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4604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постановлением администрации</w:t>
            </w:r>
          </w:p>
          <w:p w:rsidR="000E232C" w:rsidRPr="005D4604" w:rsidRDefault="000E232C" w:rsidP="0015497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4604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образования</w:t>
            </w:r>
          </w:p>
          <w:p w:rsidR="000E232C" w:rsidRPr="005D4604" w:rsidRDefault="000E232C" w:rsidP="00154972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4604">
              <w:rPr>
                <w:rFonts w:ascii="Times New Roman" w:hAnsi="Times New Roman" w:cs="Times New Roman"/>
                <w:b w:val="0"/>
                <w:sz w:val="24"/>
                <w:szCs w:val="24"/>
              </w:rPr>
              <w:t>«Холмский городской округ»</w:t>
            </w:r>
          </w:p>
          <w:p w:rsidR="000E232C" w:rsidRPr="00AC63F7" w:rsidRDefault="005556FA" w:rsidP="00602CE7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63F7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="000E232C" w:rsidRPr="00AC63F7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AC63F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20704">
              <w:rPr>
                <w:rFonts w:ascii="Times New Roman" w:hAnsi="Times New Roman" w:cs="Times New Roman"/>
                <w:b w:val="0"/>
                <w:sz w:val="24"/>
                <w:szCs w:val="24"/>
              </w:rPr>
              <w:t>_</w:t>
            </w:r>
            <w:r w:rsidR="00602CE7" w:rsidRPr="00602CE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30.07.2018</w:t>
            </w:r>
            <w:r w:rsidR="00900E95" w:rsidRPr="00900E9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 </w:t>
            </w:r>
            <w:r w:rsidR="000E232C" w:rsidRPr="00AC63F7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  <w:r w:rsidRPr="00AC63F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00E9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</w:t>
            </w:r>
            <w:r w:rsidR="00B20704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__</w:t>
            </w:r>
            <w:r w:rsidR="00602CE7">
              <w:rPr>
                <w:rFonts w:ascii="Times New Roman" w:hAnsi="Times New Roman" w:cs="Times New Roman"/>
                <w:b w:val="0"/>
                <w:sz w:val="24"/>
                <w:szCs w:val="24"/>
                <w:u w:val="single"/>
              </w:rPr>
              <w:t>1244</w:t>
            </w:r>
            <w:bookmarkStart w:id="0" w:name="_GoBack"/>
            <w:bookmarkEnd w:id="0"/>
            <w:r w:rsidR="00900E95" w:rsidRPr="00900E95">
              <w:rPr>
                <w:rFonts w:ascii="Times New Roman" w:hAnsi="Times New Roman" w:cs="Times New Roman"/>
                <w:b w:val="0"/>
                <w:sz w:val="24"/>
                <w:szCs w:val="24"/>
              </w:rPr>
              <w:t>__</w:t>
            </w:r>
          </w:p>
        </w:tc>
      </w:tr>
    </w:tbl>
    <w:p w:rsidR="000E232C" w:rsidRDefault="000E232C" w:rsidP="000E232C">
      <w:pPr>
        <w:pStyle w:val="ConsPlusTitle"/>
        <w:widowControl/>
        <w:ind w:firstLine="567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E232C" w:rsidRDefault="000E232C" w:rsidP="000E232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6"/>
        <w:gridCol w:w="4807"/>
        <w:gridCol w:w="1417"/>
        <w:gridCol w:w="1547"/>
        <w:gridCol w:w="851"/>
      </w:tblGrid>
      <w:tr w:rsidR="000E232C" w:rsidRPr="00D65274" w:rsidTr="00154972">
        <w:trPr>
          <w:trHeight w:val="37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3206" w:rsidRDefault="003E3206" w:rsidP="003E3206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Отчет об и</w:t>
            </w:r>
            <w:r w:rsidR="000E232C" w:rsidRPr="00D65274">
              <w:rPr>
                <w:b/>
                <w:bCs/>
                <w:sz w:val="24"/>
                <w:szCs w:val="24"/>
              </w:rPr>
              <w:t>сполнени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="000E232C" w:rsidRPr="00D65274">
              <w:rPr>
                <w:b/>
                <w:bCs/>
                <w:sz w:val="24"/>
                <w:szCs w:val="24"/>
              </w:rPr>
              <w:t xml:space="preserve"> бюджета </w:t>
            </w:r>
          </w:p>
          <w:p w:rsidR="000E232C" w:rsidRPr="00D65274" w:rsidRDefault="000E232C" w:rsidP="003E3206">
            <w:pPr>
              <w:ind w:left="-108"/>
              <w:jc w:val="center"/>
              <w:rPr>
                <w:b/>
                <w:bCs/>
                <w:sz w:val="24"/>
                <w:szCs w:val="24"/>
              </w:rPr>
            </w:pPr>
            <w:r w:rsidRPr="00D65274">
              <w:rPr>
                <w:b/>
                <w:bCs/>
                <w:sz w:val="24"/>
                <w:szCs w:val="24"/>
              </w:rPr>
              <w:t xml:space="preserve">муниципального </w:t>
            </w:r>
            <w:r>
              <w:rPr>
                <w:b/>
                <w:bCs/>
                <w:sz w:val="24"/>
                <w:szCs w:val="24"/>
              </w:rPr>
              <w:t xml:space="preserve">образования "Холмский городской </w:t>
            </w:r>
            <w:r w:rsidRPr="00D65274">
              <w:rPr>
                <w:b/>
                <w:bCs/>
                <w:sz w:val="24"/>
                <w:szCs w:val="24"/>
              </w:rPr>
              <w:t>округ"</w:t>
            </w:r>
          </w:p>
        </w:tc>
      </w:tr>
      <w:tr w:rsidR="000E232C" w:rsidRPr="00D65274" w:rsidTr="00154972">
        <w:trPr>
          <w:trHeight w:val="300"/>
        </w:trPr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32C" w:rsidRDefault="000E232C" w:rsidP="00154972">
            <w:pPr>
              <w:jc w:val="center"/>
              <w:rPr>
                <w:b/>
                <w:bCs/>
                <w:sz w:val="24"/>
                <w:szCs w:val="24"/>
              </w:rPr>
            </w:pPr>
            <w:r w:rsidRPr="00D65274">
              <w:rPr>
                <w:b/>
                <w:bCs/>
                <w:sz w:val="24"/>
                <w:szCs w:val="24"/>
              </w:rPr>
              <w:t>на 01.</w:t>
            </w:r>
            <w:r w:rsidR="00E43608">
              <w:rPr>
                <w:b/>
                <w:bCs/>
                <w:sz w:val="24"/>
                <w:szCs w:val="24"/>
              </w:rPr>
              <w:t xml:space="preserve"> 0</w:t>
            </w:r>
            <w:r w:rsidR="00B20704">
              <w:rPr>
                <w:b/>
                <w:bCs/>
                <w:sz w:val="24"/>
                <w:szCs w:val="24"/>
              </w:rPr>
              <w:t>7</w:t>
            </w:r>
            <w:r w:rsidR="00E43608">
              <w:rPr>
                <w:b/>
                <w:bCs/>
                <w:sz w:val="24"/>
                <w:szCs w:val="24"/>
              </w:rPr>
              <w:t>. 2018</w:t>
            </w:r>
            <w:r w:rsidRPr="00D65274">
              <w:rPr>
                <w:b/>
                <w:bCs/>
                <w:sz w:val="24"/>
                <w:szCs w:val="24"/>
              </w:rPr>
              <w:t xml:space="preserve"> года</w:t>
            </w:r>
          </w:p>
          <w:p w:rsidR="000E232C" w:rsidRPr="00057C1F" w:rsidRDefault="000E232C" w:rsidP="0015497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Pr="00057C1F">
              <w:rPr>
                <w:bCs/>
                <w:sz w:val="24"/>
                <w:szCs w:val="24"/>
              </w:rPr>
              <w:t>тыс. рублей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rPr>
                <w:sz w:val="24"/>
                <w:szCs w:val="24"/>
              </w:rPr>
            </w:pPr>
          </w:p>
        </w:tc>
      </w:tr>
      <w:tr w:rsidR="000E232C" w:rsidRPr="00D65274" w:rsidTr="00154972">
        <w:trPr>
          <w:trHeight w:val="25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№</w:t>
            </w:r>
          </w:p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proofErr w:type="gramStart"/>
            <w:r w:rsidRPr="00D65274">
              <w:rPr>
                <w:sz w:val="24"/>
                <w:szCs w:val="24"/>
              </w:rPr>
              <w:t>п</w:t>
            </w:r>
            <w:proofErr w:type="gramEnd"/>
            <w:r w:rsidRPr="00D65274">
              <w:rPr>
                <w:sz w:val="24"/>
                <w:szCs w:val="24"/>
              </w:rPr>
              <w:t>/п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план</w:t>
            </w:r>
          </w:p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год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факт</w:t>
            </w:r>
          </w:p>
          <w:p w:rsidR="000E232C" w:rsidRPr="00D65274" w:rsidRDefault="000E232C" w:rsidP="00B20704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на 01.</w:t>
            </w:r>
            <w:r w:rsidR="00543BEA">
              <w:rPr>
                <w:sz w:val="24"/>
                <w:szCs w:val="24"/>
              </w:rPr>
              <w:t>0</w:t>
            </w:r>
            <w:r w:rsidR="00B20704">
              <w:rPr>
                <w:sz w:val="24"/>
                <w:szCs w:val="24"/>
              </w:rPr>
              <w:t>7</w:t>
            </w:r>
            <w:r w:rsidR="00543BEA">
              <w:rPr>
                <w:sz w:val="24"/>
                <w:szCs w:val="24"/>
              </w:rPr>
              <w:t>.18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%</w:t>
            </w:r>
          </w:p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исп.</w:t>
            </w:r>
          </w:p>
        </w:tc>
      </w:tr>
      <w:tr w:rsidR="000E232C" w:rsidRPr="00D65274" w:rsidTr="00154972">
        <w:trPr>
          <w:trHeight w:val="246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32C" w:rsidRPr="00D65274" w:rsidRDefault="000E232C" w:rsidP="00154972">
            <w:pPr>
              <w:rPr>
                <w:sz w:val="24"/>
                <w:szCs w:val="24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</w:p>
        </w:tc>
      </w:tr>
      <w:tr w:rsidR="00E43608" w:rsidRPr="00D65274" w:rsidTr="00154972">
        <w:trPr>
          <w:trHeight w:val="3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608" w:rsidRPr="007C6C9C" w:rsidRDefault="00E43608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608" w:rsidRPr="007C6C9C" w:rsidRDefault="00E43608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 xml:space="preserve">НАЛОГОВЫЕ ДОХОДЫ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608" w:rsidRPr="00E43608" w:rsidRDefault="00E43608">
            <w:pPr>
              <w:jc w:val="right"/>
              <w:rPr>
                <w:b/>
                <w:bCs/>
                <w:sz w:val="24"/>
                <w:szCs w:val="24"/>
              </w:rPr>
            </w:pPr>
            <w:r w:rsidRPr="00E43608">
              <w:rPr>
                <w:b/>
                <w:bCs/>
                <w:sz w:val="24"/>
                <w:szCs w:val="24"/>
              </w:rPr>
              <w:t>761</w:t>
            </w:r>
            <w:r w:rsidR="00543BEA">
              <w:rPr>
                <w:b/>
                <w:bCs/>
                <w:sz w:val="24"/>
                <w:szCs w:val="24"/>
              </w:rPr>
              <w:t xml:space="preserve"> </w:t>
            </w:r>
            <w:r w:rsidRPr="00E43608">
              <w:rPr>
                <w:b/>
                <w:bCs/>
                <w:sz w:val="24"/>
                <w:szCs w:val="24"/>
              </w:rPr>
              <w:t>885,6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3608" w:rsidRPr="00E43608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349 990,4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608" w:rsidRPr="00E43608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45,9</w:t>
            </w:r>
          </w:p>
        </w:tc>
      </w:tr>
      <w:tr w:rsidR="00543BEA" w:rsidRPr="00D65274" w:rsidTr="00154972">
        <w:trPr>
          <w:trHeight w:val="27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 -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43BEA">
              <w:rPr>
                <w:b/>
                <w:bCs/>
                <w:i/>
                <w:iCs/>
                <w:sz w:val="24"/>
                <w:szCs w:val="24"/>
              </w:rPr>
              <w:t>396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43BEA">
              <w:rPr>
                <w:b/>
                <w:bCs/>
                <w:i/>
                <w:iCs/>
                <w:sz w:val="24"/>
                <w:szCs w:val="24"/>
              </w:rPr>
              <w:t>394,6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174 046,5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43,9</w:t>
            </w:r>
          </w:p>
        </w:tc>
      </w:tr>
      <w:tr w:rsidR="00543BEA" w:rsidRPr="00D65274" w:rsidTr="00154972">
        <w:trPr>
          <w:trHeight w:val="2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в том числе:    182 1 01 02010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388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623,2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172 196,7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44,3</w:t>
            </w:r>
          </w:p>
        </w:tc>
      </w:tr>
      <w:tr w:rsidR="00543BEA" w:rsidRPr="00D65274" w:rsidTr="00154972">
        <w:trPr>
          <w:trHeight w:val="2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 xml:space="preserve">                          182 1 01 02020 01 0000 110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096,8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7,4</w:t>
            </w:r>
          </w:p>
        </w:tc>
      </w:tr>
      <w:tr w:rsidR="00543BEA" w:rsidRPr="00D65274" w:rsidTr="00154972">
        <w:trPr>
          <w:trHeight w:val="2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 xml:space="preserve">                          182 1 01 02030 01 0000 110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862,6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32,1</w:t>
            </w:r>
          </w:p>
        </w:tc>
      </w:tr>
      <w:tr w:rsidR="00543BEA" w:rsidRPr="00D65274" w:rsidTr="00154972">
        <w:trPr>
          <w:trHeight w:val="2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 xml:space="preserve">                          182 1 01 02040 01 0000 110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812,0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</w:tr>
      <w:tr w:rsidR="00543BEA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Доходы от уплаты акцизов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3BEA" w:rsidRPr="00543BEA" w:rsidRDefault="00543B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43BEA">
              <w:rPr>
                <w:b/>
                <w:bCs/>
                <w:i/>
                <w:iCs/>
                <w:sz w:val="24"/>
                <w:szCs w:val="24"/>
              </w:rPr>
              <w:t>13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43BEA">
              <w:rPr>
                <w:b/>
                <w:bCs/>
                <w:i/>
                <w:iCs/>
                <w:sz w:val="24"/>
                <w:szCs w:val="24"/>
              </w:rPr>
              <w:t>784,0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6 195,9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44,9</w:t>
            </w:r>
          </w:p>
        </w:tc>
      </w:tr>
      <w:tr w:rsidR="00543BEA" w:rsidRPr="00543BEA" w:rsidTr="00154972">
        <w:trPr>
          <w:trHeight w:val="3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543B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543BEA">
              <w:rPr>
                <w:b/>
                <w:bCs/>
                <w:i/>
                <w:iCs/>
                <w:sz w:val="24"/>
                <w:szCs w:val="24"/>
              </w:rPr>
              <w:t>209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43BEA">
              <w:rPr>
                <w:b/>
                <w:bCs/>
                <w:i/>
                <w:iCs/>
                <w:sz w:val="24"/>
                <w:szCs w:val="24"/>
              </w:rPr>
              <w:t>297,0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100 096,2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47,8</w:t>
            </w:r>
          </w:p>
        </w:tc>
      </w:tr>
      <w:tr w:rsidR="00543BEA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153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755,0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75 069,8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48,8</w:t>
            </w:r>
          </w:p>
        </w:tc>
      </w:tr>
      <w:tr w:rsidR="00543BEA" w:rsidRPr="00D65274" w:rsidTr="00154972">
        <w:trPr>
          <w:trHeight w:val="49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112,0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15 101,7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71,5</w:t>
            </w:r>
          </w:p>
        </w:tc>
      </w:tr>
      <w:tr w:rsidR="00543BEA" w:rsidRPr="00D65274" w:rsidTr="00154972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316,0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23,5</w:t>
            </w:r>
          </w:p>
        </w:tc>
      </w:tr>
      <w:tr w:rsidR="00543BEA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7C6C9C" w:rsidRDefault="00543BEA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3BEA" w:rsidRPr="007C6C9C" w:rsidRDefault="00543BEA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BEA" w:rsidRPr="00543BEA" w:rsidRDefault="00543BEA">
            <w:pPr>
              <w:jc w:val="right"/>
              <w:rPr>
                <w:sz w:val="24"/>
                <w:szCs w:val="24"/>
              </w:rPr>
            </w:pPr>
            <w:r w:rsidRPr="00543BE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43BEA">
              <w:rPr>
                <w:sz w:val="24"/>
                <w:szCs w:val="24"/>
              </w:rPr>
              <w:t>114,0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3 743,5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BEA" w:rsidRPr="00543BEA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46,1</w:t>
            </w:r>
          </w:p>
        </w:tc>
      </w:tr>
      <w:tr w:rsidR="00475A35" w:rsidRPr="00D65274" w:rsidTr="00154972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75A35">
              <w:rPr>
                <w:b/>
                <w:bCs/>
                <w:i/>
                <w:iCs/>
                <w:sz w:val="24"/>
                <w:szCs w:val="24"/>
              </w:rPr>
              <w:t>134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75A35">
              <w:rPr>
                <w:b/>
                <w:bCs/>
                <w:i/>
                <w:iCs/>
                <w:sz w:val="24"/>
                <w:szCs w:val="24"/>
              </w:rPr>
              <w:t>454,0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65 948,5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49,0</w:t>
            </w:r>
          </w:p>
        </w:tc>
      </w:tr>
      <w:tr w:rsidR="00475A35" w:rsidRPr="00D65274" w:rsidTr="00154972">
        <w:trPr>
          <w:trHeight w:val="76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sz w:val="24"/>
                <w:szCs w:val="24"/>
              </w:rPr>
            </w:pPr>
            <w:r w:rsidRPr="00475A3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475A35">
              <w:rPr>
                <w:sz w:val="24"/>
                <w:szCs w:val="24"/>
              </w:rPr>
              <w:t>365,0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31,2</w:t>
            </w:r>
          </w:p>
        </w:tc>
      </w:tr>
      <w:tr w:rsidR="00475A35" w:rsidRPr="00D65274" w:rsidTr="00154972">
        <w:trPr>
          <w:trHeight w:val="39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sz w:val="24"/>
                <w:szCs w:val="24"/>
              </w:rPr>
            </w:pPr>
            <w:r w:rsidRPr="00475A35">
              <w:rPr>
                <w:sz w:val="24"/>
                <w:szCs w:val="24"/>
              </w:rPr>
              <w:t>70</w:t>
            </w:r>
            <w:r>
              <w:rPr>
                <w:sz w:val="24"/>
                <w:szCs w:val="24"/>
              </w:rPr>
              <w:t xml:space="preserve"> </w:t>
            </w:r>
            <w:r w:rsidRPr="00475A35">
              <w:rPr>
                <w:sz w:val="24"/>
                <w:szCs w:val="24"/>
              </w:rPr>
              <w:t>392,0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36 862,9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52,4</w:t>
            </w:r>
          </w:p>
        </w:tc>
      </w:tr>
      <w:tr w:rsidR="00475A35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Транспортный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sz w:val="24"/>
                <w:szCs w:val="24"/>
              </w:rPr>
            </w:pPr>
            <w:r w:rsidRPr="00475A35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  <w:r w:rsidRPr="00475A35">
              <w:rPr>
                <w:sz w:val="24"/>
                <w:szCs w:val="24"/>
              </w:rPr>
              <w:t>317,0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19 461,2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38,7</w:t>
            </w:r>
          </w:p>
        </w:tc>
      </w:tr>
      <w:tr w:rsidR="00475A35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sz w:val="24"/>
                <w:szCs w:val="24"/>
              </w:rPr>
            </w:pPr>
            <w:r w:rsidRPr="00475A3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</w:t>
            </w:r>
            <w:r w:rsidRPr="00475A35">
              <w:rPr>
                <w:sz w:val="24"/>
                <w:szCs w:val="24"/>
              </w:rPr>
              <w:t>380,0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9 198,9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74,3</w:t>
            </w:r>
          </w:p>
        </w:tc>
      </w:tr>
      <w:tr w:rsidR="00475A35" w:rsidRPr="006F4985" w:rsidTr="00154972"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7C6C9C" w:rsidRDefault="00475A35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A35" w:rsidRPr="007C6C9C" w:rsidRDefault="00475A35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475A35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475A35">
              <w:rPr>
                <w:b/>
                <w:bCs/>
                <w:i/>
                <w:iCs/>
                <w:sz w:val="24"/>
                <w:szCs w:val="24"/>
              </w:rPr>
              <w:t>7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75A35">
              <w:rPr>
                <w:b/>
                <w:bCs/>
                <w:i/>
                <w:iCs/>
                <w:sz w:val="24"/>
                <w:szCs w:val="24"/>
              </w:rPr>
              <w:t>956,0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3 703,3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A35" w:rsidRPr="00475A35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46,5</w:t>
            </w:r>
          </w:p>
        </w:tc>
      </w:tr>
      <w:tr w:rsidR="00B137CD" w:rsidRPr="006F4985" w:rsidTr="00154972">
        <w:trPr>
          <w:trHeight w:val="12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CD" w:rsidRPr="007C6C9C" w:rsidRDefault="00B137CD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37CD" w:rsidRPr="007C6C9C" w:rsidRDefault="00B137CD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государственной пошлины по делам, рассматриваемым Верховным Судом Российской Федерации)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37CD" w:rsidRPr="00475A35" w:rsidRDefault="00A4780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7 956,0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CD" w:rsidRPr="00475A35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3 696,9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7CD" w:rsidRPr="00475A35" w:rsidRDefault="00B20704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46,5</w:t>
            </w:r>
          </w:p>
        </w:tc>
      </w:tr>
      <w:tr w:rsidR="007C6C9C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C9C" w:rsidRPr="007C6C9C" w:rsidRDefault="007C6C9C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6C9C" w:rsidRPr="007C6C9C" w:rsidRDefault="007C6C9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C9C" w:rsidRPr="007C6C9C" w:rsidRDefault="007C6C9C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6C9C" w:rsidRPr="007C6C9C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C9C" w:rsidRPr="007C6C9C" w:rsidRDefault="007C6C9C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53 589,0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36 739,9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68,6</w:t>
            </w:r>
          </w:p>
        </w:tc>
      </w:tr>
      <w:tr w:rsidR="00B556AB" w:rsidRPr="00D65274" w:rsidTr="00154972">
        <w:trPr>
          <w:trHeight w:val="5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lastRenderedPageBreak/>
              <w:t>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556AB">
              <w:rPr>
                <w:b/>
                <w:bCs/>
                <w:i/>
                <w:iCs/>
                <w:sz w:val="24"/>
                <w:szCs w:val="24"/>
              </w:rPr>
              <w:t>23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56AB">
              <w:rPr>
                <w:b/>
                <w:bCs/>
                <w:i/>
                <w:iCs/>
                <w:sz w:val="24"/>
                <w:szCs w:val="24"/>
              </w:rPr>
              <w:t>536,1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9 762,1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41,5</w:t>
            </w:r>
          </w:p>
        </w:tc>
      </w:tr>
      <w:tr w:rsidR="00B556AB" w:rsidRPr="00D65274" w:rsidTr="00154972">
        <w:trPr>
          <w:trHeight w:val="48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Доходы, получаемые в виде арендной платы за земельные участки (до разграничения)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996,8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5 459,3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36,4</w:t>
            </w:r>
          </w:p>
        </w:tc>
      </w:tr>
      <w:tr w:rsidR="00B556AB" w:rsidRPr="00D65274" w:rsidTr="00154972">
        <w:trPr>
          <w:trHeight w:val="48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Доходы, получаемые в виде арендной платы за земельные участки (находящиеся в собственности городских округов)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112,3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11,1</w:t>
            </w:r>
          </w:p>
        </w:tc>
      </w:tr>
      <w:tr w:rsidR="00B556AB" w:rsidRPr="00D65274" w:rsidTr="00154972">
        <w:trPr>
          <w:trHeight w:val="7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(плата за наем МЖФ)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690,5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52,4</w:t>
            </w:r>
          </w:p>
        </w:tc>
      </w:tr>
      <w:tr w:rsidR="00B556AB" w:rsidRPr="00D65274" w:rsidTr="00154972">
        <w:trPr>
          <w:trHeight w:val="7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(помещения, транспорт)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736,5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1 833,2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49,1</w:t>
            </w:r>
          </w:p>
        </w:tc>
      </w:tr>
      <w:tr w:rsidR="00B556AB" w:rsidRPr="00D65274" w:rsidTr="00154972">
        <w:trPr>
          <w:trHeight w:val="27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556AB">
              <w:rPr>
                <w:b/>
                <w:bCs/>
                <w:i/>
                <w:iCs/>
                <w:sz w:val="24"/>
                <w:szCs w:val="24"/>
              </w:rPr>
              <w:t>2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56AB">
              <w:rPr>
                <w:b/>
                <w:bCs/>
                <w:i/>
                <w:iCs/>
                <w:sz w:val="24"/>
                <w:szCs w:val="24"/>
              </w:rPr>
              <w:t>935,7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1 295,7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44,1</w:t>
            </w:r>
          </w:p>
        </w:tc>
      </w:tr>
      <w:tr w:rsidR="00B556AB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2935,7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44,1</w:t>
            </w:r>
          </w:p>
        </w:tc>
      </w:tr>
      <w:tr w:rsidR="00B556AB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Доходы от оказания услуг (работ)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680</w:t>
            </w:r>
            <w:r w:rsidR="00B556AB" w:rsidRPr="00B556AB">
              <w:rPr>
                <w:b/>
                <w:bCs/>
                <w:i/>
                <w:iCs/>
                <w:sz w:val="24"/>
                <w:szCs w:val="24"/>
              </w:rPr>
              <w:t>,7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447,0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65,7</w:t>
            </w:r>
          </w:p>
        </w:tc>
      </w:tr>
      <w:tr w:rsidR="00B556AB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180,6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sz w:val="24"/>
                <w:szCs w:val="24"/>
              </w:rPr>
            </w:pPr>
            <w:r w:rsidRPr="00B556A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7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73,4</w:t>
            </w:r>
          </w:p>
        </w:tc>
      </w:tr>
      <w:tr w:rsidR="00B556AB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93,4</w:t>
            </w:r>
          </w:p>
        </w:tc>
      </w:tr>
      <w:tr w:rsidR="00B556AB" w:rsidRPr="00D65274" w:rsidTr="00154972">
        <w:trPr>
          <w:trHeight w:val="5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556AB">
              <w:rPr>
                <w:b/>
                <w:bCs/>
                <w:i/>
                <w:iCs/>
                <w:sz w:val="24"/>
                <w:szCs w:val="24"/>
              </w:rPr>
              <w:t>12</w:t>
            </w:r>
            <w:r w:rsidR="00A4780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556AB">
              <w:rPr>
                <w:b/>
                <w:bCs/>
                <w:i/>
                <w:iCs/>
                <w:sz w:val="24"/>
                <w:szCs w:val="24"/>
              </w:rPr>
              <w:t>543,5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14 629,1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2070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116,6</w:t>
            </w:r>
          </w:p>
        </w:tc>
      </w:tr>
      <w:tr w:rsidR="00B556AB" w:rsidRPr="00D65274" w:rsidTr="00154972">
        <w:trPr>
          <w:trHeight w:val="1549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185,5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49,3</w:t>
            </w:r>
          </w:p>
        </w:tc>
      </w:tr>
      <w:tr w:rsidR="00B556AB" w:rsidRPr="00D65274" w:rsidTr="00154972">
        <w:trPr>
          <w:trHeight w:val="75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358,0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12 195,0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145,9</w:t>
            </w:r>
          </w:p>
        </w:tc>
      </w:tr>
      <w:tr w:rsidR="00B556AB" w:rsidRPr="00D65274" w:rsidTr="00154972"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5.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13 893,0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 w:rsidP="00E2543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556AB">
              <w:rPr>
                <w:b/>
                <w:bCs/>
                <w:i/>
                <w:iCs/>
                <w:sz w:val="24"/>
                <w:szCs w:val="24"/>
              </w:rPr>
              <w:t>10</w:t>
            </w:r>
            <w:r w:rsidR="006A0A9F">
              <w:rPr>
                <w:b/>
                <w:bCs/>
                <w:i/>
                <w:iCs/>
                <w:sz w:val="24"/>
                <w:szCs w:val="24"/>
              </w:rPr>
              <w:t> 605,</w:t>
            </w:r>
            <w:r w:rsidR="00E25434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76,3</w:t>
            </w:r>
          </w:p>
        </w:tc>
      </w:tr>
      <w:tr w:rsidR="00B556AB" w:rsidRPr="00D65274" w:rsidTr="00154972">
        <w:trPr>
          <w:trHeight w:val="5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6.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Прочие неналоговые доходы (невыясненные поступления)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B556AB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sz w:val="24"/>
                <w:szCs w:val="24"/>
              </w:rPr>
            </w:pPr>
            <w:r w:rsidRPr="00B556A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 w:rsidP="00782F17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815 474,6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 w:rsidP="00E25434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386 730,</w:t>
            </w:r>
            <w:r w:rsidR="00E25434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47,4</w:t>
            </w:r>
          </w:p>
        </w:tc>
      </w:tr>
      <w:tr w:rsidR="00B556AB" w:rsidRPr="00D65274" w:rsidTr="00154972"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2 496 031,9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1 135 778,6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45,5</w:t>
            </w:r>
          </w:p>
        </w:tc>
      </w:tr>
      <w:tr w:rsidR="00B556AB" w:rsidRPr="00D65274" w:rsidTr="00154972">
        <w:trPr>
          <w:trHeight w:val="79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C6C9C">
              <w:rPr>
                <w:b/>
                <w:bCs/>
                <w:i/>
                <w:iCs/>
                <w:sz w:val="24"/>
                <w:szCs w:val="24"/>
              </w:rPr>
              <w:t xml:space="preserve">БЕЗВОЗМЕЗДНЫЕ ПОСТУПЛЕНИЯ ОТ ДРУГИХ БЮДЖЕТОВ БЮДЖЕТНОЙ </w:t>
            </w:r>
            <w:r w:rsidRPr="007C6C9C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lastRenderedPageBreak/>
              <w:t>2 496 031,9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1 150 498,9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46,1</w:t>
            </w:r>
          </w:p>
        </w:tc>
      </w:tr>
      <w:tr w:rsidR="00B556AB" w:rsidRPr="00D65274" w:rsidTr="00154972">
        <w:trPr>
          <w:trHeight w:val="25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lastRenderedPageBreak/>
              <w:t>1.1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 w:rsidP="00B11928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Дотации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674 588,7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373 502,5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55,4</w:t>
            </w:r>
          </w:p>
        </w:tc>
      </w:tr>
      <w:tr w:rsidR="00B556AB" w:rsidRPr="00D65274" w:rsidTr="00154972">
        <w:trPr>
          <w:trHeight w:val="51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.1.1.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602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172,2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301 086,0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B556AB" w:rsidRPr="00D65274" w:rsidTr="00154972">
        <w:trPr>
          <w:trHeight w:val="51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6AB" w:rsidRPr="007C6C9C" w:rsidRDefault="00B556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6AB" w:rsidRPr="00FC485C" w:rsidRDefault="00B556AB">
            <w:pPr>
              <w:jc w:val="both"/>
              <w:rPr>
                <w:sz w:val="24"/>
                <w:szCs w:val="24"/>
              </w:rPr>
            </w:pPr>
            <w:r w:rsidRPr="00FC485C">
              <w:rPr>
                <w:sz w:val="24"/>
                <w:szCs w:val="24"/>
              </w:rPr>
              <w:t>Дотации бюджетам городских округов на поддержку мер по обеспечению сбалансированности местных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72 416,5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72 416,5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B556AB" w:rsidRPr="00D65274" w:rsidTr="00154972"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 w:rsidP="00B11928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Региональный Фонд софинансирования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647 761,6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154 702,7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23,9</w:t>
            </w:r>
          </w:p>
        </w:tc>
      </w:tr>
      <w:tr w:rsidR="0001546E" w:rsidRPr="00D65274" w:rsidTr="00F52A44">
        <w:trPr>
          <w:trHeight w:val="57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7C6C9C" w:rsidRDefault="0001546E">
            <w:pPr>
              <w:jc w:val="center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.2.1.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46E" w:rsidRPr="0001546E" w:rsidRDefault="0001546E">
            <w:pPr>
              <w:jc w:val="both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Субсидия  муниципальным образованиям Сахалинской области на софинансирование капитальных вложений в объекты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295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665,1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105 998,4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35,9</w:t>
            </w:r>
          </w:p>
        </w:tc>
      </w:tr>
      <w:tr w:rsidR="006A0A9F" w:rsidRPr="00D65274" w:rsidTr="00154972">
        <w:trPr>
          <w:trHeight w:val="103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A9F" w:rsidRDefault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0A9F" w:rsidRPr="007C6C9C" w:rsidRDefault="006A0A9F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Субсидия муниципальным образованиям  Сахалинской области на обеспечение населения качественным жильем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A0A9F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2 079,0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A9F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0A9F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103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7C6C9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="006A0A9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 w:rsidP="006A0A9F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 xml:space="preserve">Субсидия муниципальным образованиям  Сахалинской области на </w:t>
            </w:r>
            <w:r w:rsidR="006A0A9F">
              <w:rPr>
                <w:sz w:val="24"/>
                <w:szCs w:val="24"/>
              </w:rPr>
              <w:t>реализацию по обеспечению жильем молодых семей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11 483,2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8 825,1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76,9</w:t>
            </w:r>
          </w:p>
        </w:tc>
      </w:tr>
      <w:tr w:rsidR="00B556AB" w:rsidRPr="00D65274" w:rsidTr="00154972">
        <w:trPr>
          <w:trHeight w:val="76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4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Субсидия муниципальным образованиям Сахалинской области на развитие агропромышленного комплекса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4</w:t>
            </w:r>
            <w:r w:rsidR="00E25434"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935,3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4 935,3</w:t>
            </w:r>
            <w:r w:rsidR="00B556AB" w:rsidRPr="00B556AB">
              <w:rPr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</w:t>
            </w:r>
            <w:r w:rsidR="00B556AB" w:rsidRPr="00B556AB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B556AB" w:rsidRPr="00D65274" w:rsidTr="00CB173B">
        <w:trPr>
          <w:trHeight w:val="76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Субсидия муниципальным образованиям Сахалинской области на осуществление мероприятий по повышению качества предоставляемых жилищно-коммунальных услуг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165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981,1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32 943,6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19,8</w:t>
            </w:r>
          </w:p>
        </w:tc>
      </w:tr>
      <w:tr w:rsidR="00B556AB" w:rsidRPr="00D65274" w:rsidTr="00CB173B">
        <w:trPr>
          <w:trHeight w:val="511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Субсидия муниципальным образованиям Сахалинской области на софинансирование расходов муниципальных образований в сфере транспорта и дорожного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58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477,1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sz w:val="24"/>
                <w:szCs w:val="24"/>
              </w:rPr>
            </w:pPr>
            <w:r w:rsidRPr="00B556A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103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7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56AB" w:rsidRPr="007C6C9C" w:rsidRDefault="00B556AB">
            <w:pPr>
              <w:jc w:val="both"/>
              <w:rPr>
                <w:sz w:val="24"/>
                <w:szCs w:val="24"/>
              </w:rPr>
            </w:pPr>
            <w:r w:rsidRPr="007C6C9C">
              <w:rPr>
                <w:sz w:val="24"/>
                <w:szCs w:val="24"/>
              </w:rPr>
              <w:t>Субсидия муниципальным образованиям Сахалинской</w:t>
            </w:r>
            <w:r w:rsidRPr="007C6C9C">
              <w:rPr>
                <w:sz w:val="24"/>
                <w:szCs w:val="24"/>
              </w:rPr>
              <w:br/>
              <w:t>области на развитие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127,5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41,7</w:t>
            </w:r>
          </w:p>
        </w:tc>
      </w:tr>
      <w:tr w:rsidR="00B556AB" w:rsidRPr="00D65274" w:rsidTr="00F52A44">
        <w:trPr>
          <w:trHeight w:val="11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7C6C9C" w:rsidRDefault="00B556AB" w:rsidP="006A0A9F">
            <w:pPr>
              <w:jc w:val="center"/>
              <w:rPr>
                <w:sz w:val="24"/>
                <w:szCs w:val="24"/>
              </w:rPr>
            </w:pPr>
            <w:r w:rsidRPr="00EA4D3B">
              <w:rPr>
                <w:sz w:val="24"/>
                <w:szCs w:val="24"/>
              </w:rPr>
              <w:t>1.2.</w:t>
            </w:r>
            <w:r w:rsidR="006A0A9F" w:rsidRPr="00EA4D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B556AB" w:rsidRDefault="00B556AB">
            <w:pPr>
              <w:jc w:val="both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Субсидия муниципальным образованиям Сахалинской области на реализацию мероприятий по охране окружающей среды, экологической реабилитации и воспроизводству природных объектов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500,0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56AB" w:rsidRPr="00B556AB" w:rsidRDefault="00B556AB">
            <w:pPr>
              <w:jc w:val="right"/>
              <w:rPr>
                <w:b/>
                <w:bCs/>
                <w:sz w:val="24"/>
                <w:szCs w:val="24"/>
              </w:rPr>
            </w:pPr>
            <w:r w:rsidRPr="00B556A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B556AB" w:rsidRPr="00D65274" w:rsidTr="00154972">
        <w:trPr>
          <w:trHeight w:val="11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6AB" w:rsidRDefault="00B556AB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6AB" w:rsidRPr="001F5A0C" w:rsidRDefault="00B556AB">
            <w:pPr>
              <w:jc w:val="both"/>
              <w:rPr>
                <w:sz w:val="24"/>
                <w:szCs w:val="24"/>
              </w:rPr>
            </w:pPr>
            <w:r w:rsidRPr="001F5A0C">
              <w:rPr>
                <w:sz w:val="24"/>
                <w:szCs w:val="24"/>
              </w:rPr>
              <w:t>Субсидии бюджетам городских округов на реализацию мероприятий государственной программы Российской Федерации "Доступная среда" на 2011-2020 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B556AB">
              <w:rPr>
                <w:sz w:val="24"/>
                <w:szCs w:val="24"/>
              </w:rPr>
              <w:t>039,4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56AB" w:rsidRPr="00B556AB" w:rsidRDefault="00B556AB">
            <w:pPr>
              <w:jc w:val="right"/>
              <w:rPr>
                <w:sz w:val="24"/>
                <w:szCs w:val="24"/>
              </w:rPr>
            </w:pPr>
            <w:r w:rsidRPr="00B556AB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56AB" w:rsidRPr="00B556AB" w:rsidRDefault="00B556AB">
            <w:pPr>
              <w:jc w:val="right"/>
              <w:rPr>
                <w:b/>
                <w:bCs/>
                <w:sz w:val="24"/>
                <w:szCs w:val="24"/>
              </w:rPr>
            </w:pPr>
            <w:r w:rsidRPr="00B556A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1546E" w:rsidRPr="00D65274" w:rsidTr="006A0A9F">
        <w:trPr>
          <w:trHeight w:val="69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Default="0001546E" w:rsidP="006A0A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  <w:r w:rsidR="006A0A9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6E" w:rsidRPr="0001546E" w:rsidRDefault="0001546E">
            <w:pPr>
              <w:jc w:val="both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 xml:space="preserve">Субсидия муниципальным образованиям Сахалинской области на реализацию в Сахалинской области общественно значимых проектов, основанных на местных </w:t>
            </w:r>
            <w:r w:rsidRPr="0001546E">
              <w:rPr>
                <w:sz w:val="24"/>
                <w:szCs w:val="24"/>
              </w:rPr>
              <w:lastRenderedPageBreak/>
              <w:t>инициативах в рамках проекта "молодежный бюджет"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lastRenderedPageBreak/>
              <w:t>33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000,0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b/>
                <w:bCs/>
                <w:sz w:val="24"/>
                <w:szCs w:val="24"/>
              </w:rPr>
            </w:pPr>
            <w:r w:rsidRPr="0001546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EA4D3B" w:rsidRPr="00D65274" w:rsidTr="00154972">
        <w:trPr>
          <w:trHeight w:val="11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D3B" w:rsidRDefault="00EA4D3B" w:rsidP="00EA4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4D3B" w:rsidRPr="0001546E" w:rsidRDefault="00EA4D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муниципальным образованиям на реализацию в Сахалинской области общественно-значимых проектов, основанных на местных инициативах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3B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4 969,9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4D3B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D3B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1546E" w:rsidRPr="00D65274" w:rsidTr="00154972">
        <w:trPr>
          <w:trHeight w:val="11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Default="0001546E" w:rsidP="00EA4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  <w:r w:rsidR="00EA4D3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6E" w:rsidRPr="0001546E" w:rsidRDefault="0001546E">
            <w:pPr>
              <w:jc w:val="both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Субсидия муниципальным образованиям Сахалинской области на софинансирование мероприятий муниципальных программ по поддержке и развитию субъектов малого и среднего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796,0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6A0A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6A0A9F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85,2</w:t>
            </w:r>
          </w:p>
        </w:tc>
      </w:tr>
      <w:tr w:rsidR="0001546E" w:rsidRPr="00D65274" w:rsidTr="00154972">
        <w:trPr>
          <w:trHeight w:val="110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Default="0001546E" w:rsidP="00EA4D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</w:t>
            </w:r>
            <w:r w:rsidR="00EA4D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6E" w:rsidRPr="0001546E" w:rsidRDefault="0001546E">
            <w:pPr>
              <w:jc w:val="both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Субсидия муниципальным образованиям Сахалинской области на реализацию мероприятий по созданию условий для управления многоквартирными домами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708,0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b/>
                <w:bCs/>
                <w:sz w:val="24"/>
                <w:szCs w:val="24"/>
              </w:rPr>
            </w:pPr>
            <w:r w:rsidRPr="0001546E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1546E" w:rsidRPr="00D65274" w:rsidTr="00154972"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7C6C9C" w:rsidRDefault="0001546E">
            <w:pPr>
              <w:jc w:val="center"/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7C6C9C" w:rsidRDefault="0001546E" w:rsidP="00B11928">
            <w:pPr>
              <w:rPr>
                <w:b/>
                <w:bCs/>
                <w:sz w:val="24"/>
                <w:szCs w:val="24"/>
              </w:rPr>
            </w:pPr>
            <w:r w:rsidRPr="007C6C9C">
              <w:rPr>
                <w:b/>
                <w:bCs/>
                <w:sz w:val="24"/>
                <w:szCs w:val="24"/>
              </w:rPr>
              <w:t>Региональный Фонд компенсаций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239 896,5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107 314,7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44,7</w:t>
            </w:r>
          </w:p>
        </w:tc>
      </w:tr>
      <w:tr w:rsidR="0001546E" w:rsidRPr="00D65274" w:rsidTr="00154972">
        <w:trPr>
          <w:trHeight w:val="11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D65274" w:rsidRDefault="0001546E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.3.1.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"О наделении органов местного самоуправления государственными полномочиями Сахалинской области в сфере образования" -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408,0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6 064,2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29,7</w:t>
            </w:r>
          </w:p>
        </w:tc>
      </w:tr>
      <w:tr w:rsidR="0001546E" w:rsidRPr="00D65274" w:rsidTr="00CB173B">
        <w:trPr>
          <w:trHeight w:val="27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b/>
                <w:bCs/>
                <w:sz w:val="24"/>
                <w:szCs w:val="24"/>
              </w:rPr>
            </w:pPr>
            <w:r w:rsidRPr="0001546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1546E" w:rsidRPr="00D65274" w:rsidTr="00154972">
        <w:trPr>
          <w:trHeight w:val="1124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дополнительную оплату труда работников муниципальных образовательных учреждений, имеющих государственные награды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40,6</w:t>
            </w:r>
          </w:p>
        </w:tc>
      </w:tr>
      <w:tr w:rsidR="0001546E" w:rsidRPr="00D65274" w:rsidTr="00154972">
        <w:trPr>
          <w:trHeight w:val="153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выплату компенсации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852F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17 346,3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5 159,6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28,1</w:t>
            </w:r>
          </w:p>
        </w:tc>
      </w:tr>
      <w:tr w:rsidR="00852F54" w:rsidRPr="00D65274" w:rsidTr="002E51E7">
        <w:trPr>
          <w:trHeight w:val="7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F54" w:rsidRPr="00CB173B" w:rsidRDefault="00852F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F54" w:rsidRPr="00CB173B" w:rsidRDefault="002E51E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выплату компенсации лицам, привлекаемым к подготовке ГИА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F54" w:rsidRPr="00E25434" w:rsidRDefault="00852F54">
            <w:pPr>
              <w:jc w:val="right"/>
              <w:rPr>
                <w:sz w:val="24"/>
                <w:szCs w:val="24"/>
                <w:highlight w:val="yellow"/>
              </w:rPr>
            </w:pPr>
            <w:r w:rsidRPr="00C57220">
              <w:rPr>
                <w:sz w:val="24"/>
                <w:szCs w:val="24"/>
              </w:rPr>
              <w:t>1 042,9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F54" w:rsidRDefault="00852F5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2F54" w:rsidRDefault="00852F5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01546E" w:rsidRPr="00D65274" w:rsidTr="00154972">
        <w:trPr>
          <w:trHeight w:val="6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выплату надбавок к заработной плате работникам, имеющим почетное звание «Заслуженный педагог Сахалинской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1 510,5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46,2</w:t>
            </w:r>
          </w:p>
        </w:tc>
      </w:tr>
      <w:tr w:rsidR="0001546E" w:rsidRPr="00D65274" w:rsidTr="00154972">
        <w:trPr>
          <w:trHeight w:val="15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 наделении органов местного самоуправления государственными полномочиями Сахалинской области по опеке и попечительству» -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157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121,6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71 217,7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45,3</w:t>
            </w:r>
          </w:p>
        </w:tc>
      </w:tr>
      <w:tr w:rsidR="0001546E" w:rsidRPr="00D65274" w:rsidTr="00CB173B">
        <w:trPr>
          <w:trHeight w:val="2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b/>
                <w:bCs/>
                <w:sz w:val="24"/>
                <w:szCs w:val="24"/>
              </w:rPr>
            </w:pPr>
            <w:r w:rsidRPr="0001546E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1546E" w:rsidRPr="00D65274" w:rsidTr="00154972"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организацию и осуществление деятельности по  опеке и попечительству в отношении несовершеннолетних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41 241,1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17 302,5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42,0</w:t>
            </w:r>
          </w:p>
        </w:tc>
      </w:tr>
      <w:tr w:rsidR="0001546E" w:rsidRPr="00D65274" w:rsidTr="00154972">
        <w:trPr>
          <w:trHeight w:val="15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обеспечение жилыми помещениями по договору социального найма детей-сирот и детей, оставшихся без попечения родителей, а также лиц из их числа, не имеющих закрепленных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000,0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21 750,0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75,0</w:t>
            </w:r>
          </w:p>
        </w:tc>
      </w:tr>
      <w:tr w:rsidR="0001546E" w:rsidRPr="00D65274" w:rsidTr="00154972">
        <w:trPr>
          <w:trHeight w:val="133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на выплату денежных средств на содержание ребенка, находящегося под опекой (попечительством), в том числе в приемной семье, и вознаграждение приемному родителю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86 880,5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32 165,2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37,0</w:t>
            </w:r>
          </w:p>
        </w:tc>
      </w:tr>
      <w:tr w:rsidR="0001546E" w:rsidRPr="00D65274" w:rsidTr="00154972">
        <w:trPr>
          <w:trHeight w:val="6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 социальной поддержке отдельных категорий граждан, проживающих и работающих в сельской местности, рабочих поселках, поселках городского типа на территории Сахалинской области» и о наделении органов местного самоуправления отдельными государственными полномочиями Сахалинской области по оказанию социальной поддержки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213,1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3 442,1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47,7</w:t>
            </w:r>
          </w:p>
        </w:tc>
      </w:tr>
      <w:tr w:rsidR="0001546E" w:rsidRPr="00D65274" w:rsidTr="00154972">
        <w:trPr>
          <w:trHeight w:val="133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 наделении органов местного самоуправления государственными полномочиями Сахалинской области по реализации дополнительных социальных гарантий работников, получивших  почетное звание «Заслуженный работник культуры Сахалинской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167,9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87,3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52,0</w:t>
            </w:r>
          </w:p>
        </w:tc>
      </w:tr>
      <w:tr w:rsidR="0001546E" w:rsidRPr="00D65274" w:rsidTr="00CB173B">
        <w:trPr>
          <w:trHeight w:val="101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«Об административных комиссиях в Сахалинской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867,4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49,7</w:t>
            </w:r>
          </w:p>
        </w:tc>
      </w:tr>
      <w:tr w:rsidR="0001546E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 xml:space="preserve">Субвенция на реализацию Закона Сахалинской области «О наделении органов местного самоуправления государственными полномочиями Сахалинской области по регистрации и учету граждан, имеющих право на получение жилищных субсидий в связи с переселением из районов Крайнего Севера и приравненных к ним местностей»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515,8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50,0</w:t>
            </w:r>
          </w:p>
        </w:tc>
      </w:tr>
      <w:tr w:rsidR="0001546E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  <w:r w:rsidRPr="00CB17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 наделении органов местного самоуправления государственными полномочиями Сахалинской области по формированию и обеспечению деятельности комиссий по делам несовершеннолетних и защите их прав»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619,0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EA4D3B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57,8</w:t>
            </w:r>
          </w:p>
        </w:tc>
      </w:tr>
      <w:tr w:rsidR="0001546E" w:rsidRPr="00D65274" w:rsidTr="00CB173B">
        <w:trPr>
          <w:trHeight w:val="69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</w:t>
            </w:r>
            <w:r w:rsidRPr="00CB173B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«О дополнительных гарантиях молодежи, проживающей и работающей в Сахалинской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474,0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58,3</w:t>
            </w:r>
          </w:p>
        </w:tc>
      </w:tr>
      <w:tr w:rsidR="0001546E" w:rsidRPr="00D65274" w:rsidTr="00CB173B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1.3.9.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 xml:space="preserve">Субвенция на реализацию Закона Сахалинской области «О наделении органов местного самоуправления государственными полномочиями Сахалинской области по организации питания обучающихся в образовательных организациях»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47</w:t>
            </w:r>
            <w:r>
              <w:rPr>
                <w:sz w:val="24"/>
                <w:szCs w:val="24"/>
              </w:rPr>
              <w:t xml:space="preserve"> </w:t>
            </w:r>
            <w:r w:rsidRPr="0001546E">
              <w:rPr>
                <w:sz w:val="24"/>
                <w:szCs w:val="24"/>
              </w:rPr>
              <w:t>504,4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12 661,1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45,6</w:t>
            </w:r>
          </w:p>
        </w:tc>
      </w:tr>
      <w:tr w:rsidR="0001546E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1.3.10.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«О дополнительных мерах социальной поддержки отдельной категории педагогических работников, проживающих и работающих в Сахалинской области»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1546E">
            <w:pPr>
              <w:jc w:val="right"/>
              <w:rPr>
                <w:sz w:val="24"/>
                <w:szCs w:val="24"/>
              </w:rPr>
            </w:pPr>
            <w:r w:rsidRPr="0001546E">
              <w:rPr>
                <w:sz w:val="24"/>
                <w:szCs w:val="24"/>
              </w:rPr>
              <w:t>676,5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39,7</w:t>
            </w:r>
          </w:p>
        </w:tc>
      </w:tr>
      <w:tr w:rsidR="0001546E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CB173B" w:rsidRDefault="00015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546E" w:rsidRPr="00CB173B" w:rsidRDefault="0001546E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 xml:space="preserve">Субвенция на реализацию Закона Сахалинской области "О содействии в создании временных рабочих 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время"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1 401,0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1 401,0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546E" w:rsidRPr="0001546E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DB7542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CB173B" w:rsidRDefault="00DB7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542" w:rsidRPr="00CB173B" w:rsidRDefault="00DB7542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"О наделении органов местного самоуправления государственными полномочиями Сахалинской области по оказанию гражданам бесплатной юридической помощи"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542" w:rsidRPr="00DB7542" w:rsidRDefault="00DB7542">
            <w:pPr>
              <w:jc w:val="right"/>
              <w:rPr>
                <w:sz w:val="24"/>
                <w:szCs w:val="24"/>
              </w:rPr>
            </w:pPr>
            <w:r w:rsidRPr="00DB7542">
              <w:rPr>
                <w:sz w:val="24"/>
                <w:szCs w:val="24"/>
              </w:rPr>
              <w:t>690,9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39,8</w:t>
            </w:r>
          </w:p>
        </w:tc>
      </w:tr>
      <w:tr w:rsidR="00DB7542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CB173B" w:rsidRDefault="00DB7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542" w:rsidRPr="00DB7542" w:rsidRDefault="00DB7542">
            <w:pPr>
              <w:jc w:val="both"/>
              <w:rPr>
                <w:sz w:val="24"/>
                <w:szCs w:val="24"/>
              </w:rPr>
            </w:pPr>
            <w:r w:rsidRPr="00DB7542">
              <w:rPr>
                <w:sz w:val="24"/>
                <w:szCs w:val="24"/>
              </w:rPr>
              <w:t xml:space="preserve">Субвенция муниципальным образованиям Сахалинской области из областного бюджета Сахалинской области, предоставляемой за счет субвенции областному бюджету Сахалинской области из федерального бюджета на осуществление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                             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542" w:rsidRPr="00DB7542" w:rsidRDefault="00DB7542">
            <w:pPr>
              <w:jc w:val="right"/>
              <w:rPr>
                <w:sz w:val="24"/>
                <w:szCs w:val="24"/>
              </w:rPr>
            </w:pPr>
            <w:r w:rsidRPr="00DB7542">
              <w:rPr>
                <w:sz w:val="24"/>
                <w:szCs w:val="24"/>
              </w:rPr>
              <w:t>283,5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DB7542">
            <w:pPr>
              <w:jc w:val="right"/>
              <w:rPr>
                <w:sz w:val="24"/>
                <w:szCs w:val="24"/>
              </w:rPr>
            </w:pPr>
            <w:r w:rsidRPr="00DB7542">
              <w:rPr>
                <w:sz w:val="24"/>
                <w:szCs w:val="24"/>
              </w:rPr>
              <w:t>283,5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DB7542">
            <w:pPr>
              <w:jc w:val="right"/>
              <w:rPr>
                <w:b/>
                <w:bCs/>
                <w:sz w:val="24"/>
                <w:szCs w:val="24"/>
              </w:rPr>
            </w:pPr>
            <w:r w:rsidRPr="00DB7542">
              <w:rPr>
                <w:b/>
                <w:bCs/>
                <w:sz w:val="24"/>
                <w:szCs w:val="24"/>
              </w:rPr>
              <w:t>100,0</w:t>
            </w:r>
          </w:p>
        </w:tc>
      </w:tr>
      <w:tr w:rsidR="00DB7542" w:rsidRPr="00D65274" w:rsidTr="00154972">
        <w:trPr>
          <w:trHeight w:val="1823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CB173B" w:rsidRDefault="00DB7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1.3.14.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7542" w:rsidRPr="00CB173B" w:rsidRDefault="00DB7542">
            <w:pPr>
              <w:jc w:val="both"/>
              <w:rPr>
                <w:sz w:val="24"/>
                <w:szCs w:val="24"/>
              </w:rPr>
            </w:pPr>
            <w:r w:rsidRPr="00CB173B">
              <w:rPr>
                <w:sz w:val="24"/>
                <w:szCs w:val="24"/>
              </w:rPr>
              <w:t>Субвенция на реализацию Закона Сахалинской области "О безнадзорных животных в Сахалинской области и наделении органов местного самоуправления государственными полномочиями Сахалинской области по организации проведения на территории Сахалинской области мероприятий по регулированию численности безнадзорных животных"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7542" w:rsidRPr="00DB7542" w:rsidRDefault="00DB7542">
            <w:pPr>
              <w:jc w:val="right"/>
              <w:rPr>
                <w:sz w:val="24"/>
                <w:szCs w:val="24"/>
              </w:rPr>
            </w:pPr>
            <w:r w:rsidRPr="00DB7542">
              <w:rPr>
                <w:sz w:val="24"/>
                <w:szCs w:val="24"/>
              </w:rPr>
              <w:t>953,4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74,8</w:t>
            </w:r>
          </w:p>
        </w:tc>
      </w:tr>
      <w:tr w:rsidR="00DB7542" w:rsidRPr="00D65274" w:rsidTr="00154972"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42" w:rsidRPr="00A67F98" w:rsidRDefault="00DB7542">
            <w:pPr>
              <w:jc w:val="center"/>
              <w:rPr>
                <w:b/>
                <w:bCs/>
                <w:sz w:val="24"/>
                <w:szCs w:val="24"/>
              </w:rPr>
            </w:pPr>
            <w:r w:rsidRPr="00A67F98"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7542" w:rsidRPr="00A67F98" w:rsidRDefault="00DB7542" w:rsidP="00B11928">
            <w:pPr>
              <w:rPr>
                <w:b/>
                <w:bCs/>
                <w:sz w:val="24"/>
                <w:szCs w:val="24"/>
              </w:rPr>
            </w:pPr>
            <w:r w:rsidRPr="00A67F98">
              <w:rPr>
                <w:b/>
                <w:b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933 785,1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514 979,0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55,1</w:t>
            </w:r>
          </w:p>
        </w:tc>
      </w:tr>
      <w:tr w:rsidR="00DB7542" w:rsidRPr="00D65274" w:rsidTr="00A67F98">
        <w:trPr>
          <w:trHeight w:val="492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42" w:rsidRPr="00A67F98" w:rsidRDefault="00DB7542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.4.1.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542" w:rsidRPr="00A67F98" w:rsidRDefault="00DB7542">
            <w:pPr>
              <w:jc w:val="both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Субвенция  на обеспечение государственных гарантий реализации прав на получение общедоступного и бесплатного дошкольного, начального общего,</w:t>
            </w:r>
            <w:r>
              <w:rPr>
                <w:sz w:val="24"/>
                <w:szCs w:val="24"/>
              </w:rPr>
              <w:t xml:space="preserve"> </w:t>
            </w:r>
            <w:r w:rsidRPr="00A67F98">
              <w:rPr>
                <w:sz w:val="24"/>
                <w:szCs w:val="24"/>
              </w:rPr>
              <w:t>основного общего, среднего общего образования в муниципальных общеобразовательных организациях, получения детьми дополнительного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576 505,0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348 726,5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42" w:rsidRPr="00DB7542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60,5</w:t>
            </w:r>
          </w:p>
        </w:tc>
      </w:tr>
      <w:tr w:rsidR="00AC63F7" w:rsidRPr="00D65274" w:rsidTr="00A67F98">
        <w:trPr>
          <w:trHeight w:val="162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Pr="00A67F9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3F7" w:rsidRPr="00A67F98" w:rsidRDefault="00AC63F7">
            <w:pPr>
              <w:jc w:val="both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Субвенция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352 732,5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162 222,5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46,0</w:t>
            </w:r>
          </w:p>
        </w:tc>
      </w:tr>
      <w:tr w:rsidR="00083F7C" w:rsidRPr="00D65274" w:rsidTr="00083F7C">
        <w:trPr>
          <w:trHeight w:val="6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F7C" w:rsidRDefault="00083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3F7C" w:rsidRPr="00A67F98" w:rsidRDefault="00083F7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 Правительства Сахалинской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3F7C" w:rsidRDefault="00083F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4 547,6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F7C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4 029,9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F7C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88,6</w:t>
            </w:r>
          </w:p>
        </w:tc>
      </w:tr>
      <w:tr w:rsidR="00AC63F7" w:rsidRPr="00D65274" w:rsidTr="00A67F98">
        <w:trPr>
          <w:trHeight w:val="8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67F98">
              <w:rPr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3F7" w:rsidRPr="00A67F98" w:rsidRDefault="00AC63F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67F98">
              <w:rPr>
                <w:b/>
                <w:bCs/>
                <w:i/>
                <w:iCs/>
                <w:sz w:val="24"/>
                <w:szCs w:val="24"/>
              </w:rPr>
              <w:t>ДОХОДЫ ОТ ВОЗВРАТА ОСТАТКОВ СУБСИДИЙ, СУБВЕНЦИЙ И ИНЫХ МЕЖБЮДЖЕТНЫХ ТРАНСФЕРТОВ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C63F7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C63F7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C63F7" w:rsidRPr="00D65274" w:rsidTr="00154972">
        <w:trPr>
          <w:trHeight w:val="5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67F98">
              <w:rPr>
                <w:b/>
                <w:bCs/>
                <w:i/>
                <w:iCs/>
                <w:sz w:val="24"/>
                <w:szCs w:val="24"/>
              </w:rPr>
              <w:t>3.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3F7" w:rsidRPr="00A67F98" w:rsidRDefault="00AC63F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67F98">
              <w:rPr>
                <w:b/>
                <w:bCs/>
                <w:i/>
                <w:iCs/>
                <w:sz w:val="24"/>
                <w:szCs w:val="24"/>
              </w:rPr>
              <w:t>ВОЗВРАТ ОСТАТКОВ СУБСИДИЙ, СУБВЕНЦИЙ, ИНЫХ МЕЖБЮДЖЕТНЫХ ТРАНСФЕРТОВ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C63F7">
              <w:rPr>
                <w:b/>
                <w:bCs/>
                <w:i/>
                <w:iCs/>
                <w:sz w:val="24"/>
                <w:szCs w:val="24"/>
              </w:rPr>
              <w:t>0,0</w:t>
            </w: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C63F7">
              <w:rPr>
                <w:b/>
                <w:bCs/>
                <w:i/>
                <w:iCs/>
                <w:sz w:val="24"/>
                <w:szCs w:val="24"/>
              </w:rPr>
              <w:t>-14 720,3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AC63F7" w:rsidRPr="00D65274" w:rsidTr="00154972">
        <w:trPr>
          <w:trHeight w:val="39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3F7" w:rsidRPr="00A67F98" w:rsidRDefault="00AC63F7">
            <w:pPr>
              <w:jc w:val="both"/>
              <w:rPr>
                <w:b/>
                <w:bCs/>
                <w:sz w:val="24"/>
                <w:szCs w:val="24"/>
              </w:rPr>
            </w:pPr>
            <w:r w:rsidRPr="00A67F98">
              <w:rPr>
                <w:b/>
                <w:bCs/>
                <w:sz w:val="24"/>
                <w:szCs w:val="24"/>
              </w:rPr>
              <w:t>ВСЕГО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3 311 506,5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 w:rsidP="00E25434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1 522 508,</w:t>
            </w:r>
            <w:r w:rsidR="00E25434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46,0</w:t>
            </w:r>
          </w:p>
        </w:tc>
      </w:tr>
      <w:tr w:rsidR="00AC63F7" w:rsidRPr="00D65274" w:rsidTr="00154972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b/>
                <w:bCs/>
                <w:sz w:val="24"/>
                <w:szCs w:val="24"/>
              </w:rPr>
            </w:pPr>
            <w:r w:rsidRPr="00A67F98">
              <w:rPr>
                <w:b/>
                <w:bCs/>
                <w:sz w:val="24"/>
                <w:szCs w:val="24"/>
              </w:rPr>
              <w:t>ВСЕГО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 w:rsidP="00A50B19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3 838 730,9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1 543 311,1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40,2</w:t>
            </w:r>
          </w:p>
        </w:tc>
      </w:tr>
      <w:tr w:rsidR="000E232C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jc w:val="center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rPr>
                <w:b/>
                <w:bCs/>
                <w:sz w:val="24"/>
                <w:szCs w:val="24"/>
              </w:rPr>
            </w:pPr>
            <w:r w:rsidRPr="00D65274">
              <w:rPr>
                <w:b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232C" w:rsidRPr="00D65274" w:rsidRDefault="000E232C" w:rsidP="00154972">
            <w:pPr>
              <w:jc w:val="right"/>
              <w:rPr>
                <w:sz w:val="24"/>
                <w:szCs w:val="24"/>
              </w:rPr>
            </w:pPr>
            <w:r w:rsidRPr="00D65274">
              <w:rPr>
                <w:sz w:val="24"/>
                <w:szCs w:val="24"/>
              </w:rPr>
              <w:t> </w:t>
            </w:r>
          </w:p>
        </w:tc>
      </w:tr>
      <w:tr w:rsidR="00AC63F7" w:rsidRPr="00D65274" w:rsidTr="00154972">
        <w:trPr>
          <w:trHeight w:val="33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250 062,9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117 406,6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47,0</w:t>
            </w:r>
          </w:p>
        </w:tc>
      </w:tr>
      <w:tr w:rsidR="00AC63F7" w:rsidRPr="00D65274" w:rsidTr="00154972">
        <w:trPr>
          <w:trHeight w:val="33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2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35 119,6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19 468,8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55,4</w:t>
            </w:r>
          </w:p>
        </w:tc>
      </w:tr>
      <w:tr w:rsidR="00AC63F7" w:rsidRPr="00D65274" w:rsidTr="00154972">
        <w:trPr>
          <w:trHeight w:val="54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3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583 157,8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135 017,6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23,2</w:t>
            </w:r>
          </w:p>
        </w:tc>
      </w:tr>
      <w:tr w:rsidR="00AC63F7" w:rsidRPr="00D65274" w:rsidTr="00154972">
        <w:trPr>
          <w:trHeight w:val="33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4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841 674,6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241 923,1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28,7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3F7" w:rsidRPr="00A67F98" w:rsidRDefault="00AC63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3F7" w:rsidRPr="00AC63F7" w:rsidRDefault="00AC63F7">
            <w:pPr>
              <w:jc w:val="right"/>
              <w:rPr>
                <w:sz w:val="24"/>
                <w:szCs w:val="24"/>
              </w:rPr>
            </w:pPr>
            <w:r w:rsidRPr="00AC63F7">
              <w:rPr>
                <w:sz w:val="24"/>
                <w:szCs w:val="24"/>
              </w:rPr>
              <w:t>61</w:t>
            </w:r>
            <w:r>
              <w:rPr>
                <w:sz w:val="24"/>
                <w:szCs w:val="24"/>
              </w:rPr>
              <w:t xml:space="preserve"> </w:t>
            </w:r>
            <w:r w:rsidRPr="00AC63F7">
              <w:rPr>
                <w:sz w:val="24"/>
                <w:szCs w:val="24"/>
              </w:rPr>
              <w:t>111,1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3F7" w:rsidRPr="00AC63F7" w:rsidRDefault="00AC63F7">
            <w:pPr>
              <w:jc w:val="right"/>
              <w:rPr>
                <w:sz w:val="24"/>
                <w:szCs w:val="24"/>
              </w:rPr>
            </w:pPr>
            <w:r w:rsidRPr="00AC63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3F7" w:rsidRPr="00AC63F7" w:rsidRDefault="00AC63F7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1 579 826,5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801 326,2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50,7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209 422,5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107 061,8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51,1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210 680,3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94 166,1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44,7</w:t>
            </w:r>
          </w:p>
        </w:tc>
      </w:tr>
      <w:tr w:rsidR="00AC63F7" w:rsidRPr="00D65274" w:rsidTr="00154972"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56 375,6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 w:rsidP="0017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19 221,</w:t>
            </w:r>
            <w:r w:rsidR="00177810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34,1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sz w:val="24"/>
                <w:szCs w:val="24"/>
              </w:rPr>
            </w:pPr>
            <w:r w:rsidRPr="00AC63F7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</w:t>
            </w:r>
            <w:r w:rsidRPr="00AC63F7">
              <w:rPr>
                <w:sz w:val="24"/>
                <w:szCs w:val="24"/>
              </w:rPr>
              <w:t>000,0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 w:rsidP="001778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7 719,</w:t>
            </w:r>
            <w:r w:rsidR="00177810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70,2</w:t>
            </w:r>
          </w:p>
        </w:tc>
      </w:tr>
      <w:tr w:rsidR="00AC63F7" w:rsidRPr="00D65274" w:rsidTr="00154972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 w:rsidP="00FF1945">
            <w:pPr>
              <w:jc w:val="center"/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>
            <w:pPr>
              <w:rPr>
                <w:sz w:val="24"/>
                <w:szCs w:val="24"/>
              </w:rPr>
            </w:pPr>
            <w:r w:rsidRPr="00A67F98">
              <w:rPr>
                <w:sz w:val="24"/>
                <w:szCs w:val="24"/>
              </w:rPr>
              <w:t>Обслуживание государственного и муниц</w:t>
            </w:r>
            <w:r>
              <w:rPr>
                <w:sz w:val="24"/>
                <w:szCs w:val="24"/>
              </w:rPr>
              <w:t>ипального</w:t>
            </w:r>
            <w:r w:rsidRPr="00A67F98">
              <w:rPr>
                <w:sz w:val="24"/>
                <w:szCs w:val="24"/>
              </w:rPr>
              <w:t xml:space="preserve"> долга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sz w:val="24"/>
                <w:szCs w:val="24"/>
              </w:rPr>
            </w:pPr>
            <w:r w:rsidRPr="00AC63F7">
              <w:rPr>
                <w:sz w:val="24"/>
                <w:szCs w:val="24"/>
              </w:rPr>
              <w:t>300,0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sz w:val="24"/>
                <w:szCs w:val="24"/>
              </w:rPr>
            </w:pPr>
            <w:r w:rsidRPr="00AC63F7">
              <w:rPr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C63F7" w:rsidRPr="00A67F98" w:rsidTr="00A67F98">
        <w:trPr>
          <w:trHeight w:val="31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 w:rsidP="00A67F98">
            <w:pPr>
              <w:jc w:val="center"/>
              <w:rPr>
                <w:b/>
                <w:sz w:val="24"/>
                <w:szCs w:val="24"/>
              </w:rPr>
            </w:pPr>
            <w:r w:rsidRPr="00A67F98">
              <w:rPr>
                <w:b/>
                <w:sz w:val="24"/>
                <w:szCs w:val="24"/>
              </w:rPr>
              <w:t> </w:t>
            </w:r>
          </w:p>
        </w:tc>
        <w:tc>
          <w:tcPr>
            <w:tcW w:w="4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67F98" w:rsidRDefault="00AC63F7" w:rsidP="00A67F98">
            <w:pPr>
              <w:rPr>
                <w:b/>
                <w:sz w:val="24"/>
                <w:szCs w:val="24"/>
              </w:rPr>
            </w:pPr>
            <w:r w:rsidRPr="00A67F98">
              <w:rPr>
                <w:b/>
                <w:sz w:val="24"/>
                <w:szCs w:val="24"/>
              </w:rPr>
              <w:t>ДЕФИЦИТ</w:t>
            </w:r>
            <w:proofErr w:type="gramStart"/>
            <w:r w:rsidRPr="00A67F98">
              <w:rPr>
                <w:b/>
                <w:sz w:val="24"/>
                <w:szCs w:val="24"/>
              </w:rPr>
              <w:t xml:space="preserve"> (-); </w:t>
            </w:r>
            <w:proofErr w:type="gramEnd"/>
            <w:r w:rsidRPr="00A67F98">
              <w:rPr>
                <w:b/>
                <w:sz w:val="24"/>
                <w:szCs w:val="24"/>
              </w:rPr>
              <w:t>ПРОФИЦИТ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 w:rsidP="00083F7C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-</w:t>
            </w:r>
            <w:r w:rsidR="00083F7C">
              <w:rPr>
                <w:b/>
                <w:bCs/>
                <w:sz w:val="24"/>
                <w:szCs w:val="24"/>
              </w:rPr>
              <w:t>121 424,5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AC63F7" w:rsidP="00177810">
            <w:pPr>
              <w:jc w:val="right"/>
              <w:rPr>
                <w:b/>
                <w:bCs/>
                <w:sz w:val="24"/>
                <w:szCs w:val="24"/>
              </w:rPr>
            </w:pPr>
            <w:r w:rsidRPr="00AC63F7">
              <w:rPr>
                <w:b/>
                <w:bCs/>
                <w:sz w:val="24"/>
                <w:szCs w:val="24"/>
              </w:rPr>
              <w:t>-</w:t>
            </w:r>
            <w:r w:rsidR="00083F7C">
              <w:rPr>
                <w:b/>
                <w:bCs/>
                <w:sz w:val="24"/>
                <w:szCs w:val="24"/>
              </w:rPr>
              <w:t>20 802,</w:t>
            </w:r>
            <w:r w:rsidR="00177810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63F7" w:rsidRPr="00AC63F7" w:rsidRDefault="00083F7C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17,1</w:t>
            </w:r>
          </w:p>
        </w:tc>
      </w:tr>
    </w:tbl>
    <w:p w:rsidR="00136C8A" w:rsidRPr="00A67F98" w:rsidRDefault="00136C8A">
      <w:pPr>
        <w:rPr>
          <w:b/>
        </w:rPr>
      </w:pPr>
    </w:p>
    <w:sectPr w:rsidR="00136C8A" w:rsidRPr="00A6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A8"/>
    <w:rsid w:val="0001546E"/>
    <w:rsid w:val="00015C09"/>
    <w:rsid w:val="00036AC6"/>
    <w:rsid w:val="00083F7C"/>
    <w:rsid w:val="000B33E9"/>
    <w:rsid w:val="000D19AF"/>
    <w:rsid w:val="000E232C"/>
    <w:rsid w:val="00136C8A"/>
    <w:rsid w:val="00140931"/>
    <w:rsid w:val="00154972"/>
    <w:rsid w:val="00177810"/>
    <w:rsid w:val="00195264"/>
    <w:rsid w:val="001F20A8"/>
    <w:rsid w:val="001F5A0C"/>
    <w:rsid w:val="002620B5"/>
    <w:rsid w:val="00281503"/>
    <w:rsid w:val="00281CE3"/>
    <w:rsid w:val="002C2743"/>
    <w:rsid w:val="002E51E7"/>
    <w:rsid w:val="00372362"/>
    <w:rsid w:val="003E3206"/>
    <w:rsid w:val="00420E22"/>
    <w:rsid w:val="00475A35"/>
    <w:rsid w:val="00543BEA"/>
    <w:rsid w:val="005556FA"/>
    <w:rsid w:val="00562F28"/>
    <w:rsid w:val="00602CE7"/>
    <w:rsid w:val="00674C24"/>
    <w:rsid w:val="006A0A9F"/>
    <w:rsid w:val="006F4985"/>
    <w:rsid w:val="00743107"/>
    <w:rsid w:val="0076308D"/>
    <w:rsid w:val="00782F17"/>
    <w:rsid w:val="007C6C9C"/>
    <w:rsid w:val="00852F54"/>
    <w:rsid w:val="00900E95"/>
    <w:rsid w:val="009B4DE4"/>
    <w:rsid w:val="00A47809"/>
    <w:rsid w:val="00A50B19"/>
    <w:rsid w:val="00A67F98"/>
    <w:rsid w:val="00AC63F7"/>
    <w:rsid w:val="00B11928"/>
    <w:rsid w:val="00B137CD"/>
    <w:rsid w:val="00B20704"/>
    <w:rsid w:val="00B51005"/>
    <w:rsid w:val="00B556AB"/>
    <w:rsid w:val="00BF2018"/>
    <w:rsid w:val="00C57220"/>
    <w:rsid w:val="00CA528B"/>
    <w:rsid w:val="00CB173B"/>
    <w:rsid w:val="00CF19B8"/>
    <w:rsid w:val="00DB7542"/>
    <w:rsid w:val="00E25434"/>
    <w:rsid w:val="00E43608"/>
    <w:rsid w:val="00E70966"/>
    <w:rsid w:val="00EA4D3B"/>
    <w:rsid w:val="00EA61F9"/>
    <w:rsid w:val="00F52A44"/>
    <w:rsid w:val="00FC485C"/>
    <w:rsid w:val="00FC76B3"/>
    <w:rsid w:val="00FF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232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0E232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E232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32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2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E23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E232C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0E23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Subtitle"/>
    <w:basedOn w:val="a"/>
    <w:link w:val="a6"/>
    <w:qFormat/>
    <w:rsid w:val="000E232C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0E23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 Indent"/>
    <w:basedOn w:val="a"/>
    <w:link w:val="a8"/>
    <w:rsid w:val="000E23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2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E2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23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32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232C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0E232C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0E232C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32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23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E232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0E232C"/>
    <w:pPr>
      <w:jc w:val="both"/>
    </w:pPr>
    <w:rPr>
      <w:sz w:val="26"/>
    </w:rPr>
  </w:style>
  <w:style w:type="character" w:customStyle="1" w:styleId="a4">
    <w:name w:val="Основной текст Знак"/>
    <w:basedOn w:val="a0"/>
    <w:link w:val="a3"/>
    <w:rsid w:val="000E232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Subtitle"/>
    <w:basedOn w:val="a"/>
    <w:link w:val="a6"/>
    <w:qFormat/>
    <w:rsid w:val="000E232C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0E23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 Indent"/>
    <w:basedOn w:val="a"/>
    <w:link w:val="a8"/>
    <w:rsid w:val="000E232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23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0E23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E23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23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1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21-1</dc:creator>
  <cp:keywords/>
  <dc:description/>
  <cp:lastModifiedBy>User21-1</cp:lastModifiedBy>
  <cp:revision>44</cp:revision>
  <cp:lastPrinted>2018-07-30T04:33:00Z</cp:lastPrinted>
  <dcterms:created xsi:type="dcterms:W3CDTF">2016-10-26T22:14:00Z</dcterms:created>
  <dcterms:modified xsi:type="dcterms:W3CDTF">2018-07-30T04:35:00Z</dcterms:modified>
</cp:coreProperties>
</file>