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5962" w14:textId="77777777" w:rsidR="009A2BFE" w:rsidRPr="00FB53CB" w:rsidRDefault="00973886">
      <w:pPr>
        <w:jc w:val="center"/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00F829" wp14:editId="083D3801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0E0EA" w14:textId="77777777" w:rsidR="009A2BFE" w:rsidRPr="00FB53CB" w:rsidRDefault="009A2BFE">
      <w:pPr>
        <w:pStyle w:val="a4"/>
        <w:rPr>
          <w:rFonts w:ascii="Arial" w:hAnsi="Arial" w:cs="Arial"/>
          <w:sz w:val="24"/>
          <w:szCs w:val="24"/>
        </w:rPr>
      </w:pPr>
    </w:p>
    <w:p w14:paraId="1B514275" w14:textId="77777777" w:rsidR="009A2BFE" w:rsidRPr="00FB53CB" w:rsidRDefault="00973886">
      <w:pPr>
        <w:pStyle w:val="ac"/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sz w:val="24"/>
          <w:szCs w:val="24"/>
        </w:rPr>
        <w:t>АДМИНИСТРАЦИЯ</w:t>
      </w:r>
    </w:p>
    <w:p w14:paraId="176F46FE" w14:textId="77777777" w:rsidR="009A2BFE" w:rsidRPr="00FB53CB" w:rsidRDefault="00973886">
      <w:pPr>
        <w:pStyle w:val="1"/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23033280" w14:textId="77777777" w:rsidR="009A2BFE" w:rsidRPr="00FB53CB" w:rsidRDefault="009A2BFE">
      <w:pPr>
        <w:rPr>
          <w:rFonts w:ascii="Arial" w:hAnsi="Arial" w:cs="Arial"/>
          <w:sz w:val="24"/>
          <w:szCs w:val="24"/>
        </w:rPr>
      </w:pPr>
    </w:p>
    <w:p w14:paraId="4CB52321" w14:textId="77777777" w:rsidR="009A2BFE" w:rsidRPr="00FB53CB" w:rsidRDefault="00973886">
      <w:pPr>
        <w:pStyle w:val="4"/>
        <w:keepNext w:val="0"/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sz w:val="24"/>
          <w:szCs w:val="24"/>
        </w:rPr>
        <w:t>ПОСТАНОВЛЕНИЕ</w:t>
      </w:r>
    </w:p>
    <w:p w14:paraId="5C117F87" w14:textId="77777777" w:rsidR="009A2BFE" w:rsidRPr="00FB53CB" w:rsidRDefault="009A2BFE">
      <w:pPr>
        <w:rPr>
          <w:rFonts w:ascii="Arial" w:hAnsi="Arial" w:cs="Arial"/>
          <w:sz w:val="24"/>
          <w:szCs w:val="24"/>
        </w:rPr>
      </w:pPr>
    </w:p>
    <w:p w14:paraId="26565661" w14:textId="77777777" w:rsidR="009A2BFE" w:rsidRPr="00FB53CB" w:rsidRDefault="00973886">
      <w:pPr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sz w:val="24"/>
          <w:szCs w:val="24"/>
        </w:rPr>
        <w:t xml:space="preserve"> </w:t>
      </w:r>
      <w:r w:rsidR="008E3CDE" w:rsidRPr="00FB53CB">
        <w:rPr>
          <w:rFonts w:ascii="Arial" w:hAnsi="Arial" w:cs="Arial"/>
          <w:sz w:val="24"/>
          <w:szCs w:val="24"/>
        </w:rPr>
        <w:t xml:space="preserve">       </w:t>
      </w:r>
      <w:r w:rsidR="00A962D6" w:rsidRPr="00FB53CB">
        <w:rPr>
          <w:rFonts w:ascii="Arial" w:hAnsi="Arial" w:cs="Arial"/>
          <w:sz w:val="24"/>
          <w:szCs w:val="24"/>
        </w:rPr>
        <w:t>26.01.2024                           109</w:t>
      </w:r>
      <w:r w:rsidR="008E3CDE" w:rsidRPr="00FB53CB">
        <w:rPr>
          <w:rFonts w:ascii="Arial" w:hAnsi="Arial" w:cs="Arial"/>
          <w:sz w:val="24"/>
          <w:szCs w:val="24"/>
        </w:rPr>
        <w:t xml:space="preserve">  </w:t>
      </w:r>
    </w:p>
    <w:p w14:paraId="593C9623" w14:textId="77777777" w:rsidR="009A2BFE" w:rsidRPr="00FB53CB" w:rsidRDefault="00A962D6">
      <w:pPr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sz w:val="24"/>
          <w:szCs w:val="24"/>
        </w:rPr>
        <w:t>от _________________</w:t>
      </w:r>
      <w:r w:rsidR="00973886" w:rsidRPr="00FB53CB">
        <w:rPr>
          <w:rFonts w:ascii="Arial" w:hAnsi="Arial" w:cs="Arial"/>
          <w:sz w:val="24"/>
          <w:szCs w:val="24"/>
        </w:rPr>
        <w:t>№ ________</w:t>
      </w:r>
      <w:r w:rsidR="00206DE6" w:rsidRPr="00FB53CB">
        <w:rPr>
          <w:rFonts w:ascii="Arial" w:hAnsi="Arial" w:cs="Arial"/>
          <w:sz w:val="24"/>
          <w:szCs w:val="24"/>
        </w:rPr>
        <w:t>________</w:t>
      </w:r>
    </w:p>
    <w:p w14:paraId="0458A0D3" w14:textId="77777777" w:rsidR="009A2BFE" w:rsidRPr="00FB53CB" w:rsidRDefault="00A962D6">
      <w:pPr>
        <w:ind w:firstLine="708"/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sz w:val="24"/>
          <w:szCs w:val="24"/>
        </w:rPr>
        <w:t xml:space="preserve">    </w:t>
      </w:r>
      <w:r w:rsidR="00973886" w:rsidRPr="00FB53CB">
        <w:rPr>
          <w:rFonts w:ascii="Arial" w:hAnsi="Arial" w:cs="Arial"/>
          <w:sz w:val="24"/>
          <w:szCs w:val="24"/>
        </w:rPr>
        <w:t>г. Холмск</w:t>
      </w:r>
    </w:p>
    <w:p w14:paraId="571E658A" w14:textId="77777777" w:rsidR="009A2BFE" w:rsidRPr="00FB53CB" w:rsidRDefault="009A2BFE">
      <w:pPr>
        <w:ind w:firstLine="708"/>
        <w:rPr>
          <w:rFonts w:ascii="Arial" w:hAnsi="Arial" w:cs="Arial"/>
          <w:sz w:val="24"/>
          <w:szCs w:val="24"/>
        </w:rPr>
      </w:pPr>
    </w:p>
    <w:p w14:paraId="4CDE4C23" w14:textId="64AA1E16" w:rsidR="00684C96" w:rsidRPr="00FB53CB" w:rsidRDefault="00684C96" w:rsidP="00684C96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B53CB">
        <w:rPr>
          <w:rFonts w:ascii="Arial" w:hAnsi="Arial" w:cs="Arial"/>
          <w:color w:val="000000"/>
          <w:sz w:val="24"/>
          <w:szCs w:val="24"/>
        </w:rPr>
        <w:t>О признании утратившим силу постановления администрации муниципального образования «Холмский городской округ» от 28.03.2019 № 541 Об утверждении административного регламента предоставления государственной услуги «Принятие решения о выдаче разрешения на отчуждение жилого помещения, в котором проживают несовершеннолетние, находящиеся под опекой о попечительством» на территории муниципального образования «Холмский городской округ»</w:t>
      </w:r>
    </w:p>
    <w:p w14:paraId="6F6DCB6D" w14:textId="77777777" w:rsidR="00684C96" w:rsidRPr="00FB53CB" w:rsidRDefault="00684C96" w:rsidP="00684C96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7C4E1EBC" w14:textId="714DB323" w:rsidR="0064539C" w:rsidRPr="00FB53CB" w:rsidRDefault="007E316C" w:rsidP="00684C96">
      <w:pPr>
        <w:jc w:val="both"/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color w:val="000000"/>
          <w:sz w:val="24"/>
          <w:szCs w:val="24"/>
        </w:rPr>
        <w:t xml:space="preserve">В соответствии </w:t>
      </w:r>
      <w:r w:rsidR="0064539C" w:rsidRPr="00FB53CB">
        <w:rPr>
          <w:rFonts w:ascii="Arial" w:hAnsi="Arial" w:cs="Arial"/>
          <w:color w:val="000000"/>
          <w:sz w:val="24"/>
          <w:szCs w:val="24"/>
        </w:rPr>
        <w:t>с Федеральным</w:t>
      </w:r>
      <w:r w:rsidRPr="00FB53CB">
        <w:rPr>
          <w:rFonts w:ascii="Arial" w:hAnsi="Arial" w:cs="Arial"/>
          <w:color w:val="000000"/>
          <w:sz w:val="24"/>
          <w:szCs w:val="24"/>
        </w:rPr>
        <w:t xml:space="preserve"> закон</w:t>
      </w:r>
      <w:r w:rsidR="0064539C" w:rsidRPr="00FB53CB">
        <w:rPr>
          <w:rFonts w:ascii="Arial" w:hAnsi="Arial" w:cs="Arial"/>
          <w:color w:val="000000"/>
          <w:sz w:val="24"/>
          <w:szCs w:val="24"/>
        </w:rPr>
        <w:t>ом</w:t>
      </w:r>
      <w:r w:rsidRPr="00FB53CB">
        <w:rPr>
          <w:rFonts w:ascii="Arial" w:hAnsi="Arial" w:cs="Arial"/>
          <w:color w:val="000000"/>
          <w:sz w:val="24"/>
          <w:szCs w:val="24"/>
        </w:rPr>
        <w:t xml:space="preserve"> Российской Федерации от 27 июля 2010 № 210-ФЗ «Об организации предоставления государственных и муниципальных услуг»,</w:t>
      </w:r>
      <w:r w:rsidR="0064539C" w:rsidRPr="00FB53CB">
        <w:rPr>
          <w:rFonts w:ascii="Arial" w:hAnsi="Arial" w:cs="Arial"/>
          <w:color w:val="000000"/>
          <w:sz w:val="24"/>
          <w:szCs w:val="24"/>
        </w:rPr>
        <w:t xml:space="preserve"> </w:t>
      </w:r>
      <w:r w:rsidR="00206DE6" w:rsidRPr="00FB53CB">
        <w:rPr>
          <w:rFonts w:ascii="Arial" w:hAnsi="Arial" w:cs="Arial"/>
          <w:color w:val="000000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Федерации, </w:t>
      </w:r>
      <w:r w:rsidR="0064539C" w:rsidRPr="00FB53CB">
        <w:rPr>
          <w:rFonts w:ascii="Arial" w:hAnsi="Arial" w:cs="Arial"/>
          <w:color w:val="000000"/>
          <w:kern w:val="1"/>
          <w:sz w:val="24"/>
          <w:szCs w:val="24"/>
          <w:lang w:bidi="hi-IN"/>
        </w:rPr>
        <w:t>Законом Сахалинской области от 03.08.2009 № 80-ЗО «О наделении органов местного самоуправления государственными полномочиями Сахалинской обла</w:t>
      </w:r>
      <w:r w:rsidR="00206DE6" w:rsidRPr="00FB53CB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сти по опеке и попечительству», </w:t>
      </w:r>
      <w:r w:rsidR="00473549" w:rsidRPr="00FB53CB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Приказом Министерства образования Сахалинской области от </w:t>
      </w:r>
      <w:r w:rsidR="002E613A" w:rsidRPr="00FB53CB">
        <w:rPr>
          <w:rFonts w:ascii="Arial" w:hAnsi="Arial" w:cs="Arial"/>
          <w:color w:val="000000"/>
          <w:kern w:val="1"/>
          <w:sz w:val="24"/>
          <w:szCs w:val="24"/>
          <w:lang w:bidi="hi-IN"/>
        </w:rPr>
        <w:t>11.12</w:t>
      </w:r>
      <w:r w:rsidR="00036A38" w:rsidRPr="00FB53CB">
        <w:rPr>
          <w:rFonts w:ascii="Arial" w:hAnsi="Arial" w:cs="Arial"/>
          <w:color w:val="000000"/>
          <w:kern w:val="1"/>
          <w:sz w:val="24"/>
          <w:szCs w:val="24"/>
          <w:lang w:bidi="hi-IN"/>
        </w:rPr>
        <w:t>.2023 № 1-3.12-</w:t>
      </w:r>
      <w:r w:rsidR="002E613A" w:rsidRPr="00FB53CB">
        <w:rPr>
          <w:rFonts w:ascii="Arial" w:hAnsi="Arial" w:cs="Arial"/>
          <w:color w:val="000000"/>
          <w:kern w:val="1"/>
          <w:sz w:val="24"/>
          <w:szCs w:val="24"/>
          <w:lang w:bidi="hi-IN"/>
        </w:rPr>
        <w:t>8</w:t>
      </w:r>
      <w:r w:rsidR="00036A38" w:rsidRPr="00FB53CB">
        <w:rPr>
          <w:rFonts w:ascii="Arial" w:hAnsi="Arial" w:cs="Arial"/>
          <w:color w:val="000000"/>
          <w:kern w:val="1"/>
          <w:sz w:val="24"/>
          <w:szCs w:val="24"/>
          <w:lang w:bidi="hi-IN"/>
        </w:rPr>
        <w:t>15/23 «Об утверждении а</w:t>
      </w:r>
      <w:r w:rsidR="00473549" w:rsidRPr="00FB53CB">
        <w:rPr>
          <w:rFonts w:ascii="Arial" w:hAnsi="Arial" w:cs="Arial"/>
          <w:color w:val="000000"/>
          <w:kern w:val="1"/>
          <w:sz w:val="24"/>
          <w:szCs w:val="24"/>
          <w:lang w:bidi="hi-IN"/>
        </w:rPr>
        <w:t>дминистративного регламента по предоставлению государственной услуги «</w:t>
      </w:r>
      <w:r w:rsidR="002E613A" w:rsidRPr="00FB53CB">
        <w:rPr>
          <w:rFonts w:ascii="Arial" w:hAnsi="Arial" w:cs="Arial"/>
          <w:color w:val="000000"/>
          <w:kern w:val="1"/>
          <w:sz w:val="24"/>
          <w:szCs w:val="24"/>
          <w:lang w:bidi="hi-IN"/>
        </w:rPr>
        <w:t>Выдача в случаях, установленных законодательством Российской Федерации, разрешений на совершение сделок с имуществом несовершеннолетних подопечных</w:t>
      </w:r>
      <w:r w:rsidR="00473549" w:rsidRPr="00FB53CB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», </w:t>
      </w:r>
      <w:r w:rsidR="0064539C" w:rsidRPr="00FB53CB">
        <w:rPr>
          <w:rFonts w:ascii="Arial" w:hAnsi="Arial" w:cs="Arial"/>
          <w:sz w:val="24"/>
          <w:szCs w:val="24"/>
        </w:rPr>
        <w:t>руководствуясь  ст. 10, ст. 42, ст. 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5BFE1951" w14:textId="77777777" w:rsidR="00277FBD" w:rsidRPr="00FB53CB" w:rsidRDefault="00277FBD" w:rsidP="00277FB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E1E1E8E" w14:textId="77777777" w:rsidR="00277FBD" w:rsidRPr="00FB53CB" w:rsidRDefault="00277FBD" w:rsidP="00277FB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sz w:val="24"/>
          <w:szCs w:val="24"/>
        </w:rPr>
        <w:t>ПОСТАНОВЛЯЕТ:</w:t>
      </w:r>
    </w:p>
    <w:p w14:paraId="2486F72B" w14:textId="77777777" w:rsidR="00277FBD" w:rsidRPr="00FB53CB" w:rsidRDefault="00277FBD" w:rsidP="00277FBD">
      <w:pPr>
        <w:jc w:val="both"/>
        <w:rPr>
          <w:rFonts w:ascii="Arial" w:hAnsi="Arial" w:cs="Arial"/>
          <w:sz w:val="24"/>
          <w:szCs w:val="24"/>
        </w:rPr>
      </w:pPr>
    </w:p>
    <w:p w14:paraId="68C4EE55" w14:textId="77777777" w:rsidR="00473549" w:rsidRPr="00FB53CB" w:rsidRDefault="00473549" w:rsidP="00036A38">
      <w:pPr>
        <w:pStyle w:val="af2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FB53CB">
        <w:rPr>
          <w:rFonts w:ascii="Arial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от </w:t>
      </w:r>
      <w:r w:rsidR="00915748" w:rsidRPr="00FB53CB">
        <w:rPr>
          <w:rFonts w:ascii="Arial" w:hAnsi="Arial" w:cs="Arial"/>
          <w:sz w:val="24"/>
          <w:szCs w:val="24"/>
        </w:rPr>
        <w:t>28.03.2019 № 541 Об утверждении административного регламента предоставления государственной услуги «Принятие решения о выдаче разрешения на отчуждение жилого помещения, в котором проживают несовершенно</w:t>
      </w:r>
      <w:r w:rsidR="00A962D6" w:rsidRPr="00FB53CB">
        <w:rPr>
          <w:rFonts w:ascii="Arial" w:hAnsi="Arial" w:cs="Arial"/>
          <w:sz w:val="24"/>
          <w:szCs w:val="24"/>
        </w:rPr>
        <w:t>летние, находящиеся под опекой и</w:t>
      </w:r>
      <w:r w:rsidR="00915748" w:rsidRPr="00FB53CB">
        <w:rPr>
          <w:rFonts w:ascii="Arial" w:hAnsi="Arial" w:cs="Arial"/>
          <w:sz w:val="24"/>
          <w:szCs w:val="24"/>
        </w:rPr>
        <w:t xml:space="preserve"> попечительством» на территории муниципального образования «Холмский городской округ»</w:t>
      </w:r>
      <w:r w:rsidRPr="00FB53CB">
        <w:rPr>
          <w:rFonts w:ascii="Arial" w:hAnsi="Arial" w:cs="Arial"/>
          <w:sz w:val="24"/>
          <w:szCs w:val="24"/>
        </w:rPr>
        <w:t>.</w:t>
      </w:r>
    </w:p>
    <w:p w14:paraId="65F8182E" w14:textId="77777777" w:rsidR="003534A7" w:rsidRPr="00FB53CB" w:rsidRDefault="003534A7" w:rsidP="00036A38">
      <w:pPr>
        <w:pStyle w:val="af2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sz w:val="24"/>
          <w:szCs w:val="24"/>
        </w:rPr>
        <w:t xml:space="preserve"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   </w:t>
      </w:r>
      <w:r w:rsidRPr="00FB53CB">
        <w:rPr>
          <w:rFonts w:ascii="Arial" w:hAnsi="Arial" w:cs="Arial"/>
          <w:bCs/>
          <w:sz w:val="24"/>
          <w:szCs w:val="24"/>
        </w:rPr>
        <w:t xml:space="preserve"> </w:t>
      </w:r>
    </w:p>
    <w:p w14:paraId="79C48CBA" w14:textId="77777777" w:rsidR="002E613A" w:rsidRPr="00FB53CB" w:rsidRDefault="0064539C" w:rsidP="001F7C0B">
      <w:pPr>
        <w:pStyle w:val="af2"/>
        <w:numPr>
          <w:ilvl w:val="0"/>
          <w:numId w:val="2"/>
        </w:numPr>
        <w:ind w:left="0" w:firstLine="851"/>
        <w:jc w:val="both"/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</w:t>
      </w:r>
      <w:r w:rsidR="00206DE6" w:rsidRPr="00FB53CB">
        <w:rPr>
          <w:rFonts w:ascii="Arial" w:hAnsi="Arial" w:cs="Arial"/>
          <w:sz w:val="24"/>
          <w:szCs w:val="24"/>
        </w:rPr>
        <w:t xml:space="preserve">вице-мэра </w:t>
      </w:r>
      <w:r w:rsidRPr="00FB53CB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206DE6" w:rsidRPr="00FB53CB">
        <w:rPr>
          <w:rFonts w:ascii="Arial" w:hAnsi="Arial" w:cs="Arial"/>
          <w:sz w:val="24"/>
          <w:szCs w:val="24"/>
        </w:rPr>
        <w:t xml:space="preserve"> </w:t>
      </w:r>
      <w:r w:rsidR="00036A38" w:rsidRPr="00FB53CB">
        <w:rPr>
          <w:rFonts w:ascii="Arial" w:hAnsi="Arial" w:cs="Arial"/>
          <w:sz w:val="24"/>
          <w:szCs w:val="24"/>
        </w:rPr>
        <w:t xml:space="preserve">(Н.А. Белоцерковскую). </w:t>
      </w:r>
    </w:p>
    <w:p w14:paraId="6C11ABD0" w14:textId="77777777" w:rsidR="001F7C0B" w:rsidRPr="00FB53CB" w:rsidRDefault="00A962D6" w:rsidP="001F7C0B">
      <w:pPr>
        <w:jc w:val="both"/>
        <w:rPr>
          <w:rFonts w:ascii="Arial" w:hAnsi="Arial" w:cs="Arial"/>
          <w:sz w:val="24"/>
          <w:szCs w:val="24"/>
        </w:rPr>
      </w:pPr>
      <w:r w:rsidRPr="00FB53CB">
        <w:rPr>
          <w:rFonts w:ascii="Arial" w:hAnsi="Arial" w:cs="Arial"/>
          <w:sz w:val="24"/>
          <w:szCs w:val="24"/>
        </w:rPr>
        <w:lastRenderedPageBreak/>
        <w:t xml:space="preserve">Мэр </w:t>
      </w:r>
      <w:r w:rsidR="001F7C0B" w:rsidRPr="00FB53CB">
        <w:rPr>
          <w:rFonts w:ascii="Arial" w:hAnsi="Arial" w:cs="Arial"/>
          <w:sz w:val="24"/>
          <w:szCs w:val="24"/>
          <w:lang w:eastAsia="ar-SA"/>
        </w:rPr>
        <w:t xml:space="preserve">муниципального образования </w:t>
      </w:r>
    </w:p>
    <w:p w14:paraId="7CF93E40" w14:textId="3164C0E4" w:rsidR="00684C96" w:rsidRPr="00FB53CB" w:rsidRDefault="001F7C0B" w:rsidP="001F7C0B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FB53CB">
        <w:rPr>
          <w:rFonts w:ascii="Arial" w:hAnsi="Arial" w:cs="Arial"/>
          <w:sz w:val="24"/>
          <w:szCs w:val="24"/>
          <w:lang w:eastAsia="ar-SA"/>
        </w:rPr>
        <w:t xml:space="preserve">«Холмский городской округ»                                                </w:t>
      </w:r>
      <w:r w:rsidR="002E613A" w:rsidRPr="00FB53CB">
        <w:rPr>
          <w:rFonts w:ascii="Arial" w:hAnsi="Arial" w:cs="Arial"/>
          <w:sz w:val="24"/>
          <w:szCs w:val="24"/>
          <w:lang w:eastAsia="ar-SA"/>
        </w:rPr>
        <w:t xml:space="preserve"> </w:t>
      </w:r>
      <w:r w:rsidR="00A962D6" w:rsidRPr="00FB53CB">
        <w:rPr>
          <w:rFonts w:ascii="Arial" w:hAnsi="Arial" w:cs="Arial"/>
          <w:sz w:val="24"/>
          <w:szCs w:val="24"/>
          <w:lang w:eastAsia="ar-SA"/>
        </w:rPr>
        <w:t>Д</w:t>
      </w:r>
      <w:r w:rsidRPr="00FB53CB">
        <w:rPr>
          <w:rFonts w:ascii="Arial" w:hAnsi="Arial" w:cs="Arial"/>
          <w:sz w:val="24"/>
          <w:szCs w:val="24"/>
          <w:lang w:eastAsia="ar-SA"/>
        </w:rPr>
        <w:t>.</w:t>
      </w:r>
      <w:r w:rsidR="002E613A" w:rsidRPr="00FB53CB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FB53CB">
        <w:rPr>
          <w:rFonts w:ascii="Arial" w:hAnsi="Arial" w:cs="Arial"/>
          <w:sz w:val="24"/>
          <w:szCs w:val="24"/>
          <w:lang w:eastAsia="ar-SA"/>
        </w:rPr>
        <w:t xml:space="preserve">Г. </w:t>
      </w:r>
      <w:r w:rsidR="00A962D6" w:rsidRPr="00FB53CB">
        <w:rPr>
          <w:rFonts w:ascii="Arial" w:hAnsi="Arial" w:cs="Arial"/>
          <w:sz w:val="24"/>
          <w:szCs w:val="24"/>
          <w:lang w:eastAsia="ar-SA"/>
        </w:rPr>
        <w:t>Любчинов</w:t>
      </w:r>
    </w:p>
    <w:p w14:paraId="0148B60F" w14:textId="1BEC15D2" w:rsidR="00684C96" w:rsidRPr="00FB53CB" w:rsidRDefault="00684C96">
      <w:pPr>
        <w:rPr>
          <w:rFonts w:ascii="Arial" w:hAnsi="Arial" w:cs="Arial"/>
          <w:sz w:val="24"/>
          <w:szCs w:val="24"/>
          <w:lang w:eastAsia="ar-SA"/>
        </w:rPr>
      </w:pPr>
    </w:p>
    <w:sectPr w:rsidR="00684C96" w:rsidRPr="00FB53CB" w:rsidSect="00F9110C">
      <w:pgSz w:w="11906" w:h="16838"/>
      <w:pgMar w:top="993" w:right="1133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49B2C" w14:textId="77777777" w:rsidR="005365CB" w:rsidRDefault="005365CB" w:rsidP="00820447">
      <w:r>
        <w:separator/>
      </w:r>
    </w:p>
  </w:endnote>
  <w:endnote w:type="continuationSeparator" w:id="0">
    <w:p w14:paraId="664E9F23" w14:textId="77777777" w:rsidR="005365CB" w:rsidRDefault="005365CB" w:rsidP="0082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24697" w14:textId="77777777" w:rsidR="005365CB" w:rsidRDefault="005365CB" w:rsidP="00820447">
      <w:r>
        <w:separator/>
      </w:r>
    </w:p>
  </w:footnote>
  <w:footnote w:type="continuationSeparator" w:id="0">
    <w:p w14:paraId="436D6F51" w14:textId="77777777" w:rsidR="005365CB" w:rsidRDefault="005365CB" w:rsidP="00820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24D35"/>
    <w:multiLevelType w:val="hybridMultilevel"/>
    <w:tmpl w:val="23FCC2A0"/>
    <w:lvl w:ilvl="0" w:tplc="6284BE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0408DD"/>
    <w:multiLevelType w:val="multilevel"/>
    <w:tmpl w:val="788E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628BF"/>
    <w:multiLevelType w:val="multilevel"/>
    <w:tmpl w:val="1474287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D201C"/>
    <w:multiLevelType w:val="multilevel"/>
    <w:tmpl w:val="AA54CC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 w16cid:durableId="1383287493">
    <w:abstractNumId w:val="1"/>
  </w:num>
  <w:num w:numId="2" w16cid:durableId="846165629">
    <w:abstractNumId w:val="2"/>
  </w:num>
  <w:num w:numId="3" w16cid:durableId="914363118">
    <w:abstractNumId w:val="3"/>
  </w:num>
  <w:num w:numId="4" w16cid:durableId="9644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FE"/>
    <w:rsid w:val="000116E6"/>
    <w:rsid w:val="00036A38"/>
    <w:rsid w:val="00041163"/>
    <w:rsid w:val="00071B06"/>
    <w:rsid w:val="000948D2"/>
    <w:rsid w:val="000B2B6C"/>
    <w:rsid w:val="000F73BC"/>
    <w:rsid w:val="001333C3"/>
    <w:rsid w:val="001537A5"/>
    <w:rsid w:val="001F1116"/>
    <w:rsid w:val="001F7C0B"/>
    <w:rsid w:val="00206DE6"/>
    <w:rsid w:val="00231A64"/>
    <w:rsid w:val="00277FBD"/>
    <w:rsid w:val="002E613A"/>
    <w:rsid w:val="003534A7"/>
    <w:rsid w:val="003D7C38"/>
    <w:rsid w:val="004216E6"/>
    <w:rsid w:val="00441D41"/>
    <w:rsid w:val="00473549"/>
    <w:rsid w:val="00474127"/>
    <w:rsid w:val="004A3347"/>
    <w:rsid w:val="005159FA"/>
    <w:rsid w:val="005365CB"/>
    <w:rsid w:val="005A37C1"/>
    <w:rsid w:val="005C1266"/>
    <w:rsid w:val="0064539C"/>
    <w:rsid w:val="00684C96"/>
    <w:rsid w:val="006867B0"/>
    <w:rsid w:val="00722E06"/>
    <w:rsid w:val="0074258F"/>
    <w:rsid w:val="007B5470"/>
    <w:rsid w:val="007C0539"/>
    <w:rsid w:val="007E316C"/>
    <w:rsid w:val="007F4976"/>
    <w:rsid w:val="00800830"/>
    <w:rsid w:val="00820447"/>
    <w:rsid w:val="008C1BC3"/>
    <w:rsid w:val="008E3CDE"/>
    <w:rsid w:val="00915748"/>
    <w:rsid w:val="00937B6B"/>
    <w:rsid w:val="00954EDB"/>
    <w:rsid w:val="00973886"/>
    <w:rsid w:val="009A2BFE"/>
    <w:rsid w:val="009E1A44"/>
    <w:rsid w:val="00A7196D"/>
    <w:rsid w:val="00A962D6"/>
    <w:rsid w:val="00AD1F98"/>
    <w:rsid w:val="00AD588C"/>
    <w:rsid w:val="00B60892"/>
    <w:rsid w:val="00BA370E"/>
    <w:rsid w:val="00BA377D"/>
    <w:rsid w:val="00C05158"/>
    <w:rsid w:val="00C9729C"/>
    <w:rsid w:val="00D406A6"/>
    <w:rsid w:val="00D43DAC"/>
    <w:rsid w:val="00D81F4E"/>
    <w:rsid w:val="00D844D5"/>
    <w:rsid w:val="00DE6234"/>
    <w:rsid w:val="00E44872"/>
    <w:rsid w:val="00EC2839"/>
    <w:rsid w:val="00F252A5"/>
    <w:rsid w:val="00F315A5"/>
    <w:rsid w:val="00F54F6C"/>
    <w:rsid w:val="00F74ADF"/>
    <w:rsid w:val="00F9110C"/>
    <w:rsid w:val="00FB53CB"/>
    <w:rsid w:val="00FC0628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CF1A"/>
  <w15:docId w15:val="{B2AA1BF2-62EA-45F2-871E-C2E02A9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7D0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rsid w:val="00F337D0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F337D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F337D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F337D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uiPriority w:val="10"/>
    <w:qFormat/>
    <w:rsid w:val="00F337D0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6">
    <w:name w:val="Подзаголовок Знак"/>
    <w:basedOn w:val="a0"/>
    <w:uiPriority w:val="99"/>
    <w:qFormat/>
    <w:rsid w:val="00F337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Название Знак1"/>
    <w:qFormat/>
    <w:locked/>
    <w:rsid w:val="00F337D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965BED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8"/>
    <w:link w:val="a3"/>
    <w:qFormat/>
    <w:rsid w:val="00F337D0"/>
    <w:pPr>
      <w:jc w:val="center"/>
    </w:pPr>
    <w:rPr>
      <w:b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Subtitle"/>
    <w:basedOn w:val="a"/>
    <w:uiPriority w:val="99"/>
    <w:qFormat/>
    <w:rsid w:val="00F337D0"/>
    <w:pPr>
      <w:spacing w:line="360" w:lineRule="auto"/>
      <w:jc w:val="center"/>
    </w:pPr>
    <w:rPr>
      <w:b/>
    </w:rPr>
  </w:style>
  <w:style w:type="paragraph" w:styleId="ad">
    <w:name w:val="Balloon Text"/>
    <w:basedOn w:val="a"/>
    <w:uiPriority w:val="99"/>
    <w:semiHidden/>
    <w:unhideWhenUsed/>
    <w:qFormat/>
    <w:rsid w:val="00965BED"/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59"/>
    <w:rsid w:val="00F337D0"/>
    <w:rPr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277FBD"/>
    <w:rPr>
      <w:rFonts w:eastAsia="Times New Roman" w:cs="Times New Roman"/>
      <w:lang w:eastAsia="ru-RU"/>
    </w:rPr>
  </w:style>
  <w:style w:type="paragraph" w:styleId="af2">
    <w:name w:val="List Paragraph"/>
    <w:basedOn w:val="a"/>
    <w:uiPriority w:val="34"/>
    <w:qFormat/>
    <w:rsid w:val="00277FB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64539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231A64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character" w:customStyle="1" w:styleId="af7">
    <w:name w:val="Обычный (Интернет) Знак"/>
    <w:aliases w:val="Обычный (веб) Знак1 Знак,Обычный (веб) Знак Знак Знак"/>
    <w:link w:val="af8"/>
    <w:uiPriority w:val="34"/>
    <w:locked/>
    <w:rsid w:val="00231A64"/>
    <w:rPr>
      <w:rFonts w:ascii="Calibri" w:eastAsia="Calibri" w:hAnsi="Calibri" w:cs="Times New Roman"/>
    </w:rPr>
  </w:style>
  <w:style w:type="paragraph" w:styleId="af8">
    <w:name w:val="Normal (Web)"/>
    <w:aliases w:val="Обычный (веб) Знак1,Обычный (веб) Знак Знак"/>
    <w:link w:val="af7"/>
    <w:uiPriority w:val="34"/>
    <w:unhideWhenUsed/>
    <w:qFormat/>
    <w:rsid w:val="00231A64"/>
    <w:pPr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231A64"/>
    <w:rPr>
      <w:rFonts w:ascii="Calibri" w:eastAsiaTheme="minorEastAsia" w:hAnsi="Calibri" w:cs="Calibri"/>
      <w:sz w:val="22"/>
      <w:lang w:eastAsia="ru-RU"/>
    </w:rPr>
  </w:style>
  <w:style w:type="character" w:styleId="af9">
    <w:name w:val="Hyperlink"/>
    <w:uiPriority w:val="99"/>
    <w:unhideWhenUsed/>
    <w:rsid w:val="00231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2DD2-23FB-4E26-9721-644B09637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1-3-3</dc:creator>
  <dc:description/>
  <cp:lastModifiedBy>Анастасия С. Корчуганова</cp:lastModifiedBy>
  <cp:revision>2</cp:revision>
  <cp:lastPrinted>2023-11-07T01:14:00Z</cp:lastPrinted>
  <dcterms:created xsi:type="dcterms:W3CDTF">2025-03-06T23:30:00Z</dcterms:created>
  <dcterms:modified xsi:type="dcterms:W3CDTF">2025-03-06T23:30:00Z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