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C11F2" w14:textId="77777777" w:rsidR="007F46C5" w:rsidRPr="007F46C5" w:rsidRDefault="007F46C5" w:rsidP="007F46C5">
      <w:pPr>
        <w:spacing w:line="360" w:lineRule="auto"/>
        <w:jc w:val="center"/>
        <w:rPr>
          <w:rFonts w:ascii="Times New Roman" w:eastAsia="Times New Roman" w:hAnsi="Times New Roman" w:cs="Times New Roman"/>
          <w:b/>
          <w:sz w:val="26"/>
          <w:szCs w:val="20"/>
          <w:lang w:eastAsia="ru-RU"/>
        </w:rPr>
      </w:pPr>
      <w:r w:rsidRPr="007F46C5">
        <w:rPr>
          <w:rFonts w:ascii="Times New Roman" w:eastAsia="Times New Roman" w:hAnsi="Times New Roman" w:cs="Times New Roman"/>
          <w:noProof/>
          <w:sz w:val="24"/>
          <w:szCs w:val="20"/>
          <w:lang w:eastAsia="ru-RU"/>
        </w:rPr>
        <w:drawing>
          <wp:inline distT="0" distB="0" distL="0" distR="0" wp14:anchorId="53458227" wp14:editId="2C9F051C">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2BC95BFD" w14:textId="77777777" w:rsidR="007F46C5" w:rsidRPr="007F46C5" w:rsidRDefault="007F46C5" w:rsidP="007F46C5">
      <w:pPr>
        <w:spacing w:after="0" w:line="360" w:lineRule="auto"/>
        <w:jc w:val="center"/>
        <w:rPr>
          <w:rFonts w:ascii="Times New Roman" w:eastAsia="Times New Roman" w:hAnsi="Times New Roman" w:cs="Times New Roman"/>
          <w:b/>
          <w:sz w:val="26"/>
          <w:szCs w:val="20"/>
          <w:lang w:eastAsia="ru-RU"/>
        </w:rPr>
      </w:pPr>
      <w:r w:rsidRPr="007F46C5">
        <w:rPr>
          <w:rFonts w:ascii="Times New Roman" w:eastAsia="Times New Roman" w:hAnsi="Times New Roman" w:cs="Times New Roman"/>
          <w:b/>
          <w:sz w:val="26"/>
          <w:szCs w:val="20"/>
          <w:lang w:eastAsia="ru-RU"/>
        </w:rPr>
        <w:t>АДМИНИСТРАЦИЯ</w:t>
      </w:r>
    </w:p>
    <w:p w14:paraId="66DAC20A" w14:textId="77777777" w:rsidR="007F46C5" w:rsidRPr="007F46C5" w:rsidRDefault="007F46C5" w:rsidP="007F46C5">
      <w:pPr>
        <w:keepNext/>
        <w:spacing w:after="0" w:line="360" w:lineRule="auto"/>
        <w:jc w:val="center"/>
        <w:outlineLvl w:val="0"/>
        <w:rPr>
          <w:rFonts w:ascii="Times New Roman" w:eastAsia="Times New Roman" w:hAnsi="Times New Roman" w:cs="Times New Roman"/>
          <w:b/>
          <w:sz w:val="24"/>
          <w:szCs w:val="20"/>
          <w:lang w:eastAsia="ru-RU"/>
        </w:rPr>
      </w:pPr>
      <w:r w:rsidRPr="007F46C5">
        <w:rPr>
          <w:rFonts w:ascii="Times New Roman" w:eastAsia="Times New Roman" w:hAnsi="Times New Roman" w:cs="Times New Roman"/>
          <w:b/>
          <w:sz w:val="24"/>
          <w:szCs w:val="20"/>
          <w:lang w:eastAsia="ru-RU"/>
        </w:rPr>
        <w:t>МУНИЦИПАЛЬНОГО ОБРАЗОВАНИЯ «ХОЛМСКИЙ ГОРОДСКОЙ ОКРУГ»</w:t>
      </w:r>
    </w:p>
    <w:p w14:paraId="7152DE42" w14:textId="77777777" w:rsidR="007F46C5" w:rsidRPr="007F46C5" w:rsidRDefault="007F46C5" w:rsidP="007F46C5">
      <w:pPr>
        <w:spacing w:after="0" w:line="240" w:lineRule="auto"/>
        <w:rPr>
          <w:rFonts w:ascii="Times New Roman" w:eastAsia="Times New Roman" w:hAnsi="Times New Roman" w:cs="Times New Roman"/>
          <w:sz w:val="20"/>
          <w:szCs w:val="20"/>
          <w:lang w:eastAsia="ru-RU"/>
        </w:rPr>
      </w:pPr>
    </w:p>
    <w:p w14:paraId="13258802" w14:textId="77777777" w:rsidR="007F46C5" w:rsidRPr="007F46C5" w:rsidRDefault="007F46C5" w:rsidP="007F46C5">
      <w:pPr>
        <w:spacing w:after="0" w:line="240" w:lineRule="auto"/>
        <w:jc w:val="center"/>
        <w:outlineLvl w:val="3"/>
        <w:rPr>
          <w:rFonts w:ascii="Times New Roman" w:eastAsia="Times New Roman" w:hAnsi="Times New Roman" w:cs="Times New Roman"/>
          <w:b/>
          <w:sz w:val="38"/>
          <w:szCs w:val="20"/>
          <w:lang w:eastAsia="ru-RU"/>
        </w:rPr>
      </w:pPr>
      <w:r w:rsidRPr="007F46C5">
        <w:rPr>
          <w:rFonts w:ascii="Times New Roman" w:eastAsia="Times New Roman" w:hAnsi="Times New Roman" w:cs="Times New Roman"/>
          <w:b/>
          <w:sz w:val="38"/>
          <w:szCs w:val="20"/>
          <w:lang w:eastAsia="ru-RU"/>
        </w:rPr>
        <w:t>ПОСТАНОВЛЕНИЕ</w:t>
      </w:r>
    </w:p>
    <w:p w14:paraId="21DF7C49" w14:textId="77777777" w:rsidR="007F46C5" w:rsidRPr="007F46C5" w:rsidRDefault="007F46C5" w:rsidP="007F46C5">
      <w:pPr>
        <w:spacing w:after="0" w:line="240" w:lineRule="auto"/>
        <w:rPr>
          <w:rFonts w:ascii="Times New Roman" w:eastAsia="Times New Roman" w:hAnsi="Times New Roman" w:cs="Times New Roman"/>
          <w:sz w:val="37"/>
          <w:szCs w:val="20"/>
          <w:lang w:eastAsia="ru-RU"/>
        </w:rPr>
      </w:pPr>
    </w:p>
    <w:p w14:paraId="15AFC1E8" w14:textId="77777777" w:rsidR="007F46C5" w:rsidRPr="007F46C5" w:rsidRDefault="007F46C5" w:rsidP="007F46C5">
      <w:pPr>
        <w:spacing w:after="0" w:line="240" w:lineRule="auto"/>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ab/>
      </w:r>
      <w:r w:rsidR="003076D2">
        <w:rPr>
          <w:rFonts w:ascii="Times New Roman" w:eastAsia="Times New Roman" w:hAnsi="Times New Roman" w:cs="Times New Roman"/>
          <w:sz w:val="24"/>
          <w:szCs w:val="24"/>
          <w:lang w:eastAsia="ru-RU"/>
        </w:rPr>
        <w:t>02.09.2022</w:t>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003076D2">
        <w:rPr>
          <w:rFonts w:ascii="Times New Roman" w:eastAsia="Times New Roman" w:hAnsi="Times New Roman" w:cs="Times New Roman"/>
          <w:sz w:val="24"/>
          <w:szCs w:val="24"/>
          <w:lang w:eastAsia="ru-RU"/>
        </w:rPr>
        <w:t>1526</w:t>
      </w:r>
    </w:p>
    <w:p w14:paraId="12AE9C67" w14:textId="77777777" w:rsidR="007F46C5" w:rsidRPr="007F46C5" w:rsidRDefault="007F46C5" w:rsidP="007F46C5">
      <w:pPr>
        <w:spacing w:after="0" w:line="240" w:lineRule="auto"/>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от ____________ №  __________</w:t>
      </w:r>
    </w:p>
    <w:p w14:paraId="4FB2DAF5" w14:textId="77777777" w:rsidR="007F46C5" w:rsidRPr="007F46C5" w:rsidRDefault="007F46C5" w:rsidP="007F46C5">
      <w:pPr>
        <w:spacing w:after="0" w:line="240" w:lineRule="auto"/>
        <w:ind w:firstLine="708"/>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 xml:space="preserve">         г. Холмск</w:t>
      </w:r>
    </w:p>
    <w:p w14:paraId="1B86C40B" w14:textId="77777777" w:rsidR="007F46C5" w:rsidRPr="007F46C5" w:rsidRDefault="007F46C5" w:rsidP="007F46C5">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7F46C5" w:rsidRPr="007F46C5" w14:paraId="14D4CD11" w14:textId="77777777" w:rsidTr="001B4122">
        <w:tc>
          <w:tcPr>
            <w:tcW w:w="4361" w:type="dxa"/>
            <w:tcBorders>
              <w:top w:val="nil"/>
              <w:left w:val="nil"/>
              <w:bottom w:val="nil"/>
              <w:right w:val="nil"/>
            </w:tcBorders>
            <w:hideMark/>
          </w:tcPr>
          <w:p w14:paraId="1C1BA813" w14:textId="77777777" w:rsidR="007F46C5" w:rsidRPr="007F46C5" w:rsidRDefault="007F46C5" w:rsidP="00AB1860">
            <w:pPr>
              <w:spacing w:after="0"/>
              <w:jc w:val="both"/>
              <w:rPr>
                <w:rFonts w:ascii="Times New Roman" w:eastAsia="Times New Roman" w:hAnsi="Times New Roman" w:cs="Times New Roman"/>
                <w:bCs/>
                <w:sz w:val="24"/>
                <w:szCs w:val="24"/>
                <w:lang w:eastAsia="ru-RU"/>
              </w:rPr>
            </w:pPr>
            <w:r w:rsidRPr="007F46C5">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Pr="007F46C5">
              <w:rPr>
                <w:rFonts w:ascii="Times New Roman" w:hAnsi="Times New Roman" w:cs="Times New Roman"/>
                <w:sz w:val="24"/>
                <w:szCs w:val="24"/>
              </w:rPr>
              <w:t>«Предоставление в пользование водных объектов, находящихся в собственности муниципальных образований, на основании решений о предоставлении водных объектов в пользование на территории муниципального образования «Холмский городской округ»</w:t>
            </w:r>
          </w:p>
          <w:p w14:paraId="6C0B9EB7" w14:textId="77777777" w:rsidR="007F46C5" w:rsidRPr="007F46C5" w:rsidRDefault="007F46C5" w:rsidP="00AB1860">
            <w:pPr>
              <w:spacing w:after="0"/>
              <w:jc w:val="both"/>
              <w:rPr>
                <w:rFonts w:ascii="Times New Roman" w:eastAsia="Times New Roman" w:hAnsi="Times New Roman" w:cs="Times New Roman"/>
                <w:bCs/>
                <w:sz w:val="24"/>
                <w:szCs w:val="24"/>
                <w:lang w:eastAsia="ru-RU"/>
              </w:rPr>
            </w:pPr>
          </w:p>
        </w:tc>
      </w:tr>
    </w:tbl>
    <w:p w14:paraId="42CBBEF2" w14:textId="77777777" w:rsidR="007F46C5" w:rsidRPr="007F46C5" w:rsidRDefault="007F46C5" w:rsidP="00AB1860">
      <w:pPr>
        <w:spacing w:after="0"/>
        <w:ind w:firstLine="1134"/>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постановлением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 руководствуясь ст. 10, 46 Устава муниципального образования «Холмский городской округ», администрация муниципального образования «Холмский городской округ»,</w:t>
      </w:r>
    </w:p>
    <w:p w14:paraId="1D69257B" w14:textId="77777777" w:rsidR="007F46C5" w:rsidRPr="007F46C5" w:rsidRDefault="007F46C5" w:rsidP="00AB1860">
      <w:pPr>
        <w:spacing w:after="0"/>
        <w:jc w:val="both"/>
        <w:rPr>
          <w:rFonts w:ascii="Times New Roman" w:eastAsia="Times New Roman" w:hAnsi="Times New Roman" w:cs="Times New Roman"/>
          <w:sz w:val="24"/>
          <w:szCs w:val="24"/>
          <w:lang w:eastAsia="ru-RU"/>
        </w:rPr>
      </w:pPr>
    </w:p>
    <w:p w14:paraId="65CF91CF" w14:textId="77777777" w:rsidR="007F46C5" w:rsidRPr="007F46C5" w:rsidRDefault="007F46C5" w:rsidP="00AB1860">
      <w:pPr>
        <w:spacing w:after="0"/>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 xml:space="preserve">ПОСТАНОВЛЯЕТ: </w:t>
      </w:r>
    </w:p>
    <w:p w14:paraId="67199FE4" w14:textId="77777777" w:rsidR="007F46C5" w:rsidRPr="007F46C5" w:rsidRDefault="007F46C5" w:rsidP="00AB1860">
      <w:pPr>
        <w:spacing w:after="0"/>
        <w:jc w:val="both"/>
        <w:rPr>
          <w:rFonts w:ascii="Times New Roman" w:eastAsia="Times New Roman" w:hAnsi="Times New Roman" w:cs="Times New Roman"/>
          <w:sz w:val="24"/>
          <w:szCs w:val="24"/>
          <w:lang w:eastAsia="ru-RU"/>
        </w:rPr>
      </w:pPr>
    </w:p>
    <w:p w14:paraId="5D17EB08" w14:textId="77777777" w:rsidR="007F46C5" w:rsidRPr="007F46C5" w:rsidRDefault="007F46C5" w:rsidP="00AB1860">
      <w:pPr>
        <w:widowControl w:val="0"/>
        <w:autoSpaceDE w:val="0"/>
        <w:autoSpaceDN w:val="0"/>
        <w:adjustRightInd w:val="0"/>
        <w:spacing w:after="0"/>
        <w:ind w:firstLine="1134"/>
        <w:jc w:val="both"/>
        <w:rPr>
          <w:rFonts w:ascii="Times New Roman" w:eastAsia="Times New Roman" w:hAnsi="Times New Roman" w:cs="Times New Roman"/>
          <w:sz w:val="24"/>
          <w:szCs w:val="20"/>
          <w:lang w:eastAsia="ru-RU"/>
        </w:rPr>
      </w:pPr>
      <w:r w:rsidRPr="007F46C5">
        <w:rPr>
          <w:rFonts w:ascii="Times New Roman" w:eastAsia="Times New Roman" w:hAnsi="Times New Roman" w:cs="Times New Roman"/>
          <w:color w:val="000000"/>
          <w:sz w:val="24"/>
          <w:szCs w:val="24"/>
          <w:lang w:eastAsia="ru-RU"/>
        </w:rPr>
        <w:t xml:space="preserve">1. </w:t>
      </w:r>
      <w:r w:rsidRPr="007F46C5">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Pr="007F46C5">
        <w:rPr>
          <w:rFonts w:ascii="Times New Roman" w:eastAsia="Times New Roman" w:hAnsi="Times New Roman" w:cs="Times New Roman"/>
          <w:bCs/>
          <w:sz w:val="24"/>
          <w:szCs w:val="24"/>
          <w:lang w:eastAsia="ru-RU"/>
        </w:rPr>
        <w:t>«</w:t>
      </w:r>
      <w:r w:rsidRPr="007F46C5">
        <w:rPr>
          <w:rFonts w:ascii="Times New Roman" w:hAnsi="Times New Roman" w:cs="Times New Roman"/>
          <w:sz w:val="24"/>
          <w:szCs w:val="24"/>
        </w:rPr>
        <w:t>Предоставление в пользование водных объектов, находящихся в собственности муниципальных образований, на основании решений о предоставлении водных объектов в пользование на территории муниципального образования «Холмский городской округ»</w:t>
      </w:r>
      <w:r w:rsidRPr="007F46C5">
        <w:rPr>
          <w:rFonts w:ascii="Times New Roman" w:eastAsia="Times New Roman" w:hAnsi="Times New Roman" w:cs="Times New Roman"/>
          <w:sz w:val="24"/>
          <w:szCs w:val="20"/>
          <w:lang w:eastAsia="ru-RU"/>
        </w:rPr>
        <w:t xml:space="preserve"> </w:t>
      </w:r>
      <w:r w:rsidRPr="007F46C5">
        <w:rPr>
          <w:rFonts w:ascii="Times New Roman" w:eastAsia="Times New Roman" w:hAnsi="Times New Roman" w:cs="Times New Roman"/>
          <w:sz w:val="24"/>
          <w:szCs w:val="20"/>
          <w:lang w:eastAsia="ru-RU"/>
        </w:rPr>
        <w:lastRenderedPageBreak/>
        <w:t>(прилагается).</w:t>
      </w:r>
    </w:p>
    <w:p w14:paraId="79A07FBF" w14:textId="77777777" w:rsidR="007F46C5" w:rsidRPr="007F46C5" w:rsidRDefault="007F46C5" w:rsidP="00AB1860">
      <w:pPr>
        <w:spacing w:after="0"/>
        <w:ind w:firstLine="1080"/>
        <w:jc w:val="both"/>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D51CD88" w14:textId="77777777" w:rsidR="007F46C5" w:rsidRPr="007F46C5" w:rsidRDefault="007F46C5" w:rsidP="00AB1860">
      <w:pPr>
        <w:spacing w:after="0"/>
        <w:ind w:firstLine="1080"/>
        <w:jc w:val="both"/>
        <w:rPr>
          <w:rFonts w:ascii="Times New Roman" w:eastAsia="Times New Roman" w:hAnsi="Times New Roman" w:cs="Times New Roman"/>
          <w:sz w:val="24"/>
          <w:szCs w:val="20"/>
          <w:lang w:eastAsia="ru-RU"/>
        </w:rPr>
      </w:pPr>
      <w:r w:rsidRPr="007F46C5">
        <w:rPr>
          <w:rFonts w:ascii="Times New Roman" w:eastAsia="Times New Roman" w:hAnsi="Times New Roman" w:cs="Times New Roman"/>
          <w:sz w:val="24"/>
          <w:szCs w:val="20"/>
          <w:lang w:eastAsia="ru-RU"/>
        </w:rPr>
        <w:t>4. Контроль  за  исполнением  настоящего постановления  возложить на Комитет по управлению имуществом администрации муниципального образования «Холмский городской округ» (Рыбаченко А. Н.).</w:t>
      </w:r>
    </w:p>
    <w:p w14:paraId="664699B8" w14:textId="77777777" w:rsidR="007F46C5" w:rsidRPr="007F46C5" w:rsidRDefault="007F46C5" w:rsidP="00AB1860">
      <w:pPr>
        <w:spacing w:after="0"/>
        <w:jc w:val="both"/>
        <w:rPr>
          <w:rFonts w:ascii="Times New Roman" w:eastAsia="Times New Roman" w:hAnsi="Times New Roman" w:cs="Times New Roman"/>
          <w:bCs/>
          <w:sz w:val="24"/>
          <w:szCs w:val="24"/>
          <w:lang w:eastAsia="ru-RU"/>
        </w:rPr>
      </w:pPr>
      <w:r w:rsidRPr="007F46C5">
        <w:rPr>
          <w:rFonts w:ascii="Times New Roman" w:eastAsia="Times New Roman" w:hAnsi="Times New Roman" w:cs="Times New Roman"/>
          <w:bCs/>
          <w:sz w:val="24"/>
          <w:szCs w:val="24"/>
          <w:lang w:eastAsia="ru-RU"/>
        </w:rPr>
        <w:t xml:space="preserve"> </w:t>
      </w:r>
    </w:p>
    <w:p w14:paraId="3D841457" w14:textId="77777777" w:rsidR="007F46C5" w:rsidRPr="007F46C5" w:rsidRDefault="007F46C5" w:rsidP="00AB1860">
      <w:pPr>
        <w:widowControl w:val="0"/>
        <w:autoSpaceDE w:val="0"/>
        <w:autoSpaceDN w:val="0"/>
        <w:adjustRightInd w:val="0"/>
        <w:spacing w:after="0"/>
        <w:ind w:firstLine="1134"/>
        <w:jc w:val="both"/>
        <w:rPr>
          <w:rFonts w:ascii="Times New Roman" w:eastAsia="Times New Roman" w:hAnsi="Times New Roman" w:cs="Times New Roman"/>
          <w:sz w:val="24"/>
          <w:szCs w:val="20"/>
          <w:lang w:eastAsia="ru-RU"/>
        </w:rPr>
      </w:pPr>
    </w:p>
    <w:p w14:paraId="0F0D280C" w14:textId="77777777" w:rsidR="007F46C5" w:rsidRPr="007F46C5" w:rsidRDefault="007F46C5" w:rsidP="00AB1860">
      <w:pPr>
        <w:spacing w:after="0"/>
        <w:jc w:val="both"/>
        <w:rPr>
          <w:rFonts w:ascii="Times New Roman" w:eastAsia="Times New Roman" w:hAnsi="Times New Roman" w:cs="Times New Roman"/>
          <w:color w:val="000000"/>
          <w:sz w:val="24"/>
          <w:szCs w:val="24"/>
          <w:lang w:eastAsia="ru-RU"/>
        </w:rPr>
      </w:pPr>
    </w:p>
    <w:p w14:paraId="06C6110E" w14:textId="77777777" w:rsidR="007F46C5" w:rsidRPr="007F46C5" w:rsidRDefault="007F46C5" w:rsidP="00AB1860">
      <w:pPr>
        <w:spacing w:after="0"/>
        <w:jc w:val="both"/>
        <w:rPr>
          <w:rFonts w:ascii="Times New Roman" w:eastAsia="Times New Roman" w:hAnsi="Times New Roman" w:cs="Times New Roman"/>
          <w:color w:val="000000"/>
          <w:sz w:val="24"/>
          <w:szCs w:val="24"/>
          <w:lang w:eastAsia="ru-RU"/>
        </w:rPr>
      </w:pPr>
    </w:p>
    <w:p w14:paraId="7788FE81" w14:textId="77777777" w:rsidR="007F46C5" w:rsidRPr="007F46C5" w:rsidRDefault="007F46C5" w:rsidP="00AB1860">
      <w:pPr>
        <w:spacing w:after="0"/>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 xml:space="preserve">Мэр муниципального образования </w:t>
      </w:r>
    </w:p>
    <w:p w14:paraId="5D989273" w14:textId="77777777" w:rsidR="007F46C5" w:rsidRPr="007F46C5" w:rsidRDefault="007F46C5" w:rsidP="00AB1860">
      <w:pPr>
        <w:spacing w:after="0"/>
        <w:jc w:val="both"/>
        <w:rPr>
          <w:rFonts w:ascii="Times New Roman" w:eastAsia="Times New Roman" w:hAnsi="Times New Roman" w:cs="Times New Roman"/>
          <w:sz w:val="24"/>
          <w:szCs w:val="24"/>
          <w:lang w:eastAsia="ru-RU"/>
        </w:rPr>
      </w:pPr>
      <w:r w:rsidRPr="007F46C5">
        <w:rPr>
          <w:rFonts w:ascii="Times New Roman" w:eastAsia="Times New Roman" w:hAnsi="Times New Roman" w:cs="Times New Roman"/>
          <w:sz w:val="24"/>
          <w:szCs w:val="24"/>
          <w:lang w:eastAsia="ru-RU"/>
        </w:rPr>
        <w:t>«Холмский городской округ»</w:t>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r>
      <w:r w:rsidRPr="007F46C5">
        <w:rPr>
          <w:rFonts w:ascii="Times New Roman" w:eastAsia="Times New Roman" w:hAnsi="Times New Roman" w:cs="Times New Roman"/>
          <w:sz w:val="24"/>
          <w:szCs w:val="24"/>
          <w:lang w:eastAsia="ru-RU"/>
        </w:rPr>
        <w:tab/>
        <w:t xml:space="preserve">          Д. Г. Любчинов</w:t>
      </w:r>
    </w:p>
    <w:p w14:paraId="41371BB8" w14:textId="77777777" w:rsidR="007F46C5" w:rsidRDefault="007F46C5">
      <w:pPr>
        <w:rPr>
          <w:rFonts w:ascii="Times New Roman" w:eastAsia="Times New Roman" w:hAnsi="Times New Roman" w:cs="Times New Roman"/>
          <w:szCs w:val="20"/>
          <w:lang w:eastAsia="ru-RU"/>
        </w:rPr>
      </w:pPr>
    </w:p>
    <w:p w14:paraId="7A2F48CB" w14:textId="77777777" w:rsidR="007F46C5" w:rsidRDefault="007F46C5">
      <w:pPr>
        <w:rPr>
          <w:rFonts w:ascii="Times New Roman" w:eastAsia="Times New Roman" w:hAnsi="Times New Roman" w:cs="Times New Roman"/>
          <w:szCs w:val="20"/>
          <w:lang w:eastAsia="ru-RU"/>
        </w:rPr>
      </w:pPr>
      <w:r>
        <w:rPr>
          <w:rFonts w:ascii="Times New Roman" w:hAnsi="Times New Roman" w:cs="Times New Roman"/>
        </w:rPr>
        <w:br w:type="page"/>
      </w:r>
    </w:p>
    <w:p w14:paraId="0308839E" w14:textId="77777777" w:rsidR="00646E05" w:rsidRPr="001B4122" w:rsidRDefault="00646E05">
      <w:pPr>
        <w:pStyle w:val="ConsPlusNormal"/>
        <w:jc w:val="right"/>
        <w:outlineLvl w:val="0"/>
        <w:rPr>
          <w:rFonts w:ascii="Times New Roman" w:hAnsi="Times New Roman" w:cs="Times New Roman"/>
        </w:rPr>
      </w:pPr>
      <w:r w:rsidRPr="001B4122">
        <w:rPr>
          <w:rFonts w:ascii="Times New Roman" w:hAnsi="Times New Roman" w:cs="Times New Roman"/>
        </w:rPr>
        <w:t>Утвержден</w:t>
      </w:r>
    </w:p>
    <w:p w14:paraId="78ADFF37" w14:textId="77777777" w:rsidR="00646E05" w:rsidRPr="001B4122" w:rsidRDefault="00646E05">
      <w:pPr>
        <w:pStyle w:val="ConsPlusNormal"/>
        <w:jc w:val="right"/>
        <w:rPr>
          <w:rFonts w:ascii="Times New Roman" w:hAnsi="Times New Roman" w:cs="Times New Roman"/>
        </w:rPr>
      </w:pPr>
      <w:r w:rsidRPr="001B4122">
        <w:rPr>
          <w:rFonts w:ascii="Times New Roman" w:hAnsi="Times New Roman" w:cs="Times New Roman"/>
        </w:rPr>
        <w:t>постановлением администрации</w:t>
      </w:r>
    </w:p>
    <w:p w14:paraId="4624D160" w14:textId="77777777" w:rsidR="00646E05" w:rsidRPr="001B4122" w:rsidRDefault="00646E05">
      <w:pPr>
        <w:pStyle w:val="ConsPlusNormal"/>
        <w:jc w:val="right"/>
        <w:rPr>
          <w:rFonts w:ascii="Times New Roman" w:hAnsi="Times New Roman" w:cs="Times New Roman"/>
        </w:rPr>
      </w:pPr>
      <w:r w:rsidRPr="001B4122">
        <w:rPr>
          <w:rFonts w:ascii="Times New Roman" w:hAnsi="Times New Roman" w:cs="Times New Roman"/>
        </w:rPr>
        <w:t>муниципального образования</w:t>
      </w:r>
    </w:p>
    <w:p w14:paraId="0D812C1D" w14:textId="77777777" w:rsidR="00646E05" w:rsidRPr="001B4122" w:rsidRDefault="007F46C5">
      <w:pPr>
        <w:pStyle w:val="ConsPlusNormal"/>
        <w:jc w:val="right"/>
        <w:rPr>
          <w:rFonts w:ascii="Times New Roman" w:hAnsi="Times New Roman" w:cs="Times New Roman"/>
        </w:rPr>
      </w:pPr>
      <w:r w:rsidRPr="001B4122">
        <w:rPr>
          <w:rFonts w:ascii="Times New Roman" w:hAnsi="Times New Roman" w:cs="Times New Roman"/>
        </w:rPr>
        <w:t>«Холмский городской округ»</w:t>
      </w:r>
    </w:p>
    <w:p w14:paraId="2F861F04" w14:textId="77777777" w:rsidR="00646E05" w:rsidRPr="001B4122" w:rsidRDefault="007F46C5">
      <w:pPr>
        <w:pStyle w:val="ConsPlusNormal"/>
        <w:jc w:val="right"/>
        <w:rPr>
          <w:rFonts w:ascii="Times New Roman" w:hAnsi="Times New Roman" w:cs="Times New Roman"/>
        </w:rPr>
      </w:pPr>
      <w:r w:rsidRPr="001B4122">
        <w:rPr>
          <w:rFonts w:ascii="Times New Roman" w:hAnsi="Times New Roman" w:cs="Times New Roman"/>
        </w:rPr>
        <w:t xml:space="preserve">от </w:t>
      </w:r>
      <w:r w:rsidR="003804AA">
        <w:rPr>
          <w:rFonts w:ascii="Times New Roman" w:hAnsi="Times New Roman" w:cs="Times New Roman"/>
        </w:rPr>
        <w:t xml:space="preserve">02.09.2022 </w:t>
      </w:r>
      <w:r w:rsidRPr="001B4122">
        <w:rPr>
          <w:rFonts w:ascii="Times New Roman" w:hAnsi="Times New Roman" w:cs="Times New Roman"/>
        </w:rPr>
        <w:t xml:space="preserve">№ </w:t>
      </w:r>
      <w:r w:rsidR="003804AA">
        <w:rPr>
          <w:rFonts w:ascii="Times New Roman" w:hAnsi="Times New Roman" w:cs="Times New Roman"/>
        </w:rPr>
        <w:t>1526</w:t>
      </w:r>
    </w:p>
    <w:p w14:paraId="4760A50F" w14:textId="77777777" w:rsidR="00646E05" w:rsidRDefault="00646E05">
      <w:pPr>
        <w:pStyle w:val="ConsPlusNormal"/>
      </w:pPr>
    </w:p>
    <w:p w14:paraId="61A90AA9" w14:textId="77777777" w:rsidR="007F46C5" w:rsidRDefault="007F46C5">
      <w:pPr>
        <w:pStyle w:val="ConsPlusTitle"/>
        <w:jc w:val="center"/>
      </w:pPr>
      <w:bookmarkStart w:id="0" w:name="P37"/>
      <w:bookmarkEnd w:id="0"/>
    </w:p>
    <w:p w14:paraId="2D0AE9E9" w14:textId="77777777" w:rsidR="00646E05" w:rsidRPr="007F46C5" w:rsidRDefault="00646E05">
      <w:pPr>
        <w:pStyle w:val="ConsPlusTitle"/>
        <w:jc w:val="center"/>
        <w:rPr>
          <w:rFonts w:ascii="Times New Roman" w:hAnsi="Times New Roman" w:cs="Times New Roman"/>
        </w:rPr>
      </w:pPr>
      <w:r w:rsidRPr="007F46C5">
        <w:rPr>
          <w:rFonts w:ascii="Times New Roman" w:hAnsi="Times New Roman" w:cs="Times New Roman"/>
        </w:rPr>
        <w:t>АДМИНИСТРАТИВНЫЙ РЕГЛАМЕНТ</w:t>
      </w:r>
    </w:p>
    <w:p w14:paraId="16BC546E" w14:textId="77777777" w:rsidR="00646E05" w:rsidRPr="007F46C5" w:rsidRDefault="00646E05">
      <w:pPr>
        <w:pStyle w:val="ConsPlusTitle"/>
        <w:jc w:val="center"/>
        <w:rPr>
          <w:rFonts w:ascii="Times New Roman" w:hAnsi="Times New Roman" w:cs="Times New Roman"/>
        </w:rPr>
      </w:pPr>
      <w:r w:rsidRPr="007F46C5">
        <w:rPr>
          <w:rFonts w:ascii="Times New Roman" w:hAnsi="Times New Roman" w:cs="Times New Roman"/>
        </w:rPr>
        <w:t xml:space="preserve">ПРЕДОСТАВЛЕНИЯ МУНИЦИПАЛЬНОЙ УСЛУГИ </w:t>
      </w:r>
      <w:r w:rsidR="00B92296" w:rsidRPr="007F46C5">
        <w:rPr>
          <w:rFonts w:ascii="Times New Roman" w:hAnsi="Times New Roman" w:cs="Times New Roman"/>
        </w:rPr>
        <w:t>«</w:t>
      </w:r>
      <w:r w:rsidRPr="007F46C5">
        <w:rPr>
          <w:rFonts w:ascii="Times New Roman" w:hAnsi="Times New Roman" w:cs="Times New Roman"/>
        </w:rPr>
        <w:t>ПРЕДОСТАВЛЕНИЕ</w:t>
      </w:r>
    </w:p>
    <w:p w14:paraId="51FFD00F" w14:textId="77777777" w:rsidR="00646E05" w:rsidRPr="007F46C5" w:rsidRDefault="00646E05">
      <w:pPr>
        <w:pStyle w:val="ConsPlusTitle"/>
        <w:jc w:val="center"/>
        <w:rPr>
          <w:rFonts w:ascii="Times New Roman" w:hAnsi="Times New Roman" w:cs="Times New Roman"/>
        </w:rPr>
      </w:pPr>
      <w:r w:rsidRPr="007F46C5">
        <w:rPr>
          <w:rFonts w:ascii="Times New Roman" w:hAnsi="Times New Roman" w:cs="Times New Roman"/>
        </w:rPr>
        <w:t>В ПОЛЬЗОВАНИЕ ВОДНЫХ ОБЪЕКТОВ, НАХОДЯЩИХСЯ В СОБСТВЕННОСТИ</w:t>
      </w:r>
    </w:p>
    <w:p w14:paraId="5DDDAFF5" w14:textId="77777777" w:rsidR="00646E05" w:rsidRPr="007F46C5" w:rsidRDefault="00646E05">
      <w:pPr>
        <w:pStyle w:val="ConsPlusTitle"/>
        <w:jc w:val="center"/>
        <w:rPr>
          <w:rFonts w:ascii="Times New Roman" w:hAnsi="Times New Roman" w:cs="Times New Roman"/>
        </w:rPr>
      </w:pPr>
      <w:r w:rsidRPr="007F46C5">
        <w:rPr>
          <w:rFonts w:ascii="Times New Roman" w:hAnsi="Times New Roman" w:cs="Times New Roman"/>
        </w:rPr>
        <w:t>МУНИЦИПАЛЬНЫХ ОБРАЗОВАНИЙ, НА ОСНОВАНИИ РЕШЕНИЙ</w:t>
      </w:r>
    </w:p>
    <w:p w14:paraId="1CB4220C" w14:textId="77777777" w:rsidR="00646E05" w:rsidRPr="007F46C5" w:rsidRDefault="00646E05">
      <w:pPr>
        <w:pStyle w:val="ConsPlusTitle"/>
        <w:jc w:val="center"/>
        <w:rPr>
          <w:rFonts w:ascii="Times New Roman" w:hAnsi="Times New Roman" w:cs="Times New Roman"/>
        </w:rPr>
      </w:pPr>
      <w:r w:rsidRPr="007F46C5">
        <w:rPr>
          <w:rFonts w:ascii="Times New Roman" w:hAnsi="Times New Roman" w:cs="Times New Roman"/>
        </w:rPr>
        <w:t>О ПРЕДОСТАВЛЕНИИ ВОДНЫХ ОБЪЕКТОВ В ПОЛЬЗОВАНИЕ</w:t>
      </w:r>
      <w:r w:rsidR="00B92296" w:rsidRPr="007F46C5">
        <w:rPr>
          <w:rFonts w:ascii="Times New Roman" w:hAnsi="Times New Roman" w:cs="Times New Roman"/>
        </w:rPr>
        <w:t xml:space="preserve"> НА ТЕРРИТОРИИ МУНИЦИПАЛЬНОГО ОБРАЗОВАНИЯ «ХОЛМСКИЙ ГОРОДСКОЙ ОКРУГ»</w:t>
      </w:r>
    </w:p>
    <w:p w14:paraId="458AEA3F" w14:textId="77777777" w:rsidR="00646E05" w:rsidRDefault="00646E05">
      <w:pPr>
        <w:spacing w:after="1"/>
      </w:pPr>
    </w:p>
    <w:p w14:paraId="7D493C17" w14:textId="77777777" w:rsidR="00646E05" w:rsidRDefault="00646E05">
      <w:pPr>
        <w:pStyle w:val="ConsPlusNormal"/>
        <w:jc w:val="center"/>
      </w:pPr>
    </w:p>
    <w:p w14:paraId="7D9329F3" w14:textId="77777777" w:rsidR="00646E05" w:rsidRPr="007F46C5" w:rsidRDefault="00646E05" w:rsidP="007F46C5">
      <w:pPr>
        <w:pStyle w:val="ConsPlusTitle"/>
        <w:jc w:val="center"/>
        <w:outlineLvl w:val="1"/>
        <w:rPr>
          <w:rFonts w:ascii="Times New Roman" w:hAnsi="Times New Roman" w:cs="Times New Roman"/>
          <w:sz w:val="24"/>
          <w:szCs w:val="24"/>
        </w:rPr>
      </w:pPr>
      <w:r w:rsidRPr="007F46C5">
        <w:rPr>
          <w:rFonts w:ascii="Times New Roman" w:hAnsi="Times New Roman" w:cs="Times New Roman"/>
          <w:sz w:val="24"/>
          <w:szCs w:val="24"/>
        </w:rPr>
        <w:t>Раздел 1. ОБЩИЕ ПОЛОЖЕНИЯ</w:t>
      </w:r>
    </w:p>
    <w:p w14:paraId="11BD4930" w14:textId="77777777" w:rsidR="00646E05" w:rsidRPr="007F46C5" w:rsidRDefault="00646E05" w:rsidP="007F46C5">
      <w:pPr>
        <w:pStyle w:val="ConsPlusNormal"/>
        <w:jc w:val="center"/>
        <w:rPr>
          <w:rFonts w:ascii="Times New Roman" w:hAnsi="Times New Roman" w:cs="Times New Roman"/>
          <w:sz w:val="24"/>
          <w:szCs w:val="24"/>
        </w:rPr>
      </w:pPr>
    </w:p>
    <w:p w14:paraId="25AD7E4C"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1.1. Предмет регулирования административного регламента</w:t>
      </w:r>
    </w:p>
    <w:p w14:paraId="0BD2E482" w14:textId="77777777" w:rsidR="00646E05" w:rsidRPr="007F46C5" w:rsidRDefault="00646E05" w:rsidP="007F46C5">
      <w:pPr>
        <w:pStyle w:val="ConsPlusNormal"/>
        <w:rPr>
          <w:rFonts w:ascii="Times New Roman" w:hAnsi="Times New Roman" w:cs="Times New Roman"/>
          <w:sz w:val="24"/>
          <w:szCs w:val="24"/>
        </w:rPr>
      </w:pPr>
    </w:p>
    <w:p w14:paraId="3494F9DD"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Предоставление в пользование водных объектов, находящихся в собственности муниципальных образований, на основании решений о предоставлении водных объектов в пользование</w:t>
      </w:r>
      <w:r w:rsidR="00B92296" w:rsidRPr="007F46C5">
        <w:rPr>
          <w:rFonts w:ascii="Times New Roman" w:hAnsi="Times New Roman" w:cs="Times New Roman"/>
          <w:sz w:val="24"/>
          <w:szCs w:val="24"/>
        </w:rPr>
        <w:t xml:space="preserve"> на территории муниципального образования «Холмский городской округ»</w:t>
      </w:r>
      <w:r w:rsidRPr="007F46C5">
        <w:rPr>
          <w:rFonts w:ascii="Times New Roman" w:hAnsi="Times New Roman" w:cs="Times New Roman"/>
          <w:sz w:val="24"/>
          <w:szCs w:val="24"/>
        </w:rPr>
        <w:t>.</w:t>
      </w:r>
    </w:p>
    <w:p w14:paraId="52425452" w14:textId="77777777" w:rsidR="00646E05" w:rsidRPr="007F46C5" w:rsidRDefault="00646E05" w:rsidP="007F46C5">
      <w:pPr>
        <w:pStyle w:val="ConsPlusNormal"/>
        <w:ind w:firstLine="540"/>
        <w:jc w:val="both"/>
        <w:rPr>
          <w:rFonts w:ascii="Times New Roman" w:hAnsi="Times New Roman" w:cs="Times New Roman"/>
          <w:sz w:val="24"/>
          <w:szCs w:val="24"/>
        </w:rPr>
      </w:pPr>
    </w:p>
    <w:p w14:paraId="55A9C11A"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1.2. Круг заявителей</w:t>
      </w:r>
    </w:p>
    <w:p w14:paraId="6C61F130" w14:textId="77777777" w:rsidR="00646E05" w:rsidRPr="007F46C5" w:rsidRDefault="00646E05" w:rsidP="007F46C5">
      <w:pPr>
        <w:pStyle w:val="ConsPlusNormal"/>
        <w:ind w:firstLine="540"/>
        <w:jc w:val="both"/>
        <w:rPr>
          <w:rFonts w:ascii="Times New Roman" w:hAnsi="Times New Roman" w:cs="Times New Roman"/>
          <w:sz w:val="24"/>
          <w:szCs w:val="24"/>
        </w:rPr>
      </w:pPr>
    </w:p>
    <w:p w14:paraId="046EAA1D"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Заявителями являются получатели муниципальной услуги, а также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2480CEC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Получателями муниципальной услуги являются:</w:t>
      </w:r>
    </w:p>
    <w:p w14:paraId="7C88D97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физические лица;</w:t>
      </w:r>
    </w:p>
    <w:p w14:paraId="290BA72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юридические лица.</w:t>
      </w:r>
    </w:p>
    <w:p w14:paraId="3F17BBC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p>
    <w:p w14:paraId="0C8AFDB6" w14:textId="77777777" w:rsidR="00646E05" w:rsidRPr="007F46C5" w:rsidRDefault="00646E05" w:rsidP="007F46C5">
      <w:pPr>
        <w:pStyle w:val="ConsPlusNormal"/>
        <w:ind w:firstLine="540"/>
        <w:jc w:val="both"/>
        <w:rPr>
          <w:rFonts w:ascii="Times New Roman" w:hAnsi="Times New Roman" w:cs="Times New Roman"/>
          <w:sz w:val="24"/>
          <w:szCs w:val="24"/>
        </w:rPr>
      </w:pPr>
    </w:p>
    <w:p w14:paraId="4B33E8BD"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1.3. Требования к порядку информирования</w:t>
      </w:r>
    </w:p>
    <w:p w14:paraId="2174684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о порядке предоставления муниципальной услуги</w:t>
      </w:r>
    </w:p>
    <w:p w14:paraId="09D19941" w14:textId="77777777" w:rsidR="00646E05" w:rsidRPr="007F46C5" w:rsidRDefault="00646E05" w:rsidP="007F46C5">
      <w:pPr>
        <w:pStyle w:val="ConsPlusNormal"/>
        <w:ind w:firstLine="540"/>
        <w:jc w:val="both"/>
        <w:rPr>
          <w:rFonts w:ascii="Times New Roman" w:hAnsi="Times New Roman" w:cs="Times New Roman"/>
          <w:sz w:val="24"/>
          <w:szCs w:val="24"/>
        </w:rPr>
      </w:pPr>
    </w:p>
    <w:p w14:paraId="48F11932" w14:textId="77777777" w:rsidR="00646E05" w:rsidRPr="007F46C5" w:rsidRDefault="00646E05" w:rsidP="007F46C5">
      <w:pPr>
        <w:pStyle w:val="ConsPlusNormal"/>
        <w:ind w:firstLine="540"/>
        <w:jc w:val="both"/>
        <w:rPr>
          <w:rFonts w:ascii="Times New Roman" w:hAnsi="Times New Roman" w:cs="Times New Roman"/>
          <w:sz w:val="24"/>
          <w:szCs w:val="24"/>
        </w:rPr>
      </w:pPr>
      <w:bookmarkStart w:id="1" w:name="P64"/>
      <w:bookmarkEnd w:id="1"/>
      <w:r w:rsidRPr="007F46C5">
        <w:rPr>
          <w:rFonts w:ascii="Times New Roman" w:hAnsi="Times New Roman" w:cs="Times New Roman"/>
          <w:sz w:val="24"/>
          <w:szCs w:val="24"/>
        </w:rPr>
        <w:t>1.3.1. Информация по вопросам предоставления муниципальной услуги сообщается заявителям:</w:t>
      </w:r>
    </w:p>
    <w:p w14:paraId="6460710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при личном обращении в </w:t>
      </w:r>
      <w:r w:rsidR="00B92296" w:rsidRPr="007F46C5">
        <w:rPr>
          <w:rFonts w:ascii="Times New Roman" w:hAnsi="Times New Roman" w:cs="Times New Roman"/>
          <w:sz w:val="24"/>
          <w:szCs w:val="24"/>
        </w:rPr>
        <w:t>Департамент по управлению муниципальным имуществом и землепользованию администрации муниципального образования «Холмский городской округ»</w:t>
      </w:r>
      <w:r w:rsidRPr="007F46C5">
        <w:rPr>
          <w:rFonts w:ascii="Times New Roman" w:hAnsi="Times New Roman" w:cs="Times New Roman"/>
          <w:sz w:val="24"/>
          <w:szCs w:val="24"/>
        </w:rPr>
        <w:t xml:space="preserve"> (далее -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по адресу: </w:t>
      </w:r>
      <w:r w:rsidR="00B92296" w:rsidRPr="007F46C5">
        <w:rPr>
          <w:rFonts w:ascii="Times New Roman" w:hAnsi="Times New Roman" w:cs="Times New Roman"/>
          <w:sz w:val="24"/>
          <w:szCs w:val="24"/>
        </w:rPr>
        <w:t xml:space="preserve">г. Холмск, ул. Пионерская, д. 14, каб. 2, </w:t>
      </w:r>
      <w:r w:rsidRPr="007F46C5">
        <w:rPr>
          <w:rFonts w:ascii="Times New Roman" w:hAnsi="Times New Roman" w:cs="Times New Roman"/>
          <w:sz w:val="24"/>
          <w:szCs w:val="24"/>
        </w:rPr>
        <w:t xml:space="preserve"> </w:t>
      </w:r>
      <w:r w:rsidR="00B92296" w:rsidRPr="007F46C5">
        <w:rPr>
          <w:rFonts w:ascii="Times New Roman" w:hAnsi="Times New Roman" w:cs="Times New Roman"/>
          <w:sz w:val="24"/>
          <w:szCs w:val="24"/>
        </w:rPr>
        <w:t>понедельник - пятница</w:t>
      </w:r>
      <w:r w:rsidRPr="007F46C5">
        <w:rPr>
          <w:rFonts w:ascii="Times New Roman" w:hAnsi="Times New Roman" w:cs="Times New Roman"/>
          <w:sz w:val="24"/>
          <w:szCs w:val="24"/>
        </w:rPr>
        <w:t xml:space="preserve"> с </w:t>
      </w:r>
      <w:r w:rsidR="00B92296" w:rsidRPr="007F46C5">
        <w:rPr>
          <w:rFonts w:ascii="Times New Roman" w:hAnsi="Times New Roman" w:cs="Times New Roman"/>
          <w:sz w:val="24"/>
          <w:szCs w:val="24"/>
        </w:rPr>
        <w:t>09.00</w:t>
      </w:r>
      <w:r w:rsidRPr="007F46C5">
        <w:rPr>
          <w:rFonts w:ascii="Times New Roman" w:hAnsi="Times New Roman" w:cs="Times New Roman"/>
          <w:sz w:val="24"/>
          <w:szCs w:val="24"/>
        </w:rPr>
        <w:t xml:space="preserve"> до </w:t>
      </w:r>
      <w:r w:rsidR="00B92296" w:rsidRPr="007F46C5">
        <w:rPr>
          <w:rFonts w:ascii="Times New Roman" w:hAnsi="Times New Roman" w:cs="Times New Roman"/>
          <w:sz w:val="24"/>
          <w:szCs w:val="24"/>
        </w:rPr>
        <w:t>17:00</w:t>
      </w:r>
      <w:r w:rsidRPr="007F46C5">
        <w:rPr>
          <w:rFonts w:ascii="Times New Roman" w:hAnsi="Times New Roman" w:cs="Times New Roman"/>
          <w:sz w:val="24"/>
          <w:szCs w:val="24"/>
        </w:rPr>
        <w:t>;</w:t>
      </w:r>
    </w:p>
    <w:p w14:paraId="62DDCA0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при письменном обращении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по почте по адресу: </w:t>
      </w:r>
      <w:r w:rsidR="00B92296" w:rsidRPr="007F46C5">
        <w:rPr>
          <w:rFonts w:ascii="Times New Roman" w:hAnsi="Times New Roman" w:cs="Times New Roman"/>
          <w:sz w:val="24"/>
          <w:szCs w:val="24"/>
        </w:rPr>
        <w:t>694620, г. Холмск, ул. Пионерская, д. 14,</w:t>
      </w:r>
      <w:r w:rsidRPr="007F46C5">
        <w:rPr>
          <w:rFonts w:ascii="Times New Roman" w:hAnsi="Times New Roman" w:cs="Times New Roman"/>
          <w:sz w:val="24"/>
          <w:szCs w:val="24"/>
        </w:rPr>
        <w:t xml:space="preserve"> либо в электронном виде по адресу электронной почты </w:t>
      </w:r>
      <w:r w:rsidR="00B92296" w:rsidRPr="007F46C5">
        <w:rPr>
          <w:rFonts w:ascii="Times New Roman" w:hAnsi="Times New Roman" w:cs="Times New Roman"/>
          <w:sz w:val="24"/>
          <w:szCs w:val="24"/>
          <w:lang w:val="en-US"/>
        </w:rPr>
        <w:t>kuimo</w:t>
      </w:r>
      <w:r w:rsidR="00B92296" w:rsidRPr="007F46C5">
        <w:rPr>
          <w:rFonts w:ascii="Times New Roman" w:hAnsi="Times New Roman" w:cs="Times New Roman"/>
          <w:sz w:val="24"/>
          <w:szCs w:val="24"/>
        </w:rPr>
        <w:t>.</w:t>
      </w:r>
      <w:r w:rsidR="00B92296" w:rsidRPr="007F46C5">
        <w:rPr>
          <w:rFonts w:ascii="Times New Roman" w:hAnsi="Times New Roman" w:cs="Times New Roman"/>
          <w:sz w:val="24"/>
          <w:szCs w:val="24"/>
          <w:lang w:val="en-US"/>
        </w:rPr>
        <w:t>holm</w:t>
      </w:r>
      <w:r w:rsidRPr="007F46C5">
        <w:rPr>
          <w:rFonts w:ascii="Times New Roman" w:hAnsi="Times New Roman" w:cs="Times New Roman"/>
          <w:sz w:val="24"/>
          <w:szCs w:val="24"/>
        </w:rPr>
        <w:t>@mail.ru;</w:t>
      </w:r>
    </w:p>
    <w:p w14:paraId="719D35C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посредством размещения сведений:</w:t>
      </w:r>
    </w:p>
    <w:p w14:paraId="37240F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а) на официальном Интернет-сайте http://</w:t>
      </w:r>
      <w:r w:rsidR="00B92296" w:rsidRPr="007F46C5">
        <w:rPr>
          <w:rFonts w:ascii="Times New Roman" w:hAnsi="Times New Roman" w:cs="Times New Roman"/>
          <w:sz w:val="24"/>
          <w:szCs w:val="24"/>
          <w:lang w:val="en-US"/>
        </w:rPr>
        <w:t>admkholmsk</w:t>
      </w:r>
      <w:r w:rsidRPr="007F46C5">
        <w:rPr>
          <w:rFonts w:ascii="Times New Roman" w:hAnsi="Times New Roman" w:cs="Times New Roman"/>
          <w:sz w:val="24"/>
          <w:szCs w:val="24"/>
        </w:rPr>
        <w:t>.ru;</w:t>
      </w:r>
    </w:p>
    <w:p w14:paraId="7D76219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б) в региональной государственной информационной системе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Портал государственных и муниципальных услуг (функций) Сахалинской области</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xml:space="preserve"> (далее - РПГУ) https://uslugi.admsakhali</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.ru;</w:t>
      </w:r>
    </w:p>
    <w:p w14:paraId="37F3779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в) в федеральной государственной информационной системе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Единый портал государственных и муниципальных услуг (функций)</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xml:space="preserve"> (далее - ЕПГУ) www.gosuslugi.ru;</w:t>
      </w:r>
    </w:p>
    <w:p w14:paraId="1240D99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г) на информационном стенде, расположенном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е.</w:t>
      </w:r>
    </w:p>
    <w:p w14:paraId="5CE9477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bookmarkStart w:id="2" w:name="P73"/>
      <w:bookmarkEnd w:id="2"/>
      <w:r w:rsidRPr="007F46C5">
        <w:rPr>
          <w:rFonts w:ascii="Times New Roman" w:hAnsi="Times New Roman" w:cs="Times New Roman"/>
          <w:sz w:val="24"/>
          <w:szCs w:val="24"/>
        </w:rPr>
        <w:t>1.3.2. Сведения о ходе предоставления муниципальной услуги сообщаются заявителям:</w:t>
      </w:r>
    </w:p>
    <w:p w14:paraId="7C6825A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при личном обращении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w:t>
      </w:r>
    </w:p>
    <w:p w14:paraId="42796E0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при обращении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с использованием средств телефонной связи;</w:t>
      </w:r>
    </w:p>
    <w:p w14:paraId="477FE8A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при письменном обращении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по почте либо в электронном виде.</w:t>
      </w:r>
    </w:p>
    <w:p w14:paraId="110C1E4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1.3.3. Информирование проводится в форме:</w:t>
      </w:r>
    </w:p>
    <w:p w14:paraId="18F2C06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устного информирования;</w:t>
      </w:r>
    </w:p>
    <w:p w14:paraId="33CBAF6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письменного информирования.</w:t>
      </w:r>
    </w:p>
    <w:p w14:paraId="281575B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1.3.3.1. Устное информирование осуществляется специалистами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и (или) специалистами многофункционального центра предоставления государственных и муниципальных услуг (далее - МФЦ) при обращении заявителей за информацией лично или по телефону.</w:t>
      </w:r>
    </w:p>
    <w:p w14:paraId="5A5198C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075F56C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6F90B82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1.3.3.2. При ответах на телефонные звонки специалисты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1DF5A24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При устном обращении заявителя (по телефону) специалисты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735F96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1.3.3.3.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352046E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Ответ на обращение заявителя предоставляется в простой, четкой и понятной форме с указанием фамилии, инициалов, номера телефона специалиста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w:t>
      </w:r>
    </w:p>
    <w:p w14:paraId="324C696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38736BD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3EFC89B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1.3.4. Информация, указанная в </w:t>
      </w:r>
      <w:hyperlink w:anchor="P64" w:history="1">
        <w:r w:rsidRPr="007F46C5">
          <w:rPr>
            <w:rFonts w:ascii="Times New Roman" w:hAnsi="Times New Roman" w:cs="Times New Roman"/>
            <w:color w:val="0000FF"/>
            <w:sz w:val="24"/>
            <w:szCs w:val="24"/>
          </w:rPr>
          <w:t>пунктах 1.3.1</w:t>
        </w:r>
      </w:hyperlink>
      <w:r w:rsidRPr="007F46C5">
        <w:rPr>
          <w:rFonts w:ascii="Times New Roman" w:hAnsi="Times New Roman" w:cs="Times New Roman"/>
          <w:sz w:val="24"/>
          <w:szCs w:val="24"/>
        </w:rPr>
        <w:t xml:space="preserve">, </w:t>
      </w:r>
      <w:hyperlink w:anchor="P73" w:history="1">
        <w:r w:rsidRPr="007F46C5">
          <w:rPr>
            <w:rFonts w:ascii="Times New Roman" w:hAnsi="Times New Roman" w:cs="Times New Roman"/>
            <w:color w:val="0000FF"/>
            <w:sz w:val="24"/>
            <w:szCs w:val="24"/>
          </w:rPr>
          <w:t>1.3.2</w:t>
        </w:r>
      </w:hyperlink>
      <w:r w:rsidRPr="007F46C5">
        <w:rPr>
          <w:rFonts w:ascii="Times New Roman" w:hAnsi="Times New Roman" w:cs="Times New Roman"/>
          <w:sz w:val="24"/>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ом на информационном стенде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официальном Интернет-сайте, РПГУ и ЕПГУ.</w:t>
      </w:r>
    </w:p>
    <w:p w14:paraId="793B37C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1.3.5. Информирование заявителей специалистами МФЦ и размещение информации о предоставлении муниципальной услуги в МФЦ осуществляется при наличии соглашения о взаимодействии между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ом и МФЦ (далее - Соглашение) в соответствии с требованиями </w:t>
      </w:r>
      <w:hyperlink r:id="rId5" w:history="1">
        <w:r w:rsidRPr="007F46C5">
          <w:rPr>
            <w:rFonts w:ascii="Times New Roman" w:hAnsi="Times New Roman" w:cs="Times New Roman"/>
            <w:color w:val="0000FF"/>
            <w:sz w:val="24"/>
            <w:szCs w:val="24"/>
          </w:rPr>
          <w:t>постановления</w:t>
        </w:r>
      </w:hyperlink>
      <w:r w:rsidRPr="007F46C5">
        <w:rPr>
          <w:rFonts w:ascii="Times New Roman" w:hAnsi="Times New Roman" w:cs="Times New Roman"/>
          <w:sz w:val="24"/>
          <w:szCs w:val="24"/>
        </w:rPr>
        <w:t xml:space="preserve"> Правительства Российской Федерации от 22.12.2012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1376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утверждении Правил организации деятельности многофункциональных центров предоставления государственных и муниципальных услуг</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Соглашения и нормативных актов МФЦ.</w:t>
      </w:r>
    </w:p>
    <w:p w14:paraId="6FD8678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1.3.6. На ЕПГУ и РПГУ размещается следующая информация:</w:t>
      </w:r>
    </w:p>
    <w:p w14:paraId="5C0948F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B41F7B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круг заявителей;</w:t>
      </w:r>
    </w:p>
    <w:p w14:paraId="5CC9E1B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срок предоставления муниципальной услуги;</w:t>
      </w:r>
    </w:p>
    <w:p w14:paraId="47E5954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4D9CB68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размер государственной пошлины, взимаемой с заявителя при предоставлении муниципальной услуги;</w:t>
      </w:r>
    </w:p>
    <w:p w14:paraId="1013754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6) исчерпывающий перечень оснований для приостановления или отказа в предоставлении муниципальной услуги;</w:t>
      </w:r>
    </w:p>
    <w:p w14:paraId="5586A73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9C8D57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8) формы заявлений (уведомлений, сообщений), используемые при предоставлении муниципальной услуги.</w:t>
      </w:r>
    </w:p>
    <w:p w14:paraId="18B15DA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Федеральный реестр государственных и муниципальных услуг (функций)</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предоставляется заявителю бесплатно.</w:t>
      </w:r>
    </w:p>
    <w:p w14:paraId="6763282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2079756" w14:textId="77777777" w:rsidR="00646E05" w:rsidRPr="007F46C5" w:rsidRDefault="00646E05" w:rsidP="007F46C5">
      <w:pPr>
        <w:pStyle w:val="ConsPlusNormal"/>
        <w:ind w:firstLine="540"/>
        <w:jc w:val="both"/>
        <w:rPr>
          <w:rFonts w:ascii="Times New Roman" w:hAnsi="Times New Roman" w:cs="Times New Roman"/>
          <w:sz w:val="24"/>
          <w:szCs w:val="24"/>
        </w:rPr>
      </w:pPr>
    </w:p>
    <w:p w14:paraId="5845A92A" w14:textId="77777777" w:rsidR="00646E05" w:rsidRPr="007F46C5" w:rsidRDefault="00646E05" w:rsidP="007F46C5">
      <w:pPr>
        <w:pStyle w:val="ConsPlusTitle"/>
        <w:jc w:val="center"/>
        <w:outlineLvl w:val="1"/>
        <w:rPr>
          <w:rFonts w:ascii="Times New Roman" w:hAnsi="Times New Roman" w:cs="Times New Roman"/>
          <w:sz w:val="24"/>
          <w:szCs w:val="24"/>
        </w:rPr>
      </w:pPr>
      <w:r w:rsidRPr="007F46C5">
        <w:rPr>
          <w:rFonts w:ascii="Times New Roman" w:hAnsi="Times New Roman" w:cs="Times New Roman"/>
          <w:sz w:val="24"/>
          <w:szCs w:val="24"/>
        </w:rPr>
        <w:t>Раздел 2. СТАНДАРТ ПРЕДОСТАВЛЕНИЯ МУНИЦИПАЛЬНОЙ УСЛУГИ</w:t>
      </w:r>
    </w:p>
    <w:p w14:paraId="037791D2" w14:textId="77777777" w:rsidR="00646E05" w:rsidRPr="007F46C5" w:rsidRDefault="00646E05" w:rsidP="007F46C5">
      <w:pPr>
        <w:pStyle w:val="ConsPlusNormal"/>
        <w:jc w:val="right"/>
        <w:rPr>
          <w:rFonts w:ascii="Times New Roman" w:hAnsi="Times New Roman" w:cs="Times New Roman"/>
          <w:sz w:val="24"/>
          <w:szCs w:val="24"/>
        </w:rPr>
      </w:pPr>
    </w:p>
    <w:p w14:paraId="1D21C570"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 Наименование муниципальной услуги</w:t>
      </w:r>
    </w:p>
    <w:p w14:paraId="33A00A3E" w14:textId="77777777" w:rsidR="00646E05" w:rsidRPr="007F46C5" w:rsidRDefault="00646E05" w:rsidP="007F46C5">
      <w:pPr>
        <w:pStyle w:val="ConsPlusNormal"/>
        <w:ind w:firstLine="540"/>
        <w:jc w:val="both"/>
        <w:rPr>
          <w:rFonts w:ascii="Times New Roman" w:hAnsi="Times New Roman" w:cs="Times New Roman"/>
          <w:sz w:val="24"/>
          <w:szCs w:val="24"/>
        </w:rPr>
      </w:pPr>
    </w:p>
    <w:p w14:paraId="1DB5BAFA"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Наименование муниципальной услуги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Предоставление в пользование водных объектов, находящихся в собственности муниципальных образований, на основании решений о предоставлении водных объектов в пользование</w:t>
      </w:r>
      <w:r w:rsidR="00B92296" w:rsidRPr="007F46C5">
        <w:rPr>
          <w:rFonts w:ascii="Times New Roman" w:hAnsi="Times New Roman" w:cs="Times New Roman"/>
          <w:sz w:val="24"/>
          <w:szCs w:val="24"/>
        </w:rPr>
        <w:t xml:space="preserve"> на территории муниципального образования «Холмский городской округ»</w:t>
      </w:r>
      <w:r w:rsidRPr="007F46C5">
        <w:rPr>
          <w:rFonts w:ascii="Times New Roman" w:hAnsi="Times New Roman" w:cs="Times New Roman"/>
          <w:sz w:val="24"/>
          <w:szCs w:val="24"/>
        </w:rPr>
        <w:t>.</w:t>
      </w:r>
    </w:p>
    <w:p w14:paraId="5FD2C31D" w14:textId="77777777" w:rsidR="00646E05" w:rsidRPr="007F46C5" w:rsidRDefault="00646E05" w:rsidP="007F46C5">
      <w:pPr>
        <w:pStyle w:val="ConsPlusNormal"/>
        <w:ind w:firstLine="540"/>
        <w:jc w:val="both"/>
        <w:rPr>
          <w:rFonts w:ascii="Times New Roman" w:hAnsi="Times New Roman" w:cs="Times New Roman"/>
          <w:sz w:val="24"/>
          <w:szCs w:val="24"/>
        </w:rPr>
      </w:pPr>
    </w:p>
    <w:p w14:paraId="33941583"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2.2. Наименование органа местного самоуправления</w:t>
      </w:r>
    </w:p>
    <w:p w14:paraId="530A249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Сахалинской области, предоставляющего муниципальную услугу</w:t>
      </w:r>
    </w:p>
    <w:p w14:paraId="472ACB89" w14:textId="77777777" w:rsidR="00646E05" w:rsidRPr="007F46C5" w:rsidRDefault="00646E05" w:rsidP="007F46C5">
      <w:pPr>
        <w:pStyle w:val="ConsPlusNormal"/>
        <w:ind w:firstLine="540"/>
        <w:jc w:val="both"/>
        <w:rPr>
          <w:rFonts w:ascii="Times New Roman" w:hAnsi="Times New Roman" w:cs="Times New Roman"/>
          <w:sz w:val="24"/>
          <w:szCs w:val="24"/>
        </w:rPr>
      </w:pPr>
    </w:p>
    <w:p w14:paraId="4FCF2B53" w14:textId="77777777" w:rsidR="00765DF6" w:rsidRPr="00AB1860" w:rsidRDefault="00765DF6" w:rsidP="007F46C5">
      <w:pPr>
        <w:pStyle w:val="ConsPlusNormal"/>
        <w:spacing w:before="220"/>
        <w:ind w:firstLine="540"/>
        <w:jc w:val="both"/>
        <w:rPr>
          <w:rFonts w:ascii="Times New Roman" w:hAnsi="Times New Roman" w:cs="Times New Roman"/>
          <w:sz w:val="24"/>
          <w:szCs w:val="24"/>
        </w:rPr>
      </w:pPr>
      <w:r w:rsidRPr="00765DF6">
        <w:rPr>
          <w:rFonts w:ascii="Times New Roman" w:hAnsi="Times New Roman" w:cs="Times New Roman"/>
          <w:sz w:val="24"/>
          <w:szCs w:val="24"/>
        </w:rPr>
        <w:t>Предоставление муниципальной услуги осуществляется администрацией  муниципального образования “Холмский городской округ” через Департамент по управлению муниципальным имуществом и землепользованию администрации муниципального образования «Холмский городской округ» (далее - Департамент).</w:t>
      </w:r>
    </w:p>
    <w:p w14:paraId="59BDDFD9" w14:textId="77777777" w:rsidR="00646E05" w:rsidRPr="007F46C5" w:rsidRDefault="00B92296"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Департамент</w:t>
      </w:r>
      <w:r w:rsidR="00646E05" w:rsidRPr="007F46C5">
        <w:rPr>
          <w:rFonts w:ascii="Times New Roman" w:hAnsi="Times New Roman" w:cs="Times New Roman"/>
          <w:sz w:val="24"/>
          <w:szCs w:val="24"/>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644179B9" w14:textId="77777777" w:rsidR="00646E05" w:rsidRPr="007F46C5" w:rsidRDefault="00646E05" w:rsidP="007F46C5">
      <w:pPr>
        <w:pStyle w:val="ConsPlusNormal"/>
        <w:ind w:firstLine="540"/>
        <w:jc w:val="both"/>
        <w:rPr>
          <w:rFonts w:ascii="Times New Roman" w:hAnsi="Times New Roman" w:cs="Times New Roman"/>
          <w:sz w:val="24"/>
          <w:szCs w:val="24"/>
        </w:rPr>
      </w:pPr>
    </w:p>
    <w:p w14:paraId="3EE78BA5"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2.3. Результат предоставления муниципальной услуги</w:t>
      </w:r>
    </w:p>
    <w:p w14:paraId="53E4FFD3" w14:textId="77777777" w:rsidR="00646E05" w:rsidRPr="007F46C5" w:rsidRDefault="00646E05" w:rsidP="007F46C5">
      <w:pPr>
        <w:pStyle w:val="ConsPlusNormal"/>
        <w:ind w:firstLine="540"/>
        <w:jc w:val="both"/>
        <w:rPr>
          <w:rFonts w:ascii="Times New Roman" w:hAnsi="Times New Roman" w:cs="Times New Roman"/>
          <w:sz w:val="24"/>
          <w:szCs w:val="24"/>
        </w:rPr>
      </w:pPr>
    </w:p>
    <w:p w14:paraId="1337150D"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Результатом предоставления муниципальной услуги является:</w:t>
      </w:r>
    </w:p>
    <w:p w14:paraId="432F4D9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решение администрации муниципального образования </w:t>
      </w:r>
      <w:r w:rsidR="00B92296" w:rsidRPr="007F46C5">
        <w:rPr>
          <w:rFonts w:ascii="Times New Roman" w:hAnsi="Times New Roman" w:cs="Times New Roman"/>
          <w:sz w:val="24"/>
          <w:szCs w:val="24"/>
        </w:rPr>
        <w:t xml:space="preserve">«Холмский городской округ» </w:t>
      </w:r>
      <w:r w:rsidRPr="007F46C5">
        <w:rPr>
          <w:rFonts w:ascii="Times New Roman" w:hAnsi="Times New Roman" w:cs="Times New Roman"/>
          <w:sz w:val="24"/>
          <w:szCs w:val="24"/>
        </w:rPr>
        <w:t>о предоставлении в пользование водного объекта;</w:t>
      </w:r>
    </w:p>
    <w:p w14:paraId="08BF963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отказ в предоставлении в пользование водного объекта.</w:t>
      </w:r>
    </w:p>
    <w:p w14:paraId="38F243A0" w14:textId="77777777" w:rsidR="00646E05" w:rsidRPr="007F46C5" w:rsidRDefault="00646E05" w:rsidP="007F46C5">
      <w:pPr>
        <w:pStyle w:val="ConsPlusNormal"/>
        <w:ind w:firstLine="540"/>
        <w:jc w:val="both"/>
        <w:rPr>
          <w:rFonts w:ascii="Times New Roman" w:hAnsi="Times New Roman" w:cs="Times New Roman"/>
          <w:sz w:val="24"/>
          <w:szCs w:val="24"/>
        </w:rPr>
      </w:pPr>
    </w:p>
    <w:p w14:paraId="411918D5"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2.4. Срок предоставления муниципальной услуги</w:t>
      </w:r>
    </w:p>
    <w:p w14:paraId="7ADA76B2" w14:textId="77777777" w:rsidR="00646E05" w:rsidRPr="007F46C5" w:rsidRDefault="00646E05" w:rsidP="007F46C5">
      <w:pPr>
        <w:pStyle w:val="ConsPlusNormal"/>
        <w:ind w:firstLine="540"/>
        <w:jc w:val="both"/>
        <w:rPr>
          <w:rFonts w:ascii="Times New Roman" w:hAnsi="Times New Roman" w:cs="Times New Roman"/>
          <w:sz w:val="24"/>
          <w:szCs w:val="24"/>
        </w:rPr>
      </w:pPr>
    </w:p>
    <w:p w14:paraId="2A088A45"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Направление заявителю решения о предоставлении в пользование водного объекта либо отказа в предоставлении муниципальной услуги осуществляется в течение 30 дней с момента регистрации обращения заявителя (получения документов согласно перечню, указанному в </w:t>
      </w:r>
      <w:hyperlink w:anchor="P154" w:history="1">
        <w:r w:rsidRPr="007F46C5">
          <w:rPr>
            <w:rFonts w:ascii="Times New Roman" w:hAnsi="Times New Roman" w:cs="Times New Roman"/>
            <w:color w:val="0000FF"/>
            <w:sz w:val="24"/>
            <w:szCs w:val="24"/>
          </w:rPr>
          <w:t>пункте 2.6.1</w:t>
        </w:r>
      </w:hyperlink>
      <w:r w:rsidRPr="007F46C5">
        <w:rPr>
          <w:rFonts w:ascii="Times New Roman" w:hAnsi="Times New Roman" w:cs="Times New Roman"/>
          <w:sz w:val="24"/>
          <w:szCs w:val="24"/>
        </w:rPr>
        <w:t xml:space="preserve"> настоящего административного регламента), поступившего в администрацию муниципального образования </w:t>
      </w:r>
      <w:r w:rsidR="00B92296" w:rsidRPr="007F46C5">
        <w:rPr>
          <w:rFonts w:ascii="Times New Roman" w:hAnsi="Times New Roman" w:cs="Times New Roman"/>
          <w:sz w:val="24"/>
          <w:szCs w:val="24"/>
        </w:rPr>
        <w:t>«Холмский городской округ»</w:t>
      </w:r>
      <w:r w:rsidRPr="007F46C5">
        <w:rPr>
          <w:rFonts w:ascii="Times New Roman" w:hAnsi="Times New Roman" w:cs="Times New Roman"/>
          <w:sz w:val="24"/>
          <w:szCs w:val="24"/>
        </w:rPr>
        <w:t xml:space="preserve"> и (или) МФЦ.</w:t>
      </w:r>
    </w:p>
    <w:p w14:paraId="24AD396F" w14:textId="77777777" w:rsidR="00646E05" w:rsidRPr="007F46C5" w:rsidRDefault="00646E05" w:rsidP="007F46C5">
      <w:pPr>
        <w:pStyle w:val="ConsPlusNormal"/>
        <w:ind w:firstLine="540"/>
        <w:jc w:val="both"/>
        <w:rPr>
          <w:rFonts w:ascii="Times New Roman" w:hAnsi="Times New Roman" w:cs="Times New Roman"/>
          <w:sz w:val="24"/>
          <w:szCs w:val="24"/>
        </w:rPr>
      </w:pPr>
    </w:p>
    <w:p w14:paraId="24810BED"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2.5. Правовые основания</w:t>
      </w:r>
    </w:p>
    <w:p w14:paraId="05B34A35"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для предоставления муниципальной услуги</w:t>
      </w:r>
    </w:p>
    <w:p w14:paraId="4A329531" w14:textId="77777777" w:rsidR="00646E05" w:rsidRPr="007F46C5" w:rsidRDefault="00646E05" w:rsidP="007F46C5">
      <w:pPr>
        <w:pStyle w:val="ConsPlusNormal"/>
        <w:ind w:firstLine="540"/>
        <w:jc w:val="both"/>
        <w:rPr>
          <w:rFonts w:ascii="Times New Roman" w:hAnsi="Times New Roman" w:cs="Times New Roman"/>
          <w:sz w:val="24"/>
          <w:szCs w:val="24"/>
        </w:rPr>
      </w:pPr>
    </w:p>
    <w:p w14:paraId="11924CA6"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14:paraId="3493399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w:t>
      </w:r>
      <w:hyperlink r:id="rId6" w:history="1">
        <w:r w:rsidRPr="007F46C5">
          <w:rPr>
            <w:rFonts w:ascii="Times New Roman" w:hAnsi="Times New Roman" w:cs="Times New Roman"/>
            <w:color w:val="0000FF"/>
            <w:sz w:val="24"/>
            <w:szCs w:val="24"/>
          </w:rPr>
          <w:t>Конституцией</w:t>
        </w:r>
      </w:hyperlink>
      <w:r w:rsidRPr="007F46C5">
        <w:rPr>
          <w:rFonts w:ascii="Times New Roman" w:hAnsi="Times New Roman" w:cs="Times New Roman"/>
          <w:sz w:val="24"/>
          <w:szCs w:val="24"/>
        </w:rPr>
        <w:t xml:space="preserve"> Российской Федерации, принятой 12 декабря 1993 г.;</w:t>
      </w:r>
    </w:p>
    <w:p w14:paraId="0F156C6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Гражданским </w:t>
      </w:r>
      <w:hyperlink r:id="rId7" w:history="1">
        <w:r w:rsidRPr="007F46C5">
          <w:rPr>
            <w:rFonts w:ascii="Times New Roman" w:hAnsi="Times New Roman" w:cs="Times New Roman"/>
            <w:color w:val="0000FF"/>
            <w:sz w:val="24"/>
            <w:szCs w:val="24"/>
          </w:rPr>
          <w:t>кодексом</w:t>
        </w:r>
      </w:hyperlink>
      <w:r w:rsidRPr="007F46C5">
        <w:rPr>
          <w:rFonts w:ascii="Times New Roman" w:hAnsi="Times New Roman" w:cs="Times New Roman"/>
          <w:sz w:val="24"/>
          <w:szCs w:val="24"/>
        </w:rPr>
        <w:t xml:space="preserve"> РФ от 26.01.1996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14-ФЗ;</w:t>
      </w:r>
    </w:p>
    <w:p w14:paraId="43EBE89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Земельным </w:t>
      </w:r>
      <w:hyperlink r:id="rId8" w:history="1">
        <w:r w:rsidRPr="007F46C5">
          <w:rPr>
            <w:rFonts w:ascii="Times New Roman" w:hAnsi="Times New Roman" w:cs="Times New Roman"/>
            <w:color w:val="0000FF"/>
            <w:sz w:val="24"/>
            <w:szCs w:val="24"/>
          </w:rPr>
          <w:t>кодексом</w:t>
        </w:r>
      </w:hyperlink>
      <w:r w:rsidRPr="007F46C5">
        <w:rPr>
          <w:rFonts w:ascii="Times New Roman" w:hAnsi="Times New Roman" w:cs="Times New Roman"/>
          <w:sz w:val="24"/>
          <w:szCs w:val="24"/>
        </w:rPr>
        <w:t xml:space="preserve"> РФ от 25.10.2001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136-ФЗ;</w:t>
      </w:r>
    </w:p>
    <w:p w14:paraId="4C46751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9"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25.10.2001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137-ФЗ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 введении в действие Земельного кодекса Российской Федерации</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4605FE5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10"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06.10.2003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131-ФЗ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общих принципах организации местного самоуправления в Российской Федерации;</w:t>
      </w:r>
    </w:p>
    <w:p w14:paraId="6EFA4DE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11"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27.07.2010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210-ФЗ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организации предоставления государственных и муниципальных услуг</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138B870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12"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03.06.2006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74-ФЗ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Водный кодекс Российской Федерации</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6AC74DB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13"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02.05.2006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59-ФЗ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 порядке рассмотрения обращения граждан Российской Федерации;</w:t>
      </w:r>
    </w:p>
    <w:p w14:paraId="7AFE28B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Федеральным </w:t>
      </w:r>
      <w:hyperlink r:id="rId14" w:history="1">
        <w:r w:rsidRPr="007F46C5">
          <w:rPr>
            <w:rFonts w:ascii="Times New Roman" w:hAnsi="Times New Roman" w:cs="Times New Roman"/>
            <w:color w:val="0000FF"/>
            <w:sz w:val="24"/>
            <w:szCs w:val="24"/>
          </w:rPr>
          <w:t>законом</w:t>
        </w:r>
      </w:hyperlink>
      <w:r w:rsidRPr="007F46C5">
        <w:rPr>
          <w:rFonts w:ascii="Times New Roman" w:hAnsi="Times New Roman" w:cs="Times New Roman"/>
          <w:sz w:val="24"/>
          <w:szCs w:val="24"/>
        </w:rPr>
        <w:t xml:space="preserve"> от 09.02.2009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8-ФЗ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обеспечении доступа к информации о деятельности государственных органов и органов местного самоуправления;</w:t>
      </w:r>
    </w:p>
    <w:p w14:paraId="036D0BC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w:t>
      </w:r>
      <w:hyperlink r:id="rId15" w:history="1">
        <w:r w:rsidRPr="007F46C5">
          <w:rPr>
            <w:rFonts w:ascii="Times New Roman" w:hAnsi="Times New Roman" w:cs="Times New Roman"/>
            <w:color w:val="0000FF"/>
            <w:sz w:val="24"/>
            <w:szCs w:val="24"/>
          </w:rPr>
          <w:t>постановлением</w:t>
        </w:r>
      </w:hyperlink>
      <w:r w:rsidRPr="007F46C5">
        <w:rPr>
          <w:rFonts w:ascii="Times New Roman" w:hAnsi="Times New Roman" w:cs="Times New Roman"/>
          <w:sz w:val="24"/>
          <w:szCs w:val="24"/>
        </w:rPr>
        <w:t xml:space="preserve"> Правительства Российской Федерации от 16.05.2011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373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0969077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w:t>
      </w:r>
      <w:hyperlink r:id="rId16" w:history="1">
        <w:r w:rsidRPr="007F46C5">
          <w:rPr>
            <w:rFonts w:ascii="Times New Roman" w:hAnsi="Times New Roman" w:cs="Times New Roman"/>
            <w:color w:val="0000FF"/>
            <w:sz w:val="24"/>
            <w:szCs w:val="24"/>
          </w:rPr>
          <w:t>постановлением</w:t>
        </w:r>
      </w:hyperlink>
      <w:r w:rsidRPr="007F46C5">
        <w:rPr>
          <w:rFonts w:ascii="Times New Roman" w:hAnsi="Times New Roman" w:cs="Times New Roman"/>
          <w:sz w:val="24"/>
          <w:szCs w:val="24"/>
        </w:rPr>
        <w:t xml:space="preserve"> Правительства Российской Федерации от 30.12.2006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844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 порядке подготовке и принятия решения о предоставлении водного объекта в пользование</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1D51237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w:t>
      </w:r>
      <w:hyperlink r:id="rId17" w:history="1">
        <w:r w:rsidRPr="007F46C5">
          <w:rPr>
            <w:rFonts w:ascii="Times New Roman" w:hAnsi="Times New Roman" w:cs="Times New Roman"/>
            <w:color w:val="0000FF"/>
            <w:sz w:val="24"/>
            <w:szCs w:val="24"/>
          </w:rPr>
          <w:t>Уставом</w:t>
        </w:r>
      </w:hyperlink>
      <w:r w:rsidRPr="007F46C5">
        <w:rPr>
          <w:rFonts w:ascii="Times New Roman" w:hAnsi="Times New Roman" w:cs="Times New Roman"/>
          <w:sz w:val="24"/>
          <w:szCs w:val="24"/>
        </w:rPr>
        <w:t xml:space="preserve"> муниципального образования </w:t>
      </w:r>
      <w:r w:rsidR="00B47A73" w:rsidRPr="007F46C5">
        <w:rPr>
          <w:rFonts w:ascii="Times New Roman" w:hAnsi="Times New Roman" w:cs="Times New Roman"/>
          <w:sz w:val="24"/>
          <w:szCs w:val="24"/>
        </w:rPr>
        <w:t>«Холмский городской округ»</w:t>
      </w:r>
      <w:r w:rsidRPr="007F46C5">
        <w:rPr>
          <w:rFonts w:ascii="Times New Roman" w:hAnsi="Times New Roman" w:cs="Times New Roman"/>
          <w:sz w:val="24"/>
          <w:szCs w:val="24"/>
        </w:rPr>
        <w:t xml:space="preserve">, </w:t>
      </w:r>
      <w:r w:rsidR="00B47A73" w:rsidRPr="007F46C5">
        <w:rPr>
          <w:rFonts w:ascii="Times New Roman" w:hAnsi="Times New Roman" w:cs="Times New Roman"/>
          <w:sz w:val="24"/>
          <w:szCs w:val="24"/>
        </w:rPr>
        <w:t xml:space="preserve">утвержденный </w:t>
      </w:r>
      <w:r w:rsidRPr="007F46C5">
        <w:rPr>
          <w:rFonts w:ascii="Times New Roman" w:hAnsi="Times New Roman" w:cs="Times New Roman"/>
          <w:sz w:val="24"/>
          <w:szCs w:val="24"/>
        </w:rPr>
        <w:t xml:space="preserve">решением Собрания муниципального образования </w:t>
      </w:r>
      <w:r w:rsidR="00B47A73" w:rsidRPr="007F46C5">
        <w:rPr>
          <w:rFonts w:ascii="Times New Roman" w:hAnsi="Times New Roman" w:cs="Times New Roman"/>
          <w:sz w:val="24"/>
          <w:szCs w:val="24"/>
        </w:rPr>
        <w:t>«Холмский городской округ» от 06.03.2013 № 52/4-878</w:t>
      </w:r>
      <w:r w:rsidRPr="007F46C5">
        <w:rPr>
          <w:rFonts w:ascii="Times New Roman" w:hAnsi="Times New Roman" w:cs="Times New Roman"/>
          <w:sz w:val="24"/>
          <w:szCs w:val="24"/>
        </w:rPr>
        <w:t>;</w:t>
      </w:r>
    </w:p>
    <w:p w14:paraId="4CCAA3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Положени</w:t>
      </w:r>
      <w:r w:rsidR="00B47A73" w:rsidRPr="007F46C5">
        <w:rPr>
          <w:rFonts w:ascii="Times New Roman" w:hAnsi="Times New Roman" w:cs="Times New Roman"/>
          <w:sz w:val="24"/>
          <w:szCs w:val="24"/>
        </w:rPr>
        <w:t>я</w:t>
      </w:r>
      <w:r w:rsidRPr="007F46C5">
        <w:rPr>
          <w:rFonts w:ascii="Times New Roman" w:hAnsi="Times New Roman" w:cs="Times New Roman"/>
          <w:sz w:val="24"/>
          <w:szCs w:val="24"/>
        </w:rPr>
        <w:t xml:space="preserve"> о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е </w:t>
      </w:r>
      <w:r w:rsidR="00B47A73" w:rsidRPr="007F46C5">
        <w:rPr>
          <w:rFonts w:ascii="Times New Roman" w:hAnsi="Times New Roman" w:cs="Times New Roman"/>
          <w:sz w:val="24"/>
          <w:szCs w:val="24"/>
        </w:rPr>
        <w:t>управлению муниципальным имуществом и землепользованию администрации муниципального образования «Холмский городской округ»</w:t>
      </w:r>
      <w:r w:rsidRPr="007F46C5">
        <w:rPr>
          <w:rFonts w:ascii="Times New Roman" w:hAnsi="Times New Roman" w:cs="Times New Roman"/>
          <w:sz w:val="24"/>
          <w:szCs w:val="24"/>
        </w:rPr>
        <w:t xml:space="preserve">, утвержденным решением Собрания муниципального образования </w:t>
      </w:r>
      <w:r w:rsidR="00B47A73" w:rsidRPr="007F46C5">
        <w:rPr>
          <w:rFonts w:ascii="Times New Roman" w:hAnsi="Times New Roman" w:cs="Times New Roman"/>
          <w:sz w:val="24"/>
          <w:szCs w:val="24"/>
        </w:rPr>
        <w:t xml:space="preserve">«Холмский городской округ» </w:t>
      </w:r>
      <w:r w:rsidRPr="007F46C5">
        <w:rPr>
          <w:rFonts w:ascii="Times New Roman" w:hAnsi="Times New Roman" w:cs="Times New Roman"/>
          <w:sz w:val="24"/>
          <w:szCs w:val="24"/>
        </w:rPr>
        <w:t xml:space="preserve">от </w:t>
      </w:r>
      <w:r w:rsidR="00B47A73" w:rsidRPr="007F46C5">
        <w:rPr>
          <w:rFonts w:ascii="Times New Roman" w:hAnsi="Times New Roman" w:cs="Times New Roman"/>
          <w:sz w:val="24"/>
          <w:szCs w:val="24"/>
        </w:rPr>
        <w:t>11.12.2020</w:t>
      </w:r>
      <w:r w:rsidRPr="007F46C5">
        <w:rPr>
          <w:rFonts w:ascii="Times New Roman" w:hAnsi="Times New Roman" w:cs="Times New Roman"/>
          <w:sz w:val="24"/>
          <w:szCs w:val="24"/>
        </w:rPr>
        <w:t xml:space="preserve">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w:t>
      </w:r>
      <w:r w:rsidR="00B47A73" w:rsidRPr="007F46C5">
        <w:rPr>
          <w:rFonts w:ascii="Times New Roman" w:hAnsi="Times New Roman" w:cs="Times New Roman"/>
          <w:sz w:val="24"/>
          <w:szCs w:val="24"/>
        </w:rPr>
        <w:t>35/6-294</w:t>
      </w:r>
      <w:r w:rsidRPr="007F46C5">
        <w:rPr>
          <w:rFonts w:ascii="Times New Roman" w:hAnsi="Times New Roman" w:cs="Times New Roman"/>
          <w:sz w:val="24"/>
          <w:szCs w:val="24"/>
        </w:rPr>
        <w:t>;</w:t>
      </w:r>
    </w:p>
    <w:p w14:paraId="14E9E86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настоящим административным регламентом.</w:t>
      </w:r>
    </w:p>
    <w:p w14:paraId="6C865591" w14:textId="77777777" w:rsidR="00646E05" w:rsidRPr="007F46C5" w:rsidRDefault="00646E05" w:rsidP="007F46C5">
      <w:pPr>
        <w:pStyle w:val="ConsPlusNormal"/>
        <w:ind w:firstLine="540"/>
        <w:jc w:val="both"/>
        <w:rPr>
          <w:rFonts w:ascii="Times New Roman" w:hAnsi="Times New Roman" w:cs="Times New Roman"/>
          <w:sz w:val="24"/>
          <w:szCs w:val="24"/>
        </w:rPr>
      </w:pPr>
    </w:p>
    <w:p w14:paraId="788D8FD0" w14:textId="77777777" w:rsidR="00646E05" w:rsidRPr="007F46C5" w:rsidRDefault="00646E05" w:rsidP="007F46C5">
      <w:pPr>
        <w:pStyle w:val="ConsPlusTitle"/>
        <w:jc w:val="center"/>
        <w:outlineLvl w:val="2"/>
        <w:rPr>
          <w:rFonts w:ascii="Times New Roman" w:hAnsi="Times New Roman" w:cs="Times New Roman"/>
          <w:sz w:val="24"/>
          <w:szCs w:val="24"/>
        </w:rPr>
      </w:pPr>
      <w:bookmarkStart w:id="3" w:name="P145"/>
      <w:bookmarkEnd w:id="3"/>
      <w:r w:rsidRPr="007F46C5">
        <w:rPr>
          <w:rFonts w:ascii="Times New Roman" w:hAnsi="Times New Roman" w:cs="Times New Roman"/>
          <w:sz w:val="24"/>
          <w:szCs w:val="24"/>
        </w:rPr>
        <w:t>2.6. Исчерпывающий перечень документов, необходимых</w:t>
      </w:r>
    </w:p>
    <w:p w14:paraId="69D30D61"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 соответствии с законодательными или иными нормативными</w:t>
      </w:r>
    </w:p>
    <w:p w14:paraId="60B534F4"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правовыми актами для предоставления муниципальной услуги,</w:t>
      </w:r>
    </w:p>
    <w:p w14:paraId="22BD5201"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с разделением на документы и информацию, которые заявитель</w:t>
      </w:r>
    </w:p>
    <w:p w14:paraId="53FFB047"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должен представить самостоятельно, и документы, которые</w:t>
      </w:r>
    </w:p>
    <w:p w14:paraId="131A6B50"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заявитель вправе представить по собственной инициативе,</w:t>
      </w:r>
    </w:p>
    <w:p w14:paraId="7793958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так как они подлежат представлению в рамках</w:t>
      </w:r>
    </w:p>
    <w:p w14:paraId="73DC6875"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межведомственного информационного взаимодействия</w:t>
      </w:r>
    </w:p>
    <w:p w14:paraId="69A039A0" w14:textId="77777777" w:rsidR="00646E05" w:rsidRPr="007F46C5" w:rsidRDefault="00646E05" w:rsidP="007F46C5">
      <w:pPr>
        <w:pStyle w:val="ConsPlusNormal"/>
        <w:ind w:firstLine="540"/>
        <w:jc w:val="both"/>
        <w:rPr>
          <w:rFonts w:ascii="Times New Roman" w:hAnsi="Times New Roman" w:cs="Times New Roman"/>
          <w:sz w:val="24"/>
          <w:szCs w:val="24"/>
        </w:rPr>
      </w:pPr>
    </w:p>
    <w:p w14:paraId="42CFA955" w14:textId="77777777" w:rsidR="00646E05" w:rsidRPr="007F46C5" w:rsidRDefault="00646E05" w:rsidP="007F46C5">
      <w:pPr>
        <w:pStyle w:val="ConsPlusNormal"/>
        <w:ind w:firstLine="540"/>
        <w:jc w:val="both"/>
        <w:rPr>
          <w:rFonts w:ascii="Times New Roman" w:hAnsi="Times New Roman" w:cs="Times New Roman"/>
          <w:sz w:val="24"/>
          <w:szCs w:val="24"/>
        </w:rPr>
      </w:pPr>
      <w:bookmarkStart w:id="4" w:name="P154"/>
      <w:bookmarkEnd w:id="4"/>
      <w:r w:rsidRPr="007F46C5">
        <w:rPr>
          <w:rFonts w:ascii="Times New Roman" w:hAnsi="Times New Roman" w:cs="Times New Roman"/>
          <w:sz w:val="24"/>
          <w:szCs w:val="24"/>
        </w:rPr>
        <w:t xml:space="preserve">2.6.1. Для получения муниципальной услуги заявитель предоставляет в администрацию муниципального образования </w:t>
      </w:r>
      <w:r w:rsidR="007D156A" w:rsidRPr="007F46C5">
        <w:rPr>
          <w:rFonts w:ascii="Times New Roman" w:hAnsi="Times New Roman" w:cs="Times New Roman"/>
          <w:sz w:val="24"/>
          <w:szCs w:val="24"/>
        </w:rPr>
        <w:t xml:space="preserve">«Холмский городской округ» </w:t>
      </w:r>
      <w:r w:rsidRPr="007F46C5">
        <w:rPr>
          <w:rFonts w:ascii="Times New Roman" w:hAnsi="Times New Roman" w:cs="Times New Roman"/>
          <w:sz w:val="24"/>
          <w:szCs w:val="24"/>
        </w:rPr>
        <w:t xml:space="preserve"> следующие документы:</w:t>
      </w:r>
    </w:p>
    <w:p w14:paraId="33A0058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 </w:t>
      </w:r>
      <w:hyperlink w:anchor="P638" w:history="1">
        <w:r w:rsidRPr="007F46C5">
          <w:rPr>
            <w:rFonts w:ascii="Times New Roman" w:hAnsi="Times New Roman" w:cs="Times New Roman"/>
            <w:color w:val="0000FF"/>
            <w:sz w:val="24"/>
            <w:szCs w:val="24"/>
          </w:rPr>
          <w:t>заявление</w:t>
        </w:r>
      </w:hyperlink>
      <w:r w:rsidRPr="007F46C5">
        <w:rPr>
          <w:rFonts w:ascii="Times New Roman" w:hAnsi="Times New Roman" w:cs="Times New Roman"/>
          <w:sz w:val="24"/>
          <w:szCs w:val="24"/>
        </w:rPr>
        <w:t xml:space="preserve"> о предоставлении муниципальной услуги (далее - заявление) по форме согласно приложению 1 к административному регламенту в единственном экземпляре - подлиннике;</w:t>
      </w:r>
    </w:p>
    <w:p w14:paraId="1D01229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4F98380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1DA9F0C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14:paraId="1B860D4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копия документа, удостоверяющего (устанавливающего) права заявителя на здание, сооружение либо помещение, если право на такое здание, сооружение либо помещение не зарегистрировано в ЕГРП;</w:t>
      </w:r>
    </w:p>
    <w:p w14:paraId="00B75B1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6) копия правоустанавливающего документа на земельный участок, если право на такой земельный участок не зарегистрировано в ЕГРП (в случае использования водного объекта для строительства причала);</w:t>
      </w:r>
    </w:p>
    <w:p w14:paraId="152E717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7) сведения о наличии контрольно-измерительной аппаратуры для контроля качества воды в водном объекте;</w:t>
      </w:r>
    </w:p>
    <w:p w14:paraId="31C3186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8)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14:paraId="248CF62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2.6.2. В заявлении в обязательном порядке указываются следующие сведения:</w:t>
      </w:r>
    </w:p>
    <w:p w14:paraId="4ECC5BF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фамилия, имя и (при наличии) отчество, место жительства заявителя, реквизиты документа, удостоверяющего личность заявителя (для физического лица и индивидуального предпринимателя);</w:t>
      </w:r>
    </w:p>
    <w:p w14:paraId="10F03B5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полное и сокращенное наименование, организационно-правовая форма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банковские реквизиты;</w:t>
      </w:r>
    </w:p>
    <w:p w14:paraId="6B20D09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наименование и местоположение водного объекта;</w:t>
      </w:r>
    </w:p>
    <w:p w14:paraId="64EF313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обоснование вида, цели и сроков водопользования.</w:t>
      </w:r>
    </w:p>
    <w:p w14:paraId="473F9DF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2.6.3. Заявление и документы, предусмотренные настоящим административным регламентом, подаются на бумажном носителе или в форме электронных документов.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14:paraId="6E9AD84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Электронные документы должны соответствовать требованиям, установленным в </w:t>
      </w:r>
      <w:hyperlink w:anchor="P305" w:history="1">
        <w:r w:rsidRPr="007F46C5">
          <w:rPr>
            <w:rFonts w:ascii="Times New Roman" w:hAnsi="Times New Roman" w:cs="Times New Roman"/>
            <w:color w:val="0000FF"/>
            <w:sz w:val="24"/>
            <w:szCs w:val="24"/>
          </w:rPr>
          <w:t>пункте 2.14.3</w:t>
        </w:r>
      </w:hyperlink>
      <w:r w:rsidRPr="007F46C5">
        <w:rPr>
          <w:rFonts w:ascii="Times New Roman" w:hAnsi="Times New Roman" w:cs="Times New Roman"/>
          <w:sz w:val="24"/>
          <w:szCs w:val="24"/>
        </w:rPr>
        <w:t xml:space="preserve"> административного регламента.</w:t>
      </w:r>
    </w:p>
    <w:p w14:paraId="4568F33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2.6.4. Заявление и приложенные к нему документы не должны содержать подчисток, приписок, зачеркнутых слов, тексты в них должны быть написаны разборчиво, без сокращений.</w:t>
      </w:r>
    </w:p>
    <w:p w14:paraId="664663F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Предоставление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575A0F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CAC2FD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4B33ED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B7E96C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муниципального служащего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работника многофункционального центра,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председателя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14:paraId="6269F2B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bookmarkStart w:id="5" w:name="P177"/>
      <w:bookmarkEnd w:id="5"/>
      <w:r w:rsidRPr="007F46C5">
        <w:rPr>
          <w:rFonts w:ascii="Times New Roman" w:hAnsi="Times New Roman" w:cs="Times New Roman"/>
          <w:sz w:val="24"/>
          <w:szCs w:val="24"/>
        </w:rPr>
        <w:t xml:space="preserve">2.6.5.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запрашивает в Федеральной службе государственной регистрации, кадастра и картографии (Росреестр) следующие документы:</w:t>
      </w:r>
    </w:p>
    <w:p w14:paraId="1591C58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Выписка из ЕГРП о правах заявителя на здание, сооружение либо помещение, если право на такое здание, сооружение либо помещение не зарегистрировано в ЕГРП.</w:t>
      </w:r>
    </w:p>
    <w:p w14:paraId="1452A9F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Выписка из ЕГРП о правах на земельный участок (в случае использования водного объекта для строительства причалов).</w:t>
      </w:r>
    </w:p>
    <w:p w14:paraId="424F939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2.6.6.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запрашивает в Федеральной налоговой службе (ФНС) следующие документы:</w:t>
      </w:r>
    </w:p>
    <w:p w14:paraId="01DD00E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свидетельство о государственной регистрации физического лица в качестве индивидуального предпринимателя (для индивидуальных предпринимателей);</w:t>
      </w:r>
    </w:p>
    <w:p w14:paraId="1678BF5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свидетельство о государственной регистрации юридического лица (для юридических лиц).</w:t>
      </w:r>
    </w:p>
    <w:p w14:paraId="315043A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bookmarkStart w:id="6" w:name="P183"/>
      <w:bookmarkEnd w:id="6"/>
      <w:r w:rsidRPr="007F46C5">
        <w:rPr>
          <w:rFonts w:ascii="Times New Roman" w:hAnsi="Times New Roman" w:cs="Times New Roman"/>
          <w:sz w:val="24"/>
          <w:szCs w:val="24"/>
        </w:rPr>
        <w:t xml:space="preserve">2.6.7.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запрашивает в органах государственной власти и организациях, уполномоченных на проведение государственной экспертизы, - сведения о наличии положительного заключения государственной экспертизы и об акте о его утверждении (в случаях, предусмотренных законодательством Российской Федерации).</w:t>
      </w:r>
    </w:p>
    <w:p w14:paraId="6F3FEAC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2.6.8. Заявитель вправе самостоятельно представить документы, указанные в </w:t>
      </w:r>
      <w:hyperlink w:anchor="P177" w:history="1">
        <w:r w:rsidRPr="007F46C5">
          <w:rPr>
            <w:rFonts w:ascii="Times New Roman" w:hAnsi="Times New Roman" w:cs="Times New Roman"/>
            <w:color w:val="0000FF"/>
            <w:sz w:val="24"/>
            <w:szCs w:val="24"/>
          </w:rPr>
          <w:t>пунктах 2.6.5</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w:t>
      </w:r>
    </w:p>
    <w:p w14:paraId="021ECC5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2.6.9. К заявлению о предоставлении в пользование водного объекта для сброса сточных, в том числе дренажных, вод, кроме документов, указанных в </w:t>
      </w:r>
      <w:hyperlink w:anchor="P154" w:history="1">
        <w:r w:rsidRPr="007F46C5">
          <w:rPr>
            <w:rFonts w:ascii="Times New Roman" w:hAnsi="Times New Roman" w:cs="Times New Roman"/>
            <w:color w:val="0000FF"/>
            <w:sz w:val="24"/>
            <w:szCs w:val="24"/>
          </w:rPr>
          <w:t>2.6.1</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 xml:space="preserve"> настоящего регламента, прилагаются:</w:t>
      </w:r>
    </w:p>
    <w:p w14:paraId="72918C0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расчет и обоснование заявленного объема сброса сточных, в том числе дренажных вод, показателей их качества;</w:t>
      </w:r>
    </w:p>
    <w:p w14:paraId="54B6D14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поквартальный график сброса сточных вод;</w:t>
      </w:r>
    </w:p>
    <w:p w14:paraId="04865ED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сведения о наличии контрольно-измерительной аппаратуры для учета объемов и контроля (наблюдения) качества сбрасываемых сточных, в том числе дренажных вод;</w:t>
      </w:r>
    </w:p>
    <w:p w14:paraId="31F128B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место предполагаемого сброса сточных, в том числе дренажных, вод обозначается в графических материалах, прилагаемых к заявлению.</w:t>
      </w:r>
    </w:p>
    <w:p w14:paraId="0BB48AD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2.6.10. К заявлению о предоставлении в пользование водного объекта, в случаях:</w:t>
      </w:r>
    </w:p>
    <w:p w14:paraId="283F2C1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строительства причалов, судоподъемных и судоремонтных сооружений;</w:t>
      </w:r>
    </w:p>
    <w:p w14:paraId="1A8ACA2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создания стационарных и (или) плавучих платформ, искусственных островов на землях, покрытых поверхностными водами;</w:t>
      </w:r>
    </w:p>
    <w:p w14:paraId="597A91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для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14:paraId="4E276A0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Кроме документов, указанных в </w:t>
      </w:r>
      <w:hyperlink w:anchor="P154" w:history="1">
        <w:r w:rsidRPr="007F46C5">
          <w:rPr>
            <w:rFonts w:ascii="Times New Roman" w:hAnsi="Times New Roman" w:cs="Times New Roman"/>
            <w:color w:val="0000FF"/>
            <w:sz w:val="24"/>
            <w:szCs w:val="24"/>
          </w:rPr>
          <w:t>п. 2.6.1</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 xml:space="preserve"> настоящего Регламента, прилагаются сведения о технических параметрах, указанных сооружений (площадь и границы используемой для их строительства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безопасности), копия документа об утверждении проектно-сметной документации, в которой отражены указанные технические параметры.</w:t>
      </w:r>
    </w:p>
    <w:p w14:paraId="591BBF8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2.6.11. К заявлению о предоставлении в пользование водного объекта для разведки и добычи полезных ископаемых кроме документов, указанных в </w:t>
      </w:r>
      <w:hyperlink w:anchor="P154" w:history="1">
        <w:r w:rsidRPr="007F46C5">
          <w:rPr>
            <w:rFonts w:ascii="Times New Roman" w:hAnsi="Times New Roman" w:cs="Times New Roman"/>
            <w:color w:val="0000FF"/>
            <w:sz w:val="24"/>
            <w:szCs w:val="24"/>
          </w:rPr>
          <w:t>пунктах 2.6.1</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 xml:space="preserve"> настоящего Регламента, прилагается лицензия на пользование недрами.</w:t>
      </w:r>
    </w:p>
    <w:p w14:paraId="188F52D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2.6.12. К заявлению о предоставлении в пользование водного объекта для забора (изъятия) водных ресурсов для орошения земель сельскохозяйственного назначения, в том числе лугов и пастбищ, кроме документов, указанных в </w:t>
      </w:r>
      <w:hyperlink w:anchor="P154" w:history="1">
        <w:r w:rsidRPr="007F46C5">
          <w:rPr>
            <w:rFonts w:ascii="Times New Roman" w:hAnsi="Times New Roman" w:cs="Times New Roman"/>
            <w:color w:val="0000FF"/>
            <w:sz w:val="24"/>
            <w:szCs w:val="24"/>
          </w:rPr>
          <w:t>п. 2.6.1</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 xml:space="preserve"> настоящего Регламента, прилагается:</w:t>
      </w:r>
    </w:p>
    <w:p w14:paraId="4D6AEAA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расчет и обоснование заявленного объема забора (изъятия) водных ресурсов из водного объема;</w:t>
      </w:r>
    </w:p>
    <w:p w14:paraId="19B9315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сведения о наличии контрольно-измерительной аппаратуры для учета объема водных ресурсов, забираемых (изымаемых) из водного объекта;</w:t>
      </w:r>
    </w:p>
    <w:p w14:paraId="70A65ED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сведения о технических параметрах водозаборных сооружений и мерах 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водонапорных сооружений.</w:t>
      </w:r>
    </w:p>
    <w:p w14:paraId="399183E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Для осуществления водопользования в охранных зонах гидроэнергетических объектов к заявлению о предоставлении в пользование водного объекта для целей, предусмотренных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организованного отдыха детей, о также организованного отдыха ветеранов, граждан пожилого возраста,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кроме документов, указанных в </w:t>
      </w:r>
      <w:hyperlink w:anchor="P154" w:history="1">
        <w:r w:rsidRPr="007F46C5">
          <w:rPr>
            <w:rFonts w:ascii="Times New Roman" w:hAnsi="Times New Roman" w:cs="Times New Roman"/>
            <w:color w:val="0000FF"/>
            <w:sz w:val="24"/>
            <w:szCs w:val="24"/>
          </w:rPr>
          <w:t>пунктах 2.6.1</w:t>
        </w:r>
      </w:hyperlink>
      <w:r w:rsidRPr="007F46C5">
        <w:rPr>
          <w:rFonts w:ascii="Times New Roman" w:hAnsi="Times New Roman" w:cs="Times New Roman"/>
          <w:sz w:val="24"/>
          <w:szCs w:val="24"/>
        </w:rPr>
        <w:t xml:space="preserve"> - </w:t>
      </w:r>
      <w:hyperlink w:anchor="P183" w:history="1">
        <w:r w:rsidRPr="007F46C5">
          <w:rPr>
            <w:rFonts w:ascii="Times New Roman" w:hAnsi="Times New Roman" w:cs="Times New Roman"/>
            <w:color w:val="0000FF"/>
            <w:sz w:val="24"/>
            <w:szCs w:val="24"/>
          </w:rPr>
          <w:t>2.6.7</w:t>
        </w:r>
      </w:hyperlink>
      <w:r w:rsidRPr="007F46C5">
        <w:rPr>
          <w:rFonts w:ascii="Times New Roman" w:hAnsi="Times New Roman" w:cs="Times New Roman"/>
          <w:sz w:val="24"/>
          <w:szCs w:val="24"/>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14:paraId="1E7ECD8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2.6.13. К заявлению о предоставлении в пользование водного объекта для забора (изъятия) водных ресурсов из поверхностных водных объектов и их сброса при осуществлении аквакультуры (рыбоводства) кроме документов, указанных в </w:t>
      </w:r>
      <w:hyperlink w:anchor="P154" w:history="1">
        <w:r w:rsidRPr="007F46C5">
          <w:rPr>
            <w:rFonts w:ascii="Times New Roman" w:hAnsi="Times New Roman" w:cs="Times New Roman"/>
            <w:color w:val="0000FF"/>
            <w:sz w:val="24"/>
            <w:szCs w:val="24"/>
          </w:rPr>
          <w:t>пункте 2.6.1</w:t>
        </w:r>
      </w:hyperlink>
      <w:r w:rsidRPr="007F46C5">
        <w:rPr>
          <w:rFonts w:ascii="Times New Roman" w:hAnsi="Times New Roman" w:cs="Times New Roman"/>
          <w:sz w:val="24"/>
          <w:szCs w:val="24"/>
        </w:rPr>
        <w:t xml:space="preserve"> настоящего Регламента, прилагаются следующие документы и сведения:</w:t>
      </w:r>
    </w:p>
    <w:p w14:paraId="019F70E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поквартальный график сброса сточных вод;</w:t>
      </w:r>
    </w:p>
    <w:p w14:paraId="5CBA7AD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сведения о наличии контрольно-измерительной аппаратуры для учета объемов и контроля (наблюдения) качества сбрасываемых сточных, в том числе дренажных вод;</w:t>
      </w:r>
    </w:p>
    <w:p w14:paraId="7906B9A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место предполагаемого сброса сточных, в том числе дренажных, вод обозначается в графических материалах, прилагаемых к заявлению;</w:t>
      </w:r>
    </w:p>
    <w:p w14:paraId="120C5E0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расчет и обоснование заявленного объема забора (изъятия) водных ресурсов из водного объема;</w:t>
      </w:r>
    </w:p>
    <w:p w14:paraId="7F7F4AC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сведения о наличии контрольно-измерительной аппаратуры для учета объема водных ресурсов, забираемых (изымаемых) из водного объекта;</w:t>
      </w:r>
    </w:p>
    <w:p w14:paraId="51642B7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6) сведения о технических параметрах водозаборных сооружений и мерах 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водонапорных сооружений.</w:t>
      </w:r>
    </w:p>
    <w:p w14:paraId="0AE3CA8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2.6.14. 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5FDC3D4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Запрещается требовать от заявителя:</w:t>
      </w:r>
    </w:p>
    <w:p w14:paraId="1F28CB01"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bookmarkStart w:id="7" w:name="P210"/>
      <w:bookmarkEnd w:id="7"/>
      <w:r w:rsidRPr="00537AF9">
        <w:rPr>
          <w:rFonts w:ascii="Times New Roman" w:hAnsi="Times New Roman" w:cs="Times New Roman"/>
          <w:sz w:val="24"/>
          <w:szCs w:val="24"/>
        </w:rPr>
        <w:t>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7B00ADE4"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ФЗ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641BFD6F"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ФЗ № 210-ФЗ;</w:t>
      </w:r>
    </w:p>
    <w:p w14:paraId="20D68409"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609418A5"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2C8267CE"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21D518F6"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072B6804"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ФЗ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ФЗ № 210-ФЗ, уведомляется заявитель, а также приносятся извинения за доставленные неудобства;</w:t>
      </w:r>
    </w:p>
    <w:p w14:paraId="27422258" w14:textId="77777777" w:rsidR="00537AF9" w:rsidRPr="00537AF9" w:rsidRDefault="00537AF9" w:rsidP="00537AF9">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Pr>
          <w:rFonts w:ascii="Times New Roman" w:hAnsi="Times New Roman" w:cs="Times New Roman"/>
          <w:sz w:val="24"/>
          <w:szCs w:val="24"/>
        </w:rPr>
        <w:t>новленных федеральными законами</w:t>
      </w:r>
      <w:r w:rsidRPr="00537AF9">
        <w:rPr>
          <w:rFonts w:ascii="Times New Roman" w:hAnsi="Times New Roman" w:cs="Times New Roman"/>
          <w:sz w:val="24"/>
          <w:szCs w:val="24"/>
        </w:rPr>
        <w:t>.</w:t>
      </w:r>
    </w:p>
    <w:p w14:paraId="2F2C48FC" w14:textId="77777777" w:rsidR="00646E05" w:rsidRPr="007F46C5" w:rsidRDefault="00646E05" w:rsidP="00537AF9">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2.6.15. Заявление и документы, предусмотренные настоящим административным регламентом, подаются на бумажном носителе или в форме электронных документов.</w:t>
      </w:r>
    </w:p>
    <w:p w14:paraId="50F8BC2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2.6.16. 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трех дней оригиналы данных документов подлежат предъявлению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w:t>
      </w:r>
    </w:p>
    <w:p w14:paraId="7157A88B" w14:textId="77777777" w:rsidR="00646E05" w:rsidRPr="007F46C5" w:rsidRDefault="00646E05" w:rsidP="007F46C5">
      <w:pPr>
        <w:pStyle w:val="ConsPlusNormal"/>
        <w:ind w:firstLine="540"/>
        <w:jc w:val="both"/>
        <w:rPr>
          <w:rFonts w:ascii="Times New Roman" w:hAnsi="Times New Roman" w:cs="Times New Roman"/>
          <w:sz w:val="24"/>
          <w:szCs w:val="24"/>
        </w:rPr>
      </w:pPr>
    </w:p>
    <w:p w14:paraId="4AE9BE0D" w14:textId="77777777" w:rsidR="00646E05" w:rsidRPr="007F46C5" w:rsidRDefault="00646E05" w:rsidP="007F46C5">
      <w:pPr>
        <w:pStyle w:val="ConsPlusTitle"/>
        <w:jc w:val="center"/>
        <w:outlineLvl w:val="2"/>
        <w:rPr>
          <w:rFonts w:ascii="Times New Roman" w:hAnsi="Times New Roman" w:cs="Times New Roman"/>
          <w:sz w:val="24"/>
          <w:szCs w:val="24"/>
        </w:rPr>
      </w:pPr>
      <w:bookmarkStart w:id="8" w:name="P215"/>
      <w:bookmarkEnd w:id="8"/>
      <w:r w:rsidRPr="007F46C5">
        <w:rPr>
          <w:rFonts w:ascii="Times New Roman" w:hAnsi="Times New Roman" w:cs="Times New Roman"/>
          <w:sz w:val="24"/>
          <w:szCs w:val="24"/>
        </w:rPr>
        <w:t>2.7. Исчерпывающий перечень</w:t>
      </w:r>
    </w:p>
    <w:p w14:paraId="042CE5BF"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оснований для отказа в приеме документов,</w:t>
      </w:r>
    </w:p>
    <w:p w14:paraId="49768EE0"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необходимых для предоставления муниципальной услуги</w:t>
      </w:r>
    </w:p>
    <w:p w14:paraId="645413F2" w14:textId="77777777" w:rsidR="00646E05" w:rsidRPr="007F46C5" w:rsidRDefault="00646E05" w:rsidP="007F46C5">
      <w:pPr>
        <w:pStyle w:val="ConsPlusNormal"/>
        <w:ind w:firstLine="540"/>
        <w:jc w:val="both"/>
        <w:rPr>
          <w:rFonts w:ascii="Times New Roman" w:hAnsi="Times New Roman" w:cs="Times New Roman"/>
          <w:sz w:val="24"/>
          <w:szCs w:val="24"/>
        </w:rPr>
      </w:pPr>
    </w:p>
    <w:p w14:paraId="088E0C53" w14:textId="77777777" w:rsidR="00537AF9" w:rsidRPr="00797788" w:rsidRDefault="00537AF9" w:rsidP="00537AF9">
      <w:pPr>
        <w:pStyle w:val="ConsPlusNormal"/>
        <w:ind w:firstLine="540"/>
        <w:jc w:val="both"/>
        <w:rPr>
          <w:rFonts w:ascii="Times New Roman" w:hAnsi="Times New Roman" w:cs="Times New Roman"/>
        </w:rPr>
      </w:pPr>
      <w:r w:rsidRPr="006D394F">
        <w:rPr>
          <w:rFonts w:ascii="Times New Roman" w:hAnsi="Times New Roman" w:cs="Times New Roman"/>
        </w:rPr>
        <w:t>Основанием для отказа в приеме документов, необходимых для предоставления муниципальной услуги, является не представление заявителем (представителем заявителя) при личном обращении документа, удостоверяющего личность.</w:t>
      </w:r>
    </w:p>
    <w:p w14:paraId="4C7B84B9" w14:textId="77777777" w:rsidR="00646E05" w:rsidRPr="007F46C5" w:rsidRDefault="00646E05" w:rsidP="007F46C5">
      <w:pPr>
        <w:pStyle w:val="ConsPlusNormal"/>
        <w:ind w:firstLine="540"/>
        <w:jc w:val="both"/>
        <w:rPr>
          <w:rFonts w:ascii="Times New Roman" w:hAnsi="Times New Roman" w:cs="Times New Roman"/>
          <w:sz w:val="24"/>
          <w:szCs w:val="24"/>
        </w:rPr>
      </w:pPr>
    </w:p>
    <w:p w14:paraId="399F8C5E" w14:textId="77777777" w:rsidR="00646E05" w:rsidRPr="007F46C5" w:rsidRDefault="00646E05" w:rsidP="007F46C5">
      <w:pPr>
        <w:pStyle w:val="ConsPlusTitle"/>
        <w:jc w:val="center"/>
        <w:outlineLvl w:val="2"/>
        <w:rPr>
          <w:rFonts w:ascii="Times New Roman" w:hAnsi="Times New Roman" w:cs="Times New Roman"/>
          <w:sz w:val="24"/>
          <w:szCs w:val="24"/>
        </w:rPr>
      </w:pPr>
      <w:bookmarkStart w:id="9" w:name="P225"/>
      <w:bookmarkEnd w:id="9"/>
      <w:r w:rsidRPr="007F46C5">
        <w:rPr>
          <w:rFonts w:ascii="Times New Roman" w:hAnsi="Times New Roman" w:cs="Times New Roman"/>
          <w:sz w:val="24"/>
          <w:szCs w:val="24"/>
        </w:rPr>
        <w:t>2.8. Исчерпывающий перечень оснований</w:t>
      </w:r>
    </w:p>
    <w:p w14:paraId="38D8BFD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для отказа в предоставлении муниципальной услуги</w:t>
      </w:r>
    </w:p>
    <w:p w14:paraId="6E44CF88" w14:textId="77777777" w:rsidR="00646E05" w:rsidRPr="007F46C5" w:rsidRDefault="00646E05" w:rsidP="007F46C5">
      <w:pPr>
        <w:pStyle w:val="ConsPlusNormal"/>
        <w:ind w:firstLine="540"/>
        <w:jc w:val="both"/>
        <w:rPr>
          <w:rFonts w:ascii="Times New Roman" w:hAnsi="Times New Roman" w:cs="Times New Roman"/>
          <w:sz w:val="24"/>
          <w:szCs w:val="24"/>
        </w:rPr>
      </w:pPr>
    </w:p>
    <w:p w14:paraId="60DA7D3B"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2.8.1. Основания для приостановления предоставления муниципальной услуги отсутствуют.</w:t>
      </w:r>
    </w:p>
    <w:p w14:paraId="39031EC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2.8.2. Основаниями для отказа в предоставлении муниципальной услуги являются:</w:t>
      </w:r>
    </w:p>
    <w:p w14:paraId="47C0395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наличие сведений о заявителе в реестре недобросовестных водопользователей и участников аукциона на право заключения договора водопользования;</w:t>
      </w:r>
    </w:p>
    <w:p w14:paraId="3464AD4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получен отказ федеральных органов исполнительной власти (их территориальных органов) в согласовании условий водопользования;</w:t>
      </w:r>
    </w:p>
    <w:p w14:paraId="15583B2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14:paraId="74E165F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использование водного объекта в заявленных целях запрещено или ограничено в соответствии с законодательством;</w:t>
      </w:r>
    </w:p>
    <w:p w14:paraId="06125E33" w14:textId="77777777" w:rsidR="00646E05" w:rsidRPr="007F46C5" w:rsidRDefault="00537AF9" w:rsidP="007F46C5">
      <w:pPr>
        <w:pStyle w:val="ConsPlusNormal"/>
        <w:spacing w:before="220"/>
        <w:ind w:firstLine="540"/>
        <w:jc w:val="both"/>
        <w:rPr>
          <w:rFonts w:ascii="Times New Roman" w:hAnsi="Times New Roman" w:cs="Times New Roman"/>
          <w:sz w:val="24"/>
          <w:szCs w:val="24"/>
        </w:rPr>
      </w:pPr>
      <w:r w:rsidRPr="00537AF9">
        <w:rPr>
          <w:rFonts w:ascii="Times New Roman" w:hAnsi="Times New Roman" w:cs="Times New Roman"/>
          <w:sz w:val="24"/>
          <w:szCs w:val="24"/>
        </w:rPr>
        <w:t>5</w:t>
      </w:r>
      <w:r w:rsidR="00646E05" w:rsidRPr="007F46C5">
        <w:rPr>
          <w:rFonts w:ascii="Times New Roman" w:hAnsi="Times New Roman" w:cs="Times New Roman"/>
          <w:sz w:val="24"/>
          <w:szCs w:val="24"/>
        </w:rPr>
        <w:t xml:space="preserve">) отсутствие документов, предусмотренных </w:t>
      </w:r>
      <w:hyperlink w:anchor="P145" w:history="1">
        <w:r w:rsidR="00646E05" w:rsidRPr="007F46C5">
          <w:rPr>
            <w:rFonts w:ascii="Times New Roman" w:hAnsi="Times New Roman" w:cs="Times New Roman"/>
            <w:color w:val="0000FF"/>
            <w:sz w:val="24"/>
            <w:szCs w:val="24"/>
          </w:rPr>
          <w:t>подразделом 2.6 раздела 2</w:t>
        </w:r>
      </w:hyperlink>
      <w:r w:rsidR="00646E05" w:rsidRPr="007F46C5">
        <w:rPr>
          <w:rFonts w:ascii="Times New Roman" w:hAnsi="Times New Roman" w:cs="Times New Roman"/>
          <w:sz w:val="24"/>
          <w:szCs w:val="24"/>
        </w:rPr>
        <w:t xml:space="preserve"> настоящего Административного регламента.</w:t>
      </w:r>
    </w:p>
    <w:p w14:paraId="09B4828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муниципальной услуги.</w:t>
      </w:r>
    </w:p>
    <w:p w14:paraId="6CFF364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Заявитель в письменной форме извещается о том, какие именно требования действующего законодательства нарушены.</w:t>
      </w:r>
    </w:p>
    <w:p w14:paraId="15D20A1A" w14:textId="77777777" w:rsidR="00646E05" w:rsidRPr="007F46C5" w:rsidRDefault="00646E05" w:rsidP="007F46C5">
      <w:pPr>
        <w:pStyle w:val="ConsPlusNormal"/>
        <w:ind w:firstLine="540"/>
        <w:jc w:val="both"/>
        <w:rPr>
          <w:rFonts w:ascii="Times New Roman" w:hAnsi="Times New Roman" w:cs="Times New Roman"/>
          <w:sz w:val="24"/>
          <w:szCs w:val="24"/>
        </w:rPr>
      </w:pPr>
    </w:p>
    <w:p w14:paraId="35DA45DD"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2.9. Размер платы, взимаемой с заявителя</w:t>
      </w:r>
    </w:p>
    <w:p w14:paraId="11B6EE87"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при предоставлении муниципальной услуги</w:t>
      </w:r>
    </w:p>
    <w:p w14:paraId="31E97035" w14:textId="77777777" w:rsidR="00646E05" w:rsidRPr="007F46C5" w:rsidRDefault="00646E05" w:rsidP="007F46C5">
      <w:pPr>
        <w:pStyle w:val="ConsPlusNormal"/>
        <w:ind w:firstLine="540"/>
        <w:jc w:val="both"/>
        <w:rPr>
          <w:rFonts w:ascii="Times New Roman" w:hAnsi="Times New Roman" w:cs="Times New Roman"/>
          <w:sz w:val="24"/>
          <w:szCs w:val="24"/>
        </w:rPr>
      </w:pPr>
    </w:p>
    <w:p w14:paraId="63827FD0"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Предоставление муниципальной услуги осуществляется бесплатно.</w:t>
      </w:r>
    </w:p>
    <w:p w14:paraId="206E313F" w14:textId="77777777" w:rsidR="00646E05" w:rsidRPr="007F46C5" w:rsidRDefault="00646E05" w:rsidP="007F46C5">
      <w:pPr>
        <w:pStyle w:val="ConsPlusNormal"/>
        <w:ind w:firstLine="540"/>
        <w:jc w:val="both"/>
        <w:rPr>
          <w:rFonts w:ascii="Times New Roman" w:hAnsi="Times New Roman" w:cs="Times New Roman"/>
          <w:sz w:val="24"/>
          <w:szCs w:val="24"/>
        </w:rPr>
      </w:pPr>
    </w:p>
    <w:p w14:paraId="3E63F9D4"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2.10. Максимальный срок ожидания в очереди при подаче</w:t>
      </w:r>
    </w:p>
    <w:p w14:paraId="1C741FD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запроса о предоставлении муниципальной услуги</w:t>
      </w:r>
    </w:p>
    <w:p w14:paraId="2DF6758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 при получении результата предоставления</w:t>
      </w:r>
    </w:p>
    <w:p w14:paraId="63080154"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муниципальной услуги</w:t>
      </w:r>
    </w:p>
    <w:p w14:paraId="4527D752" w14:textId="77777777" w:rsidR="00646E05" w:rsidRPr="007F46C5" w:rsidRDefault="00646E05" w:rsidP="007F46C5">
      <w:pPr>
        <w:pStyle w:val="ConsPlusNormal"/>
        <w:ind w:firstLine="540"/>
        <w:jc w:val="both"/>
        <w:rPr>
          <w:rFonts w:ascii="Times New Roman" w:hAnsi="Times New Roman" w:cs="Times New Roman"/>
          <w:sz w:val="24"/>
          <w:szCs w:val="24"/>
        </w:rPr>
      </w:pPr>
    </w:p>
    <w:p w14:paraId="247C3C88"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Максимальный срок ожидания в очереди при подаче запроса о предоставлении муниципальной услуги и при получении результата муниципальной услуги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е не должен превышать 15 минут.</w:t>
      </w:r>
    </w:p>
    <w:p w14:paraId="4D2AFBC8" w14:textId="77777777" w:rsidR="00646E05" w:rsidRPr="007F46C5" w:rsidRDefault="00646E05" w:rsidP="007F46C5">
      <w:pPr>
        <w:pStyle w:val="ConsPlusNormal"/>
        <w:ind w:firstLine="540"/>
        <w:jc w:val="both"/>
        <w:rPr>
          <w:rFonts w:ascii="Times New Roman" w:hAnsi="Times New Roman" w:cs="Times New Roman"/>
          <w:sz w:val="24"/>
          <w:szCs w:val="24"/>
        </w:rPr>
      </w:pPr>
    </w:p>
    <w:p w14:paraId="050A0159"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2.11. Срок регистрации запроса заявителя</w:t>
      </w:r>
    </w:p>
    <w:p w14:paraId="6BE27711"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о предоставлении муниципальной услуги</w:t>
      </w:r>
    </w:p>
    <w:p w14:paraId="69FEA8CE" w14:textId="77777777" w:rsidR="00646E05" w:rsidRPr="007F46C5" w:rsidRDefault="00646E05" w:rsidP="007F46C5">
      <w:pPr>
        <w:pStyle w:val="ConsPlusNormal"/>
        <w:jc w:val="center"/>
        <w:rPr>
          <w:rFonts w:ascii="Times New Roman" w:hAnsi="Times New Roman" w:cs="Times New Roman"/>
          <w:sz w:val="24"/>
          <w:szCs w:val="24"/>
        </w:rPr>
      </w:pPr>
    </w:p>
    <w:p w14:paraId="699EDABF"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Регистрация запроса заявителя о предоставлении муниципальной услуги осуществляется в день поступления запроса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или МФЦ.</w:t>
      </w:r>
    </w:p>
    <w:p w14:paraId="0E3AD18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01847FA9" w14:textId="77777777" w:rsidR="00646E05" w:rsidRPr="007F46C5" w:rsidRDefault="00646E05" w:rsidP="007F46C5">
      <w:pPr>
        <w:pStyle w:val="ConsPlusNormal"/>
        <w:ind w:firstLine="540"/>
        <w:jc w:val="both"/>
        <w:rPr>
          <w:rFonts w:ascii="Times New Roman" w:hAnsi="Times New Roman" w:cs="Times New Roman"/>
          <w:sz w:val="24"/>
          <w:szCs w:val="24"/>
        </w:rPr>
      </w:pPr>
    </w:p>
    <w:p w14:paraId="53222D8A"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2.12. Требования к помещениям, в которых предоставляются</w:t>
      </w:r>
    </w:p>
    <w:p w14:paraId="6139FB5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государственные (муниципальные) услуги</w:t>
      </w:r>
    </w:p>
    <w:p w14:paraId="086C6013" w14:textId="77777777" w:rsidR="00646E05" w:rsidRPr="007F46C5" w:rsidRDefault="00646E05" w:rsidP="007F46C5">
      <w:pPr>
        <w:pStyle w:val="ConsPlusNormal"/>
        <w:jc w:val="center"/>
        <w:rPr>
          <w:rFonts w:ascii="Times New Roman" w:hAnsi="Times New Roman" w:cs="Times New Roman"/>
          <w:sz w:val="24"/>
          <w:szCs w:val="24"/>
        </w:rPr>
      </w:pPr>
    </w:p>
    <w:p w14:paraId="40AE6B1B"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7E4FB91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Помещения, в которых предоставляется государственная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537D39E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0622CE0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0047839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5291156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22EEAB1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3926930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17E46A0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30C4AEF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04790F7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35280D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F24F48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допуск сурдопереводчика и тифлосурдопереводчика;</w:t>
      </w:r>
    </w:p>
    <w:p w14:paraId="47C5724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7CBEC1A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3D18CB30" w14:textId="77777777" w:rsidR="00646E05" w:rsidRPr="007F46C5" w:rsidRDefault="00646E05" w:rsidP="007F46C5">
      <w:pPr>
        <w:pStyle w:val="ConsPlusNormal"/>
        <w:ind w:firstLine="540"/>
        <w:jc w:val="both"/>
        <w:rPr>
          <w:rFonts w:ascii="Times New Roman" w:hAnsi="Times New Roman" w:cs="Times New Roman"/>
          <w:sz w:val="24"/>
          <w:szCs w:val="24"/>
        </w:rPr>
      </w:pPr>
    </w:p>
    <w:p w14:paraId="7B37B2E5"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2.13. Показатели доступности и качества муниципальных услуг</w:t>
      </w:r>
    </w:p>
    <w:p w14:paraId="22D6FFD1" w14:textId="77777777" w:rsidR="00646E05" w:rsidRPr="007F46C5" w:rsidRDefault="00646E05" w:rsidP="007F46C5">
      <w:pPr>
        <w:pStyle w:val="ConsPlusNormal"/>
        <w:ind w:firstLine="540"/>
        <w:jc w:val="both"/>
        <w:rPr>
          <w:rFonts w:ascii="Times New Roman" w:hAnsi="Times New Roman" w:cs="Times New Roman"/>
          <w:sz w:val="24"/>
          <w:szCs w:val="24"/>
        </w:rPr>
      </w:pPr>
    </w:p>
    <w:p w14:paraId="2D20BBE2"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2.13.1. Показатели доступности и качества государственных (муниципальных) услуг:</w:t>
      </w:r>
    </w:p>
    <w:p w14:paraId="5BD4A77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доступность информации о порядке предоставления муниципальной услуги;</w:t>
      </w:r>
    </w:p>
    <w:p w14:paraId="08295C5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35C7725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возможность получения муниципальной услуги в электронном виде с использованием ЕПГУ, РПГУ;</w:t>
      </w:r>
    </w:p>
    <w:p w14:paraId="3F79F7B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возможность получения муниципальной услуги в МФЦ;</w:t>
      </w:r>
    </w:p>
    <w:p w14:paraId="4521740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p w14:paraId="2F6D527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6) соблюдение сроков предоставления муниципальной услуги;</w:t>
      </w:r>
    </w:p>
    <w:p w14:paraId="100166D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государственной услуги;</w:t>
      </w:r>
    </w:p>
    <w:p w14:paraId="20D3F8A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8) отсутствие обоснованных жалоб со стороны заявителей на решения и (или) действия (бездействие)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муниципальных служащих ОМСУ при предоставлении муниципальной услуги.</w:t>
      </w:r>
    </w:p>
    <w:p w14:paraId="7EF662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2.13.2. Показатели доступности и качества государственных и муниципальных услуг при предоставлении в электронном виде:</w:t>
      </w:r>
    </w:p>
    <w:p w14:paraId="4D3087A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возможность получения информации о порядке и сроках предоставления услуги с использованием ЕПГУ, РПГУ;</w:t>
      </w:r>
    </w:p>
    <w:p w14:paraId="59D1F5C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возможность записи на прием в орган для подачи запроса о предоставлении муниципальной услуги посредством ЕПГУ, РПГУ;</w:t>
      </w:r>
    </w:p>
    <w:p w14:paraId="66CFA04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возможность формирования запроса заявителем на ЕПГУ, РПГУ;</w:t>
      </w:r>
    </w:p>
    <w:p w14:paraId="46447F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4CD6D5C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возможность оплаты государственной пошлины за предоставление муниципальной услуги с использованием ЕПГУ, РПГУ;</w:t>
      </w:r>
    </w:p>
    <w:p w14:paraId="68D3CF3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20C24DD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7) возможность оценить доступность и качество муниципальной услуги на ЕПГУ, РПГУ;</w:t>
      </w:r>
    </w:p>
    <w:p w14:paraId="59314CE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8) возможность направления в электронной форме жалобы на решения и действия (бездействие)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предоставляющего муниципальную услугу,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в ходе предоставления услуги.</w:t>
      </w:r>
    </w:p>
    <w:p w14:paraId="535F45C7" w14:textId="77777777" w:rsidR="00646E05" w:rsidRPr="007F46C5" w:rsidRDefault="00646E05" w:rsidP="007F46C5">
      <w:pPr>
        <w:pStyle w:val="ConsPlusNormal"/>
        <w:ind w:firstLine="540"/>
        <w:jc w:val="both"/>
        <w:rPr>
          <w:rFonts w:ascii="Times New Roman" w:hAnsi="Times New Roman" w:cs="Times New Roman"/>
          <w:sz w:val="24"/>
          <w:szCs w:val="24"/>
        </w:rPr>
      </w:pPr>
    </w:p>
    <w:p w14:paraId="0904CEAB"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2.14. Иные требования, в том числе учитывающие</w:t>
      </w:r>
    </w:p>
    <w:p w14:paraId="187934C4"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возможность и особенности предоставления</w:t>
      </w:r>
    </w:p>
    <w:p w14:paraId="7CE9F0FB"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государственной (муниципальной) услуги в МФЦ и особенности</w:t>
      </w:r>
    </w:p>
    <w:p w14:paraId="35CECCB6"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предоставления муниципальной услуги в электронной форме</w:t>
      </w:r>
    </w:p>
    <w:p w14:paraId="599041F3" w14:textId="77777777" w:rsidR="00646E05" w:rsidRPr="007F46C5" w:rsidRDefault="00646E05" w:rsidP="007F46C5">
      <w:pPr>
        <w:pStyle w:val="ConsPlusNormal"/>
        <w:ind w:firstLine="540"/>
        <w:jc w:val="both"/>
        <w:rPr>
          <w:rFonts w:ascii="Times New Roman" w:hAnsi="Times New Roman" w:cs="Times New Roman"/>
          <w:sz w:val="24"/>
          <w:szCs w:val="24"/>
        </w:rPr>
      </w:pPr>
    </w:p>
    <w:p w14:paraId="0E3EED55"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2.14.1. Предоставление муниципальной услуги в МФЦ осуществляется в соответствии с соглашением о взаимодействии, заключенным между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и МФЦ, с момента вступления в силу указанного соглашения.</w:t>
      </w:r>
    </w:p>
    <w:p w14:paraId="1F23987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2.14.2. Предоставление муниципальной услуги при наличии технической возможности может осуществляться в электронной форме через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Личный кабинет</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xml:space="preserve"> на РПГУ или ЕПГУ с использованием электронных документов, подписанных электронной подписью в соответствии с требованиями Федерального </w:t>
      </w:r>
      <w:hyperlink r:id="rId18" w:history="1">
        <w:r w:rsidRPr="007F46C5">
          <w:rPr>
            <w:rFonts w:ascii="Times New Roman" w:hAnsi="Times New Roman" w:cs="Times New Roman"/>
            <w:color w:val="0000FF"/>
            <w:sz w:val="24"/>
            <w:szCs w:val="24"/>
          </w:rPr>
          <w:t>закона</w:t>
        </w:r>
      </w:hyperlink>
      <w:r w:rsidRPr="007F46C5">
        <w:rPr>
          <w:rFonts w:ascii="Times New Roman" w:hAnsi="Times New Roman" w:cs="Times New Roman"/>
          <w:sz w:val="24"/>
          <w:szCs w:val="24"/>
        </w:rPr>
        <w:t xml:space="preserve"> от 6 апреля 2011 г.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63-ФЗ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электронной подписи</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339DDF9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bookmarkStart w:id="10" w:name="P305"/>
      <w:bookmarkEnd w:id="10"/>
      <w:r w:rsidRPr="007F46C5">
        <w:rPr>
          <w:rFonts w:ascii="Times New Roman" w:hAnsi="Times New Roman" w:cs="Times New Roman"/>
          <w:sz w:val="24"/>
          <w:szCs w:val="24"/>
        </w:rPr>
        <w:t xml:space="preserve">2.14.3. Требования к электронным документам и электронным образам документов, предоставляемым через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Личный кабинет</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4A98223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49664B5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7464FF8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61ABBD5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148C015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файлы не должны содержать вирусов и вредоносных программ.</w:t>
      </w:r>
    </w:p>
    <w:p w14:paraId="5A1BF95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9" w:history="1">
        <w:r w:rsidRPr="007F46C5">
          <w:rPr>
            <w:rFonts w:ascii="Times New Roman" w:hAnsi="Times New Roman" w:cs="Times New Roman"/>
            <w:color w:val="0000FF"/>
            <w:sz w:val="24"/>
            <w:szCs w:val="24"/>
          </w:rPr>
          <w:t>постановлением</w:t>
        </w:r>
      </w:hyperlink>
      <w:r w:rsidRPr="007F46C5">
        <w:rPr>
          <w:rFonts w:ascii="Times New Roman" w:hAnsi="Times New Roman" w:cs="Times New Roman"/>
          <w:sz w:val="24"/>
          <w:szCs w:val="24"/>
        </w:rPr>
        <w:t xml:space="preserve"> Правительства Российской Федерации от 25 августа 2012 г. </w:t>
      </w:r>
      <w:r w:rsidR="00B47A73" w:rsidRPr="007F46C5">
        <w:rPr>
          <w:rFonts w:ascii="Times New Roman" w:hAnsi="Times New Roman" w:cs="Times New Roman"/>
          <w:sz w:val="24"/>
          <w:szCs w:val="24"/>
        </w:rPr>
        <w:t>№</w:t>
      </w:r>
      <w:r w:rsidRPr="007F46C5">
        <w:rPr>
          <w:rFonts w:ascii="Times New Roman" w:hAnsi="Times New Roman" w:cs="Times New Roman"/>
          <w:sz w:val="24"/>
          <w:szCs w:val="24"/>
        </w:rPr>
        <w:t xml:space="preserve"> 852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w:t>
      </w:r>
    </w:p>
    <w:p w14:paraId="7E3941D0" w14:textId="77777777" w:rsidR="00646E05" w:rsidRPr="007F46C5" w:rsidRDefault="00646E05" w:rsidP="007F46C5">
      <w:pPr>
        <w:pStyle w:val="ConsPlusNormal"/>
        <w:ind w:firstLine="540"/>
        <w:jc w:val="both"/>
        <w:rPr>
          <w:rFonts w:ascii="Times New Roman" w:hAnsi="Times New Roman" w:cs="Times New Roman"/>
          <w:sz w:val="24"/>
          <w:szCs w:val="24"/>
        </w:rPr>
      </w:pPr>
    </w:p>
    <w:p w14:paraId="759EC624" w14:textId="77777777" w:rsidR="00646E05" w:rsidRPr="007F46C5" w:rsidRDefault="00646E05" w:rsidP="007F46C5">
      <w:pPr>
        <w:pStyle w:val="ConsPlusTitle"/>
        <w:jc w:val="center"/>
        <w:outlineLvl w:val="1"/>
        <w:rPr>
          <w:rFonts w:ascii="Times New Roman" w:hAnsi="Times New Roman" w:cs="Times New Roman"/>
          <w:sz w:val="24"/>
          <w:szCs w:val="24"/>
        </w:rPr>
      </w:pPr>
      <w:r w:rsidRPr="007F46C5">
        <w:rPr>
          <w:rFonts w:ascii="Times New Roman" w:hAnsi="Times New Roman" w:cs="Times New Roman"/>
          <w:sz w:val="24"/>
          <w:szCs w:val="24"/>
        </w:rPr>
        <w:t>Раздел 3. СОСТАВ, ПОСЛЕДОВАТЕЛЬНОСТЬ И СРОКИ ВЫПОЛНЕНИЯ</w:t>
      </w:r>
    </w:p>
    <w:p w14:paraId="67243D66"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АДМИНИСТРАТИВНЫХ ПРОЦЕДУР, ТРЕБОВАНИЯ К ПОРЯДКУ</w:t>
      </w:r>
    </w:p>
    <w:p w14:paraId="745468A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ИХ ВЫПОЛНЕНИЯ, В ТОМ ЧИСЛЕ ОСОБЕННОСТИ ВЫПОЛНЕНИЯ</w:t>
      </w:r>
    </w:p>
    <w:p w14:paraId="65403033"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АДМИНИСТРАТИВНЫХ ПРОЦЕДУР В ЭЛЕКТРОННОЙ ФОРМЕ,</w:t>
      </w:r>
    </w:p>
    <w:p w14:paraId="6A860AD6"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А ТАКЖЕ ОСОБЕННОСТИ ВЫПОЛНЕНИЯ АДМИНИСТРАТИВНЫХ ПРОЦЕДУР</w:t>
      </w:r>
    </w:p>
    <w:p w14:paraId="335AACAD"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 МНОГОФУНКЦИОНАЛЬНЫХ ЦЕНТРАХ</w:t>
      </w:r>
    </w:p>
    <w:p w14:paraId="389F4922" w14:textId="77777777" w:rsidR="00646E05" w:rsidRPr="007F46C5" w:rsidRDefault="00646E05" w:rsidP="007F46C5">
      <w:pPr>
        <w:pStyle w:val="ConsPlusNormal"/>
        <w:jc w:val="center"/>
        <w:rPr>
          <w:rFonts w:ascii="Times New Roman" w:hAnsi="Times New Roman" w:cs="Times New Roman"/>
          <w:sz w:val="24"/>
          <w:szCs w:val="24"/>
        </w:rPr>
      </w:pPr>
    </w:p>
    <w:p w14:paraId="51C5607D"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3.1. Исчерпывающий перечень административных процедур</w:t>
      </w:r>
    </w:p>
    <w:p w14:paraId="1C136BA9" w14:textId="77777777" w:rsidR="00646E05" w:rsidRPr="007F46C5" w:rsidRDefault="00646E05" w:rsidP="007F46C5">
      <w:pPr>
        <w:pStyle w:val="ConsPlusNormal"/>
        <w:ind w:firstLine="540"/>
        <w:jc w:val="both"/>
        <w:rPr>
          <w:rFonts w:ascii="Times New Roman" w:hAnsi="Times New Roman" w:cs="Times New Roman"/>
          <w:sz w:val="24"/>
          <w:szCs w:val="24"/>
        </w:rPr>
      </w:pPr>
    </w:p>
    <w:p w14:paraId="3015FA7A"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14:paraId="5636EA1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прием и регистрация заявления и пакета документов;</w:t>
      </w:r>
    </w:p>
    <w:p w14:paraId="13C06BE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14:paraId="57F818B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проверка пакета документов на соответствие требованиям административного регламента;</w:t>
      </w:r>
    </w:p>
    <w:p w14:paraId="63D90D3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принятие решения;</w:t>
      </w:r>
    </w:p>
    <w:p w14:paraId="18DD67B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выдача заявителю результата муниципальной услуги.</w:t>
      </w:r>
    </w:p>
    <w:p w14:paraId="00E11581" w14:textId="77777777" w:rsidR="00646E05" w:rsidRPr="007F46C5" w:rsidRDefault="00646E05" w:rsidP="007F46C5">
      <w:pPr>
        <w:pStyle w:val="ConsPlusNormal"/>
        <w:ind w:firstLine="540"/>
        <w:jc w:val="both"/>
        <w:rPr>
          <w:rFonts w:ascii="Times New Roman" w:hAnsi="Times New Roman" w:cs="Times New Roman"/>
          <w:sz w:val="24"/>
          <w:szCs w:val="24"/>
        </w:rPr>
      </w:pPr>
    </w:p>
    <w:p w14:paraId="56029B8D"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3.2. Прием и регистрация заявления и пакета документов</w:t>
      </w:r>
    </w:p>
    <w:p w14:paraId="3D165813" w14:textId="77777777" w:rsidR="00646E05" w:rsidRPr="007F46C5" w:rsidRDefault="00646E05" w:rsidP="007F46C5">
      <w:pPr>
        <w:pStyle w:val="ConsPlusNormal"/>
        <w:ind w:firstLine="540"/>
        <w:jc w:val="both"/>
        <w:rPr>
          <w:rFonts w:ascii="Times New Roman" w:hAnsi="Times New Roman" w:cs="Times New Roman"/>
          <w:sz w:val="24"/>
          <w:szCs w:val="24"/>
        </w:rPr>
      </w:pPr>
    </w:p>
    <w:p w14:paraId="1D3DACC4"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3.2.1. Основанием для начала административной процедуры является поступление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и (или) МФЦ заявления с пакетом документов.</w:t>
      </w:r>
    </w:p>
    <w:p w14:paraId="6219A93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3.2.2. В состав административной процедуры входят следующие административные действия:</w:t>
      </w:r>
    </w:p>
    <w:p w14:paraId="0D7D0D1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установление личности заявителя (представителя заявителя), в том числе проверка документа, удостоверяющего личность (статус) указанного лица;</w:t>
      </w:r>
    </w:p>
    <w:p w14:paraId="116C76C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регистрация заявления о предоставлении муниципальной услуги;</w:t>
      </w:r>
    </w:p>
    <w:p w14:paraId="0915DCC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выдача или направление заявителю (представителю заявителя) уведомления в получении заявления и документов.</w:t>
      </w:r>
    </w:p>
    <w:p w14:paraId="26C39D6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3.2.3. Критерием принятия решения в рамках настоящей административной процедуры является соблюдение требований </w:t>
      </w:r>
      <w:hyperlink w:anchor="P215" w:history="1">
        <w:r w:rsidRPr="007F46C5">
          <w:rPr>
            <w:rFonts w:ascii="Times New Roman" w:hAnsi="Times New Roman" w:cs="Times New Roman"/>
            <w:color w:val="0000FF"/>
            <w:sz w:val="24"/>
            <w:szCs w:val="24"/>
          </w:rPr>
          <w:t>пункта 2.7</w:t>
        </w:r>
      </w:hyperlink>
      <w:r w:rsidRPr="007F46C5">
        <w:rPr>
          <w:rFonts w:ascii="Times New Roman" w:hAnsi="Times New Roman" w:cs="Times New Roman"/>
          <w:sz w:val="24"/>
          <w:szCs w:val="24"/>
        </w:rPr>
        <w:t xml:space="preserve"> настоящего административного регламента.</w:t>
      </w:r>
    </w:p>
    <w:p w14:paraId="397958F9" w14:textId="77777777" w:rsidR="00646E05" w:rsidRPr="007F46C5" w:rsidRDefault="00646E05" w:rsidP="007F46C5">
      <w:pPr>
        <w:pStyle w:val="ConsPlusNormal"/>
        <w:spacing w:before="280"/>
        <w:ind w:firstLine="540"/>
        <w:jc w:val="both"/>
        <w:rPr>
          <w:rFonts w:ascii="Times New Roman" w:hAnsi="Times New Roman" w:cs="Times New Roman"/>
          <w:sz w:val="24"/>
          <w:szCs w:val="24"/>
        </w:rPr>
      </w:pPr>
      <w:r w:rsidRPr="007F46C5">
        <w:rPr>
          <w:rFonts w:ascii="Times New Roman" w:hAnsi="Times New Roman" w:cs="Times New Roman"/>
          <w:sz w:val="24"/>
          <w:szCs w:val="24"/>
        </w:rPr>
        <w:t>3.2.5. Результатом выполнения административной процедуры является регистрация заявления.</w:t>
      </w:r>
    </w:p>
    <w:p w14:paraId="7F570DE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3.2.6. Способом фиксации результата выполнения административной процедуры является регистрация запроса в документообороте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w:t>
      </w:r>
    </w:p>
    <w:p w14:paraId="49BDB275" w14:textId="77777777" w:rsidR="00646E05" w:rsidRPr="007F46C5" w:rsidRDefault="00646E05" w:rsidP="007F46C5">
      <w:pPr>
        <w:pStyle w:val="ConsPlusNormal"/>
        <w:ind w:firstLine="540"/>
        <w:jc w:val="both"/>
        <w:rPr>
          <w:rFonts w:ascii="Times New Roman" w:hAnsi="Times New Roman" w:cs="Times New Roman"/>
          <w:sz w:val="24"/>
          <w:szCs w:val="24"/>
        </w:rPr>
      </w:pPr>
    </w:p>
    <w:p w14:paraId="0D741470"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3.3. Формирование и направление межведомственных запросов</w:t>
      </w:r>
    </w:p>
    <w:p w14:paraId="3940CFAD"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 государственные органы (организации), в распоряжении</w:t>
      </w:r>
    </w:p>
    <w:p w14:paraId="066BE22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которых находятся документы и сведения, необходимые</w:t>
      </w:r>
    </w:p>
    <w:p w14:paraId="73D00F37"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для предоставления муниципальной услуги</w:t>
      </w:r>
    </w:p>
    <w:p w14:paraId="0FE4A665" w14:textId="77777777" w:rsidR="00646E05" w:rsidRPr="007F46C5" w:rsidRDefault="00646E05" w:rsidP="007F46C5">
      <w:pPr>
        <w:pStyle w:val="ConsPlusNormal"/>
        <w:ind w:firstLine="540"/>
        <w:jc w:val="both"/>
        <w:rPr>
          <w:rFonts w:ascii="Times New Roman" w:hAnsi="Times New Roman" w:cs="Times New Roman"/>
          <w:sz w:val="24"/>
          <w:szCs w:val="24"/>
        </w:rPr>
      </w:pPr>
    </w:p>
    <w:p w14:paraId="51D03C71"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3.3.1. Основанием для начала административной процедуры является поступление после распределения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заявления и пакета документов.</w:t>
      </w:r>
    </w:p>
    <w:p w14:paraId="3CABAD6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3.3.2. В состав административной процедуры входят следующие административные действия:</w:t>
      </w:r>
    </w:p>
    <w:p w14:paraId="2127B63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Направление межведомственных запросов в органы государственной и муниципальной власти.</w:t>
      </w:r>
    </w:p>
    <w:p w14:paraId="0B860A2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Получение подтверждений на межведомственные запросы.</w:t>
      </w:r>
    </w:p>
    <w:p w14:paraId="303FB6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3.3.3. Направление межведомственных запросов в органы государственной и муниципальной власти. Максимальная продолжительность направления межведомственных запросов составляет три рабочих дня со дня получения заявления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w:t>
      </w:r>
    </w:p>
    <w:p w14:paraId="1743B28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3.3.3.1. Получение ответов на межведомственные запросы.</w:t>
      </w:r>
    </w:p>
    <w:p w14:paraId="1B23B27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3.3.4. Критерием принятия решения в рамках настоящей административной процедуры является соблюдение требований </w:t>
      </w:r>
      <w:hyperlink w:anchor="P145" w:history="1">
        <w:r w:rsidRPr="007F46C5">
          <w:rPr>
            <w:rFonts w:ascii="Times New Roman" w:hAnsi="Times New Roman" w:cs="Times New Roman"/>
            <w:color w:val="0000FF"/>
            <w:sz w:val="24"/>
            <w:szCs w:val="24"/>
          </w:rPr>
          <w:t>пункта 2.6</w:t>
        </w:r>
      </w:hyperlink>
      <w:r w:rsidRPr="007F46C5">
        <w:rPr>
          <w:rFonts w:ascii="Times New Roman" w:hAnsi="Times New Roman" w:cs="Times New Roman"/>
          <w:sz w:val="24"/>
          <w:szCs w:val="24"/>
        </w:rPr>
        <w:t xml:space="preserve"> настоящего административного регламента.</w:t>
      </w:r>
    </w:p>
    <w:p w14:paraId="4383450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3.3.5. Результатом административной процедуры является получение межведомственных подтверждений на запросы в органах государственной и муниципальной власти.</w:t>
      </w:r>
    </w:p>
    <w:p w14:paraId="1DFBA1F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3.3.6. Способом фиксации результата выполнения административной процедуры является регистрация запроса в системе РСМЭВ.</w:t>
      </w:r>
    </w:p>
    <w:p w14:paraId="59814FB4" w14:textId="77777777" w:rsidR="00646E05" w:rsidRPr="007F46C5" w:rsidRDefault="00646E05" w:rsidP="007F46C5">
      <w:pPr>
        <w:pStyle w:val="ConsPlusNormal"/>
        <w:ind w:firstLine="540"/>
        <w:jc w:val="both"/>
        <w:rPr>
          <w:rFonts w:ascii="Times New Roman" w:hAnsi="Times New Roman" w:cs="Times New Roman"/>
          <w:sz w:val="24"/>
          <w:szCs w:val="24"/>
        </w:rPr>
      </w:pPr>
    </w:p>
    <w:p w14:paraId="50DB9776"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3.4. Проверка пакета документов на соответствие требованиям</w:t>
      </w:r>
    </w:p>
    <w:p w14:paraId="134E795D"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настоящего административного регламента</w:t>
      </w:r>
    </w:p>
    <w:p w14:paraId="4492A30D" w14:textId="77777777" w:rsidR="00646E05" w:rsidRPr="007F46C5" w:rsidRDefault="00646E05" w:rsidP="007F46C5">
      <w:pPr>
        <w:pStyle w:val="ConsPlusNormal"/>
        <w:ind w:firstLine="540"/>
        <w:jc w:val="both"/>
        <w:rPr>
          <w:rFonts w:ascii="Times New Roman" w:hAnsi="Times New Roman" w:cs="Times New Roman"/>
          <w:sz w:val="24"/>
          <w:szCs w:val="24"/>
        </w:rPr>
      </w:pPr>
    </w:p>
    <w:p w14:paraId="48860163"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3.4.1. Основанием для начала административной процедуры является получение межведомственных ответов Единой системе межведомственного электронного взаимодействия.</w:t>
      </w:r>
    </w:p>
    <w:p w14:paraId="57F020B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3.4.2. В состав административной процедуры входят следующие административные действия:</w:t>
      </w:r>
    </w:p>
    <w:p w14:paraId="3224AA1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рассмотрение комплекта документов на предмет соответствия их требованиям законодательства Российской Федерации, и оценка соответствия условий осуществления намечаемых водохозяйственных мероприятий и мероприятий по охране водного объекта требованиям охраны водных объектов, полноты и достоверности представленных документов;</w:t>
      </w:r>
    </w:p>
    <w:p w14:paraId="439EB78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проверка расчетов параметров водопользования и размера платы за пользование водным объектом;</w:t>
      </w:r>
    </w:p>
    <w:p w14:paraId="3AF3C18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определение условий использования водного объекта по согласованию с заинтересованными исполнительными органами государственной власти;</w:t>
      </w:r>
    </w:p>
    <w:p w14:paraId="34556D0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оценка возможности использования водного объекта для заявленной цели.</w:t>
      </w:r>
    </w:p>
    <w:p w14:paraId="4C449CD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3.4.3. Критерием принятия решения в рамках настоящей административной процедуры является наличие либо отсутствие оснований для отказа в предоставлении муниципальной услуги.</w:t>
      </w:r>
    </w:p>
    <w:p w14:paraId="7F41517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3.4.4. Результатом административной процедуры является установление наличия оснований для отказа в предоставлении муниципальной услуги, установленных в </w:t>
      </w:r>
      <w:hyperlink w:anchor="P225" w:history="1">
        <w:r w:rsidRPr="007F46C5">
          <w:rPr>
            <w:rFonts w:ascii="Times New Roman" w:hAnsi="Times New Roman" w:cs="Times New Roman"/>
            <w:color w:val="0000FF"/>
            <w:sz w:val="24"/>
            <w:szCs w:val="24"/>
          </w:rPr>
          <w:t>пункте 2.8</w:t>
        </w:r>
      </w:hyperlink>
      <w:r w:rsidRPr="007F46C5">
        <w:rPr>
          <w:rFonts w:ascii="Times New Roman" w:hAnsi="Times New Roman" w:cs="Times New Roman"/>
          <w:sz w:val="24"/>
          <w:szCs w:val="24"/>
        </w:rPr>
        <w:t xml:space="preserve"> настоящего административного регламента, при их наличии результатом административной процедуры является решение (в форме письма) об отказе в предоставлении муниципальной услуги, подписанное председателем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w:t>
      </w:r>
    </w:p>
    <w:p w14:paraId="07DE79D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3.4.5. Способом фиксации результата выполнения административной процедуры является регистрация в системе делопроизводства решения (письма) об отказе в предоставлении муниципальной услуги.</w:t>
      </w:r>
    </w:p>
    <w:p w14:paraId="7CF56859" w14:textId="77777777" w:rsidR="00646E05" w:rsidRPr="007F46C5" w:rsidRDefault="00646E05" w:rsidP="007F46C5">
      <w:pPr>
        <w:pStyle w:val="ConsPlusNormal"/>
        <w:ind w:firstLine="540"/>
        <w:jc w:val="both"/>
        <w:rPr>
          <w:rFonts w:ascii="Times New Roman" w:hAnsi="Times New Roman" w:cs="Times New Roman"/>
          <w:sz w:val="24"/>
          <w:szCs w:val="24"/>
        </w:rPr>
      </w:pPr>
    </w:p>
    <w:p w14:paraId="6DB11B76"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 xml:space="preserve">3.5. Административная процедура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принятие решения</w:t>
      </w:r>
      <w:r w:rsidR="00B92296" w:rsidRPr="007F46C5">
        <w:rPr>
          <w:rFonts w:ascii="Times New Roman" w:hAnsi="Times New Roman" w:cs="Times New Roman"/>
          <w:sz w:val="24"/>
          <w:szCs w:val="24"/>
        </w:rPr>
        <w:t>»</w:t>
      </w:r>
    </w:p>
    <w:p w14:paraId="3E7764E5" w14:textId="77777777" w:rsidR="00646E05" w:rsidRPr="007F46C5" w:rsidRDefault="00646E05" w:rsidP="007F46C5">
      <w:pPr>
        <w:pStyle w:val="ConsPlusNormal"/>
        <w:ind w:firstLine="540"/>
        <w:jc w:val="both"/>
        <w:rPr>
          <w:rFonts w:ascii="Times New Roman" w:hAnsi="Times New Roman" w:cs="Times New Roman"/>
          <w:sz w:val="24"/>
          <w:szCs w:val="24"/>
        </w:rPr>
      </w:pPr>
    </w:p>
    <w:p w14:paraId="056675BE"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3.5.1. Основанием для начала административной процедуры является отсутствие оснований для отказа в предоставлении муниципальной услуги по итогам рассмотрения межведомственных запросов и установление соответствия документов требованиям законодательства Российской Федерации, Сахалинской области и настоящего административного регламента.</w:t>
      </w:r>
    </w:p>
    <w:p w14:paraId="46BFB79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3.5.2. В случае отсутствия оснований для отказа специалист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w:t>
      </w:r>
    </w:p>
    <w:p w14:paraId="43F3E7B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выполняет расчет параметров водопользования;</w:t>
      </w:r>
    </w:p>
    <w:p w14:paraId="7F0D1D9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определяет условия использования водного объекта;</w:t>
      </w:r>
    </w:p>
    <w:p w14:paraId="3535EA7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обеспечивает согласование условий водопользования со следующими федеральными органами исполнительной власти (их территориальными органами) по вопросам, отнесенным к их компетенции:</w:t>
      </w:r>
    </w:p>
    <w:p w14:paraId="7071071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14:paraId="3B29BCB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 Федеральным агентством по рыболовству - в случае использования водного объекта рыбохозяйственного значения;</w:t>
      </w:r>
    </w:p>
    <w:p w14:paraId="4B3AB8A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14:paraId="26CA297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случае предоставления в пользование водного объекта для обеспечения обороны страны и безопасности государства по результатам рассмотрения документов и выполнения процедур, осуществляемых Администрацией, территориальный орган Федерального агентства водных ресурсов подготавливает соответствующее предложение, направляет документы с обосновывающими материалами в указанное Агентство и уведомляет об этом заявителя.</w:t>
      </w:r>
    </w:p>
    <w:p w14:paraId="34A5BBC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Федеральное агентство водных ресурсов в течение 20 дней с даты поступления указанных документов и обосновывающих материалов рассматривает предложение, готовит проект акта Правительства Российской Федерации и представляет его с необходимыми документами и обосновывающими материалами в Министерство природных ресурсов и экологии Российской Федерации.</w:t>
      </w:r>
    </w:p>
    <w:p w14:paraId="5521C3A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случае необходимости проведения проверки представляемых территориальным органом Федерального агентства водных ресурсов документов и обосновывающих материалов срок подготовки проекта акта Правительства Российской Федерации и его представления в Министерство природных ресурсов и экологии Российской Федерации может быть увеличен, но не более чем на 10 дней.</w:t>
      </w:r>
    </w:p>
    <w:p w14:paraId="0B5C531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Министерство природных ресурсов и экологии Российской Федерации в 15-дневный срок с даты получения проекта акта Правительства Российской Федерации вносит его в установленном порядке в Правительство Российской Федерации после необходимых согласований с руководителями заинтересованных федеральных органов исполнительной власти или возвращает заявителю представленные им документы с обоснованием причин возврата;</w:t>
      </w:r>
    </w:p>
    <w:p w14:paraId="6FEB3B6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принятие решения о предоставлении в пользование водного объекта.</w:t>
      </w:r>
    </w:p>
    <w:p w14:paraId="2E5350F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3.5.3. Результатом исполнения административной процедуры является:</w:t>
      </w:r>
    </w:p>
    <w:p w14:paraId="4D55C62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подготовка решения о предоставлении в пользование водного объекта.</w:t>
      </w:r>
    </w:p>
    <w:p w14:paraId="6E9FCFB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3.5.4. Способом фиксации результата выполнения административной процедуры является присвоение номера и даты постановлению о предоставлении в пользование водного объекта.</w:t>
      </w:r>
    </w:p>
    <w:p w14:paraId="03F14C06" w14:textId="77777777" w:rsidR="00646E05" w:rsidRPr="007F46C5" w:rsidRDefault="00646E05" w:rsidP="007F46C5">
      <w:pPr>
        <w:pStyle w:val="ConsPlusNormal"/>
        <w:ind w:firstLine="540"/>
        <w:jc w:val="both"/>
        <w:rPr>
          <w:rFonts w:ascii="Times New Roman" w:hAnsi="Times New Roman" w:cs="Times New Roman"/>
          <w:sz w:val="24"/>
          <w:szCs w:val="24"/>
        </w:rPr>
      </w:pPr>
    </w:p>
    <w:p w14:paraId="5AFE24DF"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 xml:space="preserve">3.6. Административная процедура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Выдача (направление)</w:t>
      </w:r>
    </w:p>
    <w:p w14:paraId="62D95CAC"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результата предоставления муниципальной услуги</w:t>
      </w:r>
      <w:r w:rsidR="00B92296" w:rsidRPr="007F46C5">
        <w:rPr>
          <w:rFonts w:ascii="Times New Roman" w:hAnsi="Times New Roman" w:cs="Times New Roman"/>
          <w:sz w:val="24"/>
          <w:szCs w:val="24"/>
        </w:rPr>
        <w:t>»</w:t>
      </w:r>
    </w:p>
    <w:p w14:paraId="47C50E45" w14:textId="77777777" w:rsidR="00646E05" w:rsidRPr="007F46C5" w:rsidRDefault="00646E05" w:rsidP="007F46C5">
      <w:pPr>
        <w:pStyle w:val="ConsPlusNormal"/>
        <w:ind w:firstLine="540"/>
        <w:jc w:val="both"/>
        <w:rPr>
          <w:rFonts w:ascii="Times New Roman" w:hAnsi="Times New Roman" w:cs="Times New Roman"/>
          <w:sz w:val="24"/>
          <w:szCs w:val="24"/>
        </w:rPr>
      </w:pPr>
    </w:p>
    <w:p w14:paraId="6DC15A76"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3.6.1. Основанием для начала административной процедуры является подготовка проекта решения о предоставлении в пользование водного объекта.</w:t>
      </w:r>
    </w:p>
    <w:p w14:paraId="2DB8423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3.6.2. В состав административной процедуры входят следующие административные действия:</w:t>
      </w:r>
    </w:p>
    <w:p w14:paraId="10D076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выдача заявителю и (или) специалисту МФЦ двух экземпляров договора водопользования.</w:t>
      </w:r>
    </w:p>
    <w:p w14:paraId="286182E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3.6.3. Критерием принятия решения в рамках настоящей административной процедуры является наличие оснований для принятия решения об утверждении схемы расположения земельного участка либо об отказе в предоставлении муниципальной услуги.</w:t>
      </w:r>
    </w:p>
    <w:p w14:paraId="3FE8874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3.6.4. Результатом выполнения административной процедуры является выдача постановления об утверждении схемы расположения земельного участка.</w:t>
      </w:r>
    </w:p>
    <w:p w14:paraId="569B80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3.6.5. Способом фиксации результата выполнения административной процедуры, в том числе в электронной форме и в многофункциональном центре, является роспись заявителя в получении с датой выдачи результата муниципальной услуги или регистрация письма о направлении результата предоставления муниципальной услуги посредством почтовой связи.</w:t>
      </w:r>
    </w:p>
    <w:p w14:paraId="26A03496" w14:textId="77777777" w:rsidR="00646E05" w:rsidRPr="007F46C5" w:rsidRDefault="00646E05" w:rsidP="007F46C5">
      <w:pPr>
        <w:pStyle w:val="ConsPlusNormal"/>
        <w:ind w:firstLine="540"/>
        <w:jc w:val="both"/>
        <w:rPr>
          <w:rFonts w:ascii="Times New Roman" w:hAnsi="Times New Roman" w:cs="Times New Roman"/>
          <w:sz w:val="24"/>
          <w:szCs w:val="24"/>
        </w:rPr>
      </w:pPr>
    </w:p>
    <w:p w14:paraId="6B0E2645"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3.7. Порядок осуществления административных процедур</w:t>
      </w:r>
    </w:p>
    <w:p w14:paraId="18DF25B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 электронной форме, в том числе с использованием</w:t>
      </w:r>
    </w:p>
    <w:p w14:paraId="43B6D90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 xml:space="preserve">федеральной государственной информационной системы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Единый</w:t>
      </w:r>
    </w:p>
    <w:p w14:paraId="58B11C43"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портал государственных и муниципальных услуг (функций)</w:t>
      </w:r>
      <w:r w:rsidR="00B92296" w:rsidRPr="007F46C5">
        <w:rPr>
          <w:rFonts w:ascii="Times New Roman" w:hAnsi="Times New Roman" w:cs="Times New Roman"/>
          <w:sz w:val="24"/>
          <w:szCs w:val="24"/>
        </w:rPr>
        <w:t>»</w:t>
      </w:r>
    </w:p>
    <w:p w14:paraId="1D96290F"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 региональной государственной информационной системы</w:t>
      </w:r>
    </w:p>
    <w:p w14:paraId="24B1DB73" w14:textId="77777777" w:rsidR="00646E05" w:rsidRPr="007F46C5" w:rsidRDefault="00B92296"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w:t>
      </w:r>
      <w:r w:rsidR="00646E05" w:rsidRPr="007F46C5">
        <w:rPr>
          <w:rFonts w:ascii="Times New Roman" w:hAnsi="Times New Roman" w:cs="Times New Roman"/>
          <w:sz w:val="24"/>
          <w:szCs w:val="24"/>
        </w:rPr>
        <w:t>Портал государственных и муниципальных услуг (функций)</w:t>
      </w:r>
    </w:p>
    <w:p w14:paraId="563C8AB1"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Сахалинской области</w:t>
      </w:r>
      <w:r w:rsidR="00B92296" w:rsidRPr="007F46C5">
        <w:rPr>
          <w:rFonts w:ascii="Times New Roman" w:hAnsi="Times New Roman" w:cs="Times New Roman"/>
          <w:sz w:val="24"/>
          <w:szCs w:val="24"/>
        </w:rPr>
        <w:t>»</w:t>
      </w:r>
    </w:p>
    <w:p w14:paraId="6BA17FD1" w14:textId="77777777" w:rsidR="00646E05" w:rsidRPr="007F46C5" w:rsidRDefault="00646E05" w:rsidP="007F46C5">
      <w:pPr>
        <w:pStyle w:val="ConsPlusNormal"/>
        <w:ind w:firstLine="540"/>
        <w:jc w:val="both"/>
        <w:rPr>
          <w:rFonts w:ascii="Times New Roman" w:hAnsi="Times New Roman" w:cs="Times New Roman"/>
          <w:sz w:val="24"/>
          <w:szCs w:val="24"/>
        </w:rPr>
      </w:pPr>
    </w:p>
    <w:p w14:paraId="2DB154C3"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3.7.1. Порядок записи на прием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предоставляющий муниципальную услугу, для подачи запроса посредством ЕПГУ и РПГУ.</w:t>
      </w:r>
    </w:p>
    <w:p w14:paraId="070D7C9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Запись на прием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предоставляющий муниципальную услугу, для подачи запроса с использованием ЕПГУ И РПГУ не осуществляется.</w:t>
      </w:r>
    </w:p>
    <w:p w14:paraId="2B720FE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3.7.2.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51D85F8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Формирование запроса о предоставлении муниципальной услуги на ЕПГУ и РПГУ не осуществляется.</w:t>
      </w:r>
    </w:p>
    <w:p w14:paraId="74D6166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3.7.3. Порядок приема и регистрации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предоставляющим муниципальную услугу, запроса и иных документов, необходимых для предоставления муниципальной услуги.</w:t>
      </w:r>
    </w:p>
    <w:p w14:paraId="5427905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Прием и регистрация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запроса и иных документов, необходимых для предоставления государственной услуги, с использованием ЕПГУ и РПГУ не осуществляется.</w:t>
      </w:r>
    </w:p>
    <w:p w14:paraId="0CD948B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3.7.4.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06C7C9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Государственная пошлина за предоставление государственной услуги не взимается.</w:t>
      </w:r>
    </w:p>
    <w:p w14:paraId="39849455"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3.7.5. Получение результата предоставления муниципальной услуги.</w:t>
      </w:r>
    </w:p>
    <w:p w14:paraId="2E3B466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Результат предоставления государственной услуги с использованием ЕПГУ и РПГУ не предоставляется.</w:t>
      </w:r>
    </w:p>
    <w:p w14:paraId="3309199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3.7.6. Получение сведений о ходе выполнения запроса о предоставлении муниципальной услуги.</w:t>
      </w:r>
    </w:p>
    <w:p w14:paraId="7F2686F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Получение сведений о ходе выполнения запроса с использованием ЕПГУ и РПГУ не осуществляется.</w:t>
      </w:r>
    </w:p>
    <w:p w14:paraId="0414DA4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3.7.7. Осуществление оценки качества предоставления государственной услуги.</w:t>
      </w:r>
    </w:p>
    <w:p w14:paraId="2F0569F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7DC01D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3.7.8. Досудебное (внесудебное) обжалование решений и действий (бездействия)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либо государственного или муниципального служащего.</w:t>
      </w:r>
    </w:p>
    <w:p w14:paraId="4E3B643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Действие описано в </w:t>
      </w:r>
      <w:hyperlink w:anchor="P471" w:history="1">
        <w:r w:rsidRPr="007F46C5">
          <w:rPr>
            <w:rFonts w:ascii="Times New Roman" w:hAnsi="Times New Roman" w:cs="Times New Roman"/>
            <w:color w:val="0000FF"/>
            <w:sz w:val="24"/>
            <w:szCs w:val="24"/>
          </w:rPr>
          <w:t>разделе</w:t>
        </w:r>
      </w:hyperlink>
      <w:r w:rsidRPr="007F46C5">
        <w:rPr>
          <w:rFonts w:ascii="Times New Roman" w:hAnsi="Times New Roman" w:cs="Times New Roman"/>
          <w:sz w:val="24"/>
          <w:szCs w:val="24"/>
        </w:rPr>
        <w:t xml:space="preserve"> </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w:t>
      </w:r>
      <w:r w:rsidR="00B92296" w:rsidRPr="007F46C5">
        <w:rPr>
          <w:rFonts w:ascii="Times New Roman" w:hAnsi="Times New Roman" w:cs="Times New Roman"/>
          <w:sz w:val="24"/>
          <w:szCs w:val="24"/>
        </w:rPr>
        <w:t>»</w:t>
      </w:r>
      <w:r w:rsidRPr="007F46C5">
        <w:rPr>
          <w:rFonts w:ascii="Times New Roman" w:hAnsi="Times New Roman" w:cs="Times New Roman"/>
          <w:sz w:val="24"/>
          <w:szCs w:val="24"/>
        </w:rPr>
        <w:t xml:space="preserve"> настоящего административного регламента.</w:t>
      </w:r>
    </w:p>
    <w:p w14:paraId="5781A89D" w14:textId="77777777" w:rsidR="00646E05" w:rsidRPr="007F46C5" w:rsidRDefault="00646E05" w:rsidP="007F46C5">
      <w:pPr>
        <w:pStyle w:val="ConsPlusNormal"/>
        <w:ind w:firstLine="540"/>
        <w:jc w:val="both"/>
        <w:rPr>
          <w:rFonts w:ascii="Times New Roman" w:hAnsi="Times New Roman" w:cs="Times New Roman"/>
          <w:sz w:val="24"/>
          <w:szCs w:val="24"/>
        </w:rPr>
      </w:pPr>
    </w:p>
    <w:p w14:paraId="242E862C"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3.8. Особенности предоставления муниципальной услуги</w:t>
      </w:r>
    </w:p>
    <w:p w14:paraId="27DE187B"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в многофункциональных центрах</w:t>
      </w:r>
    </w:p>
    <w:p w14:paraId="0E5E0000" w14:textId="77777777" w:rsidR="00646E05" w:rsidRPr="007F46C5" w:rsidRDefault="00646E05" w:rsidP="007F46C5">
      <w:pPr>
        <w:pStyle w:val="ConsPlusNormal"/>
        <w:ind w:firstLine="540"/>
        <w:jc w:val="both"/>
        <w:rPr>
          <w:rFonts w:ascii="Times New Roman" w:hAnsi="Times New Roman" w:cs="Times New Roman"/>
          <w:sz w:val="24"/>
          <w:szCs w:val="24"/>
        </w:rPr>
      </w:pPr>
    </w:p>
    <w:p w14:paraId="4732C742"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3.8.1. Порядок административных действий в случае предоставления муниципальной услуги в МФЦ:</w:t>
      </w:r>
    </w:p>
    <w:p w14:paraId="0212FED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Размещение информации о порядке предоставления муниципальной услуги в помещении МФЦ.</w:t>
      </w:r>
    </w:p>
    <w:p w14:paraId="2DC7BCC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Размещение информации о порядке предоставления государственной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62A2C28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Прием от заявителя запроса и иных документов, необходимых для предоставления муниципальной услуги.</w:t>
      </w:r>
    </w:p>
    <w:p w14:paraId="190D1BB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26ED2C8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73D2D45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7A2A0E5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проверку комплектности представленных документов (при наличии);</w:t>
      </w:r>
    </w:p>
    <w:p w14:paraId="3A75D52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регистрацию заявления в автоматизированной информационной системе МФЦ;</w:t>
      </w:r>
    </w:p>
    <w:p w14:paraId="557E60F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вручение расписки о получении заявления и документов (при наличии).</w:t>
      </w:r>
    </w:p>
    <w:p w14:paraId="6C5B38A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Передача документов из МФЦ в ОМСУ.</w:t>
      </w:r>
    </w:p>
    <w:p w14:paraId="029A273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Передача документов из МФЦ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осуществляется посредством их доставки на бумажном носителе курьером МФЦ и/или в электронном виде либо почтовым отправлением.</w:t>
      </w:r>
    </w:p>
    <w:p w14:paraId="6EDFC8F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4) Направление результата предоставления муниципальной услуги в МФЦ (указывается, если возможность выдачи результата услуги через МФЦ предусмотрена нормативными правовыми актами).</w:t>
      </w:r>
    </w:p>
    <w:p w14:paraId="1A2C9C7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Должностное лицо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3C7B8D1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 Выдача результатов муниципальной услуги (указывается, если возможность выдачи результата услуги через МФЦ предусмотрена нормативными правовыми актами).</w:t>
      </w:r>
    </w:p>
    <w:p w14:paraId="6AE1BCD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7115A6F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66B35A79" w14:textId="77777777" w:rsidR="00646E05" w:rsidRPr="00AB1860"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3.8.2. Особенности выполнения указанных административных действий устанавливаются соглашением о взаимодействии, заключенным между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и МФЦ.</w:t>
      </w:r>
    </w:p>
    <w:p w14:paraId="09A2C0D5" w14:textId="77777777" w:rsidR="00537AF9" w:rsidRPr="00AB1860" w:rsidRDefault="00537AF9" w:rsidP="007F46C5">
      <w:pPr>
        <w:pStyle w:val="ConsPlusNormal"/>
        <w:spacing w:before="220"/>
        <w:ind w:firstLine="540"/>
        <w:jc w:val="both"/>
        <w:rPr>
          <w:rFonts w:ascii="Times New Roman" w:hAnsi="Times New Roman" w:cs="Times New Roman"/>
          <w:sz w:val="24"/>
          <w:szCs w:val="24"/>
        </w:rPr>
      </w:pPr>
    </w:p>
    <w:p w14:paraId="43CC5BEF" w14:textId="77777777" w:rsidR="00537AF9" w:rsidRPr="00797788" w:rsidRDefault="00537AF9" w:rsidP="00537AF9">
      <w:pPr>
        <w:autoSpaceDE w:val="0"/>
        <w:autoSpaceDN w:val="0"/>
        <w:adjustRightInd w:val="0"/>
        <w:spacing w:after="0" w:line="240" w:lineRule="auto"/>
        <w:jc w:val="center"/>
        <w:rPr>
          <w:rFonts w:ascii="Times New Roman" w:hAnsi="Times New Roman" w:cs="Times New Roman"/>
          <w:b/>
          <w:sz w:val="24"/>
          <w:szCs w:val="24"/>
        </w:rPr>
      </w:pPr>
      <w:r w:rsidRPr="004E0E87">
        <w:rPr>
          <w:rFonts w:ascii="Times New Roman" w:hAnsi="Times New Roman" w:cs="Times New Roman"/>
          <w:b/>
          <w:sz w:val="24"/>
          <w:szCs w:val="24"/>
        </w:rPr>
        <w:t>3.9 Варианты предоставления государственной или муниципальной услуги, 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11EFAE47" w14:textId="77777777" w:rsidR="00537AF9" w:rsidRPr="00797788" w:rsidRDefault="00537AF9" w:rsidP="00537AF9">
      <w:pPr>
        <w:autoSpaceDE w:val="0"/>
        <w:autoSpaceDN w:val="0"/>
        <w:adjustRightInd w:val="0"/>
        <w:spacing w:after="0" w:line="240" w:lineRule="auto"/>
        <w:jc w:val="center"/>
        <w:rPr>
          <w:rFonts w:ascii="Times New Roman" w:hAnsi="Times New Roman" w:cs="Times New Roman"/>
          <w:b/>
          <w:sz w:val="24"/>
          <w:szCs w:val="24"/>
        </w:rPr>
      </w:pPr>
    </w:p>
    <w:p w14:paraId="32FD9417" w14:textId="77777777" w:rsidR="00537AF9" w:rsidRPr="004E0E87" w:rsidRDefault="00537AF9" w:rsidP="00537AF9">
      <w:pPr>
        <w:autoSpaceDE w:val="0"/>
        <w:autoSpaceDN w:val="0"/>
        <w:adjustRightInd w:val="0"/>
        <w:spacing w:after="0" w:line="240" w:lineRule="auto"/>
        <w:ind w:firstLine="567"/>
        <w:jc w:val="both"/>
        <w:rPr>
          <w:rFonts w:ascii="Times New Roman" w:hAnsi="Times New Roman" w:cs="Times New Roman"/>
          <w:sz w:val="24"/>
          <w:szCs w:val="24"/>
        </w:rPr>
      </w:pPr>
      <w:r w:rsidRPr="0001679A">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r>
        <w:rPr>
          <w:rFonts w:ascii="Times New Roman" w:hAnsi="Times New Roman" w:cs="Times New Roman"/>
          <w:sz w:val="24"/>
          <w:szCs w:val="24"/>
        </w:rPr>
        <w:t>.</w:t>
      </w:r>
    </w:p>
    <w:p w14:paraId="4526F5F8" w14:textId="77777777" w:rsidR="00646E05" w:rsidRPr="007F46C5" w:rsidRDefault="00646E05" w:rsidP="007F46C5">
      <w:pPr>
        <w:pStyle w:val="ConsPlusNormal"/>
        <w:ind w:firstLine="540"/>
        <w:jc w:val="both"/>
        <w:rPr>
          <w:rFonts w:ascii="Times New Roman" w:hAnsi="Times New Roman" w:cs="Times New Roman"/>
          <w:sz w:val="24"/>
          <w:szCs w:val="24"/>
        </w:rPr>
      </w:pPr>
    </w:p>
    <w:p w14:paraId="02B70D1B" w14:textId="77777777" w:rsidR="00646E05" w:rsidRPr="007F46C5" w:rsidRDefault="00646E05" w:rsidP="007F46C5">
      <w:pPr>
        <w:pStyle w:val="ConsPlusTitle"/>
        <w:jc w:val="center"/>
        <w:outlineLvl w:val="1"/>
        <w:rPr>
          <w:rFonts w:ascii="Times New Roman" w:hAnsi="Times New Roman" w:cs="Times New Roman"/>
          <w:sz w:val="24"/>
          <w:szCs w:val="24"/>
        </w:rPr>
      </w:pPr>
      <w:r w:rsidRPr="007F46C5">
        <w:rPr>
          <w:rFonts w:ascii="Times New Roman" w:hAnsi="Times New Roman" w:cs="Times New Roman"/>
          <w:sz w:val="24"/>
          <w:szCs w:val="24"/>
        </w:rPr>
        <w:t>Раздел 4. ФОРМЫ КОНТРОЛЯ</w:t>
      </w:r>
    </w:p>
    <w:p w14:paraId="437E6866"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ЗА ИСПОЛНЕНИЕМ АДМИНИСТРАТИВНОГО РЕГЛАМЕНТА</w:t>
      </w:r>
    </w:p>
    <w:p w14:paraId="6377F59C" w14:textId="77777777" w:rsidR="00646E05" w:rsidRPr="007F46C5" w:rsidRDefault="00646E05" w:rsidP="007F46C5">
      <w:pPr>
        <w:pStyle w:val="ConsPlusNormal"/>
        <w:jc w:val="center"/>
        <w:rPr>
          <w:rFonts w:ascii="Times New Roman" w:hAnsi="Times New Roman" w:cs="Times New Roman"/>
          <w:sz w:val="24"/>
          <w:szCs w:val="24"/>
        </w:rPr>
      </w:pPr>
    </w:p>
    <w:p w14:paraId="0C164960"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4.1. Порядок осуществления контроля за соблюдением</w:t>
      </w:r>
    </w:p>
    <w:p w14:paraId="4E09AA56"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 исполнением ответственными должностными лицами положений</w:t>
      </w:r>
    </w:p>
    <w:p w14:paraId="63D88380"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административного регламента и иных нормативных правовых</w:t>
      </w:r>
    </w:p>
    <w:p w14:paraId="0439B2AD"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актов, устанавливающих требования к предоставлению</w:t>
      </w:r>
    </w:p>
    <w:p w14:paraId="34883CE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муниципальной услуги, а также принятием ими решений</w:t>
      </w:r>
    </w:p>
    <w:p w14:paraId="69959AF9" w14:textId="77777777" w:rsidR="00646E05" w:rsidRPr="007F46C5" w:rsidRDefault="00646E05" w:rsidP="007F46C5">
      <w:pPr>
        <w:pStyle w:val="ConsPlusNormal"/>
        <w:ind w:firstLine="540"/>
        <w:jc w:val="both"/>
        <w:rPr>
          <w:rFonts w:ascii="Times New Roman" w:hAnsi="Times New Roman" w:cs="Times New Roman"/>
          <w:sz w:val="24"/>
          <w:szCs w:val="24"/>
        </w:rPr>
      </w:pPr>
    </w:p>
    <w:p w14:paraId="2B67249D"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001B4122">
        <w:rPr>
          <w:rFonts w:ascii="Times New Roman" w:hAnsi="Times New Roman" w:cs="Times New Roman"/>
          <w:sz w:val="24"/>
          <w:szCs w:val="24"/>
        </w:rPr>
        <w:t>директором</w:t>
      </w:r>
      <w:r w:rsidRPr="007F46C5">
        <w:rPr>
          <w:rFonts w:ascii="Times New Roman" w:hAnsi="Times New Roman" w:cs="Times New Roman"/>
          <w:sz w:val="24"/>
          <w:szCs w:val="24"/>
        </w:rPr>
        <w:t xml:space="preserve">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w:t>
      </w:r>
    </w:p>
    <w:p w14:paraId="2EF472E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Контроль за полнотой и качеством предоставления государственной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72E9CA68" w14:textId="77777777" w:rsidR="00646E05" w:rsidRPr="007F46C5" w:rsidRDefault="00646E05" w:rsidP="007F46C5">
      <w:pPr>
        <w:pStyle w:val="ConsPlusNormal"/>
        <w:ind w:firstLine="540"/>
        <w:jc w:val="both"/>
        <w:rPr>
          <w:rFonts w:ascii="Times New Roman" w:hAnsi="Times New Roman" w:cs="Times New Roman"/>
          <w:sz w:val="24"/>
          <w:szCs w:val="24"/>
        </w:rPr>
      </w:pPr>
    </w:p>
    <w:p w14:paraId="0E06EF98"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4.2. Ответственность должностных лиц за решения и действия</w:t>
      </w:r>
    </w:p>
    <w:p w14:paraId="3B225EC7"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(бездействие), принимаемые (осуществляемые) в ходе</w:t>
      </w:r>
    </w:p>
    <w:p w14:paraId="309AD9D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предоставления муниципальной услуги</w:t>
      </w:r>
    </w:p>
    <w:p w14:paraId="3FA446B4" w14:textId="77777777" w:rsidR="00646E05" w:rsidRPr="007F46C5" w:rsidRDefault="00646E05" w:rsidP="007F46C5">
      <w:pPr>
        <w:pStyle w:val="ConsPlusNormal"/>
        <w:ind w:firstLine="540"/>
        <w:jc w:val="both"/>
        <w:rPr>
          <w:rFonts w:ascii="Times New Roman" w:hAnsi="Times New Roman" w:cs="Times New Roman"/>
          <w:sz w:val="24"/>
          <w:szCs w:val="24"/>
        </w:rPr>
      </w:pPr>
    </w:p>
    <w:p w14:paraId="1C393E4F"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5B182B26" w14:textId="77777777" w:rsidR="00646E05" w:rsidRPr="007F46C5" w:rsidRDefault="00646E05" w:rsidP="007F46C5">
      <w:pPr>
        <w:pStyle w:val="ConsPlusNormal"/>
        <w:ind w:firstLine="540"/>
        <w:jc w:val="both"/>
        <w:rPr>
          <w:rFonts w:ascii="Times New Roman" w:hAnsi="Times New Roman" w:cs="Times New Roman"/>
          <w:sz w:val="24"/>
          <w:szCs w:val="24"/>
        </w:rPr>
      </w:pPr>
    </w:p>
    <w:p w14:paraId="493C3176"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4.3. Положения, характеризующие требования к формам контроля</w:t>
      </w:r>
    </w:p>
    <w:p w14:paraId="254261D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за предоставлением муниципальной услуги со стороны граждан,</w:t>
      </w:r>
    </w:p>
    <w:p w14:paraId="7EB07D7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их объединений и организаций</w:t>
      </w:r>
    </w:p>
    <w:p w14:paraId="53CA7B46" w14:textId="77777777" w:rsidR="00646E05" w:rsidRPr="007F46C5" w:rsidRDefault="00646E05" w:rsidP="007F46C5">
      <w:pPr>
        <w:pStyle w:val="ConsPlusNormal"/>
        <w:ind w:firstLine="540"/>
        <w:jc w:val="both"/>
        <w:rPr>
          <w:rFonts w:ascii="Times New Roman" w:hAnsi="Times New Roman" w:cs="Times New Roman"/>
          <w:sz w:val="24"/>
          <w:szCs w:val="24"/>
        </w:rPr>
      </w:pPr>
    </w:p>
    <w:p w14:paraId="19E81110"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76E3441D" w14:textId="77777777" w:rsidR="00646E05" w:rsidRPr="007F46C5" w:rsidRDefault="00646E05" w:rsidP="007F46C5">
      <w:pPr>
        <w:pStyle w:val="ConsPlusNormal"/>
        <w:ind w:firstLine="540"/>
        <w:jc w:val="both"/>
        <w:rPr>
          <w:rFonts w:ascii="Times New Roman" w:hAnsi="Times New Roman" w:cs="Times New Roman"/>
          <w:sz w:val="24"/>
          <w:szCs w:val="24"/>
        </w:rPr>
      </w:pPr>
    </w:p>
    <w:p w14:paraId="07B8FA4F" w14:textId="77777777" w:rsidR="00646E05" w:rsidRPr="007F46C5" w:rsidRDefault="00646E05" w:rsidP="007F46C5">
      <w:pPr>
        <w:pStyle w:val="ConsPlusTitle"/>
        <w:jc w:val="center"/>
        <w:outlineLvl w:val="1"/>
        <w:rPr>
          <w:rFonts w:ascii="Times New Roman" w:hAnsi="Times New Roman" w:cs="Times New Roman"/>
          <w:sz w:val="24"/>
          <w:szCs w:val="24"/>
        </w:rPr>
      </w:pPr>
      <w:bookmarkStart w:id="11" w:name="P471"/>
      <w:bookmarkEnd w:id="11"/>
      <w:r w:rsidRPr="007F46C5">
        <w:rPr>
          <w:rFonts w:ascii="Times New Roman" w:hAnsi="Times New Roman" w:cs="Times New Roman"/>
          <w:sz w:val="24"/>
          <w:szCs w:val="24"/>
        </w:rPr>
        <w:t>Раздел 5. ДОСУДЕБНЫЙ (ВНЕСУДЕБНЫЙ) ПОРЯДОК ОБЖАЛОВАНИЯ</w:t>
      </w:r>
    </w:p>
    <w:p w14:paraId="5E67603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РЕШЕНИЙ И ДЕЙСТВИЙ (БЕЗДЕЙСТВИЯ) ОРГАНА, ПРЕДОСТАВЛЯЮЩЕГО</w:t>
      </w:r>
    </w:p>
    <w:p w14:paraId="3EE3350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МУНИЦИПАЛЬНУЮ УСЛУГУ, А ТАКЖЕ ДОЛЖНОСТНЫХ ЛИЦ</w:t>
      </w:r>
    </w:p>
    <w:p w14:paraId="2D767B4E" w14:textId="77777777" w:rsidR="00646E05" w:rsidRPr="007F46C5" w:rsidRDefault="00646E05" w:rsidP="007F46C5">
      <w:pPr>
        <w:pStyle w:val="ConsPlusNormal"/>
        <w:jc w:val="center"/>
        <w:rPr>
          <w:rFonts w:ascii="Times New Roman" w:hAnsi="Times New Roman" w:cs="Times New Roman"/>
          <w:sz w:val="24"/>
          <w:szCs w:val="24"/>
        </w:rPr>
      </w:pPr>
    </w:p>
    <w:p w14:paraId="35651B6E"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5.1. Информация для заявителя о его праве подать жалобу</w:t>
      </w:r>
    </w:p>
    <w:p w14:paraId="02DA185E"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на решение и (или) действие (бездействие) органа</w:t>
      </w:r>
    </w:p>
    <w:p w14:paraId="03E5739E"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местного самоуправления и (или) его должностных лиц</w:t>
      </w:r>
    </w:p>
    <w:p w14:paraId="149120FC"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при предоставлении государственной услуги</w:t>
      </w:r>
    </w:p>
    <w:p w14:paraId="1EAB30F1" w14:textId="77777777" w:rsidR="00646E05" w:rsidRPr="007F46C5" w:rsidRDefault="00646E05" w:rsidP="007F46C5">
      <w:pPr>
        <w:pStyle w:val="ConsPlusNormal"/>
        <w:ind w:firstLine="540"/>
        <w:jc w:val="both"/>
        <w:rPr>
          <w:rFonts w:ascii="Times New Roman" w:hAnsi="Times New Roman" w:cs="Times New Roman"/>
          <w:sz w:val="24"/>
          <w:szCs w:val="24"/>
        </w:rPr>
      </w:pPr>
    </w:p>
    <w:p w14:paraId="28814A22"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5.1.1. Заявитель вправе обратиться с жалобой, в том числе в следующих случаях:</w:t>
      </w:r>
    </w:p>
    <w:p w14:paraId="0305BB8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а) нарушение срока регистрации запроса о предоставлении государственной (муниципальной) услуги, запроса о предоставлении нескольких муниципальных услуг;</w:t>
      </w:r>
    </w:p>
    <w:p w14:paraId="0DF7081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58FE096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w:t>
      </w:r>
    </w:p>
    <w:p w14:paraId="24BA84C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228385E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д) отказ в предоставлении государственной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AB3D13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4F6D377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ж) отказ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2BF4C07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з) нарушение срока или порядка выдачи документов по результатам предоставления муниципальной услуги;</w:t>
      </w:r>
    </w:p>
    <w:p w14:paraId="6787997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5816A7EB" w14:textId="77777777" w:rsidR="00646E05" w:rsidRPr="007F46C5" w:rsidRDefault="00646E05" w:rsidP="007F46C5">
      <w:pPr>
        <w:pStyle w:val="ConsPlusNormal"/>
        <w:spacing w:before="28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210" w:history="1">
        <w:r w:rsidRPr="007F46C5">
          <w:rPr>
            <w:rFonts w:ascii="Times New Roman" w:hAnsi="Times New Roman" w:cs="Times New Roman"/>
            <w:color w:val="0000FF"/>
            <w:sz w:val="24"/>
            <w:szCs w:val="24"/>
          </w:rPr>
          <w:t>абзацами 4</w:t>
        </w:r>
      </w:hyperlink>
      <w:r w:rsidRPr="007F46C5">
        <w:rPr>
          <w:rFonts w:ascii="Times New Roman" w:hAnsi="Times New Roman" w:cs="Times New Roman"/>
          <w:sz w:val="24"/>
          <w:szCs w:val="24"/>
        </w:rPr>
        <w:t xml:space="preserve"> - </w:t>
      </w:r>
      <w:hyperlink w:anchor="P211" w:history="1">
        <w:r w:rsidRPr="007F46C5">
          <w:rPr>
            <w:rFonts w:ascii="Times New Roman" w:hAnsi="Times New Roman" w:cs="Times New Roman"/>
            <w:color w:val="0000FF"/>
            <w:sz w:val="24"/>
            <w:szCs w:val="24"/>
          </w:rPr>
          <w:t>8 пункта 2.6.4 раздела 2</w:t>
        </w:r>
      </w:hyperlink>
      <w:r w:rsidRPr="007F46C5">
        <w:rPr>
          <w:rFonts w:ascii="Times New Roman" w:hAnsi="Times New Roman" w:cs="Times New Roman"/>
          <w:sz w:val="24"/>
          <w:szCs w:val="24"/>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7834C5B9" w14:textId="77777777" w:rsidR="00646E05" w:rsidRPr="007F46C5" w:rsidRDefault="00646E05" w:rsidP="007F46C5">
      <w:pPr>
        <w:pStyle w:val="ConsPlusNormal"/>
        <w:ind w:firstLine="540"/>
        <w:jc w:val="both"/>
        <w:rPr>
          <w:rFonts w:ascii="Times New Roman" w:hAnsi="Times New Roman" w:cs="Times New Roman"/>
          <w:sz w:val="24"/>
          <w:szCs w:val="24"/>
        </w:rPr>
      </w:pPr>
    </w:p>
    <w:p w14:paraId="1B9244DE"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5.2. Предмет жалобы</w:t>
      </w:r>
    </w:p>
    <w:p w14:paraId="5568B976" w14:textId="77777777" w:rsidR="00646E05" w:rsidRPr="007F46C5" w:rsidRDefault="00646E05" w:rsidP="007F46C5">
      <w:pPr>
        <w:pStyle w:val="ConsPlusNormal"/>
        <w:ind w:firstLine="540"/>
        <w:jc w:val="both"/>
        <w:rPr>
          <w:rFonts w:ascii="Times New Roman" w:hAnsi="Times New Roman" w:cs="Times New Roman"/>
          <w:sz w:val="24"/>
          <w:szCs w:val="24"/>
        </w:rPr>
      </w:pPr>
    </w:p>
    <w:p w14:paraId="2D9FC247"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5.2.1. Предметом жалобы являются решения и действия (бездействие)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представляющего муниципальную услугу,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представляющего муниципальную услугу, муниципального служащего, руководителя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представляющего муниципальную услугу,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64ECF28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5.2.2. Жалоба должна содержать:</w:t>
      </w:r>
    </w:p>
    <w:p w14:paraId="71215C5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наименование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либо муниципального служащего, многофункционального центра, его руководителя и (или) работника, организаций, осуществляющих функции по предоставлению муниципальных услуг, их руководителей и (или) работников, решения и действия (бездействие) которых обжалуются;</w:t>
      </w:r>
    </w:p>
    <w:p w14:paraId="27DF748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285540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сведения об обжалуемых решениях и действиях (бездействии)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предоставляющего муниципальную услугу,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0FF652B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предоставляющего муниципальную услугу,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предоставляющего муниципальную услугу, или муниципального служащего, многофункционального центра, работника многофункционального центра, организаций, осуществляющих функции по предоставлению муниципальных услуг, и их работников.</w:t>
      </w:r>
    </w:p>
    <w:p w14:paraId="77D0D23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14:paraId="211E1CC5" w14:textId="77777777" w:rsidR="00646E05" w:rsidRPr="007F46C5" w:rsidRDefault="00646E05" w:rsidP="007F46C5">
      <w:pPr>
        <w:pStyle w:val="ConsPlusNormal"/>
        <w:ind w:firstLine="540"/>
        <w:jc w:val="both"/>
        <w:rPr>
          <w:rFonts w:ascii="Times New Roman" w:hAnsi="Times New Roman" w:cs="Times New Roman"/>
          <w:sz w:val="24"/>
          <w:szCs w:val="24"/>
        </w:rPr>
      </w:pPr>
    </w:p>
    <w:p w14:paraId="1B426472"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5.3. Органы государственной власти</w:t>
      </w:r>
    </w:p>
    <w:p w14:paraId="5D1429B3"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и уполномоченные на рассмотрение жалобы должностные лица,</w:t>
      </w:r>
    </w:p>
    <w:p w14:paraId="6990B262"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которым может быть направлена жалоба</w:t>
      </w:r>
    </w:p>
    <w:p w14:paraId="6F184B31" w14:textId="77777777" w:rsidR="00646E05" w:rsidRPr="007F46C5" w:rsidRDefault="00646E05" w:rsidP="007F46C5">
      <w:pPr>
        <w:pStyle w:val="ConsPlusNormal"/>
        <w:ind w:firstLine="540"/>
        <w:jc w:val="both"/>
        <w:rPr>
          <w:rFonts w:ascii="Times New Roman" w:hAnsi="Times New Roman" w:cs="Times New Roman"/>
          <w:sz w:val="24"/>
          <w:szCs w:val="24"/>
        </w:rPr>
      </w:pPr>
    </w:p>
    <w:p w14:paraId="12097EBB"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5.3.1. Жалоба рассматривается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ом, предоставляющим муниципальную услугу, порядок предоставления которой был нарушен вследствие решений и действий (бездействия)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предоставляющего муниципальную услугу, его должностного лица.</w:t>
      </w:r>
    </w:p>
    <w:p w14:paraId="114F7D0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5.3.2. Должностные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317BB4F5" w14:textId="77777777" w:rsidR="00646E05" w:rsidRPr="007F46C5" w:rsidRDefault="00646E05" w:rsidP="007F46C5">
      <w:pPr>
        <w:pStyle w:val="ConsPlusNormal"/>
        <w:ind w:firstLine="540"/>
        <w:jc w:val="both"/>
        <w:rPr>
          <w:rFonts w:ascii="Times New Roman" w:hAnsi="Times New Roman" w:cs="Times New Roman"/>
          <w:sz w:val="24"/>
          <w:szCs w:val="24"/>
        </w:rPr>
      </w:pPr>
    </w:p>
    <w:p w14:paraId="71D9DED0"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5.4. Порядок подачи и рассмотрения жалобы</w:t>
      </w:r>
    </w:p>
    <w:p w14:paraId="4E45BA29" w14:textId="77777777" w:rsidR="00646E05" w:rsidRPr="007F46C5" w:rsidRDefault="00646E05" w:rsidP="007F46C5">
      <w:pPr>
        <w:pStyle w:val="ConsPlusNormal"/>
        <w:ind w:firstLine="540"/>
        <w:jc w:val="both"/>
        <w:rPr>
          <w:rFonts w:ascii="Times New Roman" w:hAnsi="Times New Roman" w:cs="Times New Roman"/>
          <w:sz w:val="24"/>
          <w:szCs w:val="24"/>
        </w:rPr>
      </w:pPr>
    </w:p>
    <w:p w14:paraId="6403A69C"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5.4.1. Жалоба подается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14:paraId="7B1BA83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Жалобы на решения и действия (бездействие) руководителя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подаются в вышестоящий орган (при его наличии) либо в случае его отсутствия рассматриваются непосредственно руководителем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предоставляющего муниципальную услугу.</w:t>
      </w:r>
    </w:p>
    <w:p w14:paraId="6F10C48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технологиям и связи Сахалинской области).</w:t>
      </w:r>
    </w:p>
    <w:p w14:paraId="71516A8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5B71A3E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5.4.2. Жалоба подается в письменной форме на бумажном носителе, в электронной форме.</w:t>
      </w:r>
    </w:p>
    <w:p w14:paraId="31A89D9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Жалоба на решения и действия (бездействие)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должностного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муниципального служащего, руководителя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2CB1B1A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5.4.2.1. Прием жалоб в письменной форме осуществляется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37F9DFD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Жалоба в письменной форме может быть также направлена по почте.</w:t>
      </w:r>
    </w:p>
    <w:p w14:paraId="080CF21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73B0B5B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bookmarkStart w:id="12" w:name="P522"/>
      <w:bookmarkEnd w:id="12"/>
      <w:r w:rsidRPr="007F46C5">
        <w:rPr>
          <w:rFonts w:ascii="Times New Roman" w:hAnsi="Times New Roman" w:cs="Times New Roman"/>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5D3851B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оформленная в соответствии с законодательством Российской Федерации доверенность (для физических лиц);</w:t>
      </w:r>
    </w:p>
    <w:p w14:paraId="54A4060A"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338893B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1996898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5.4.2.4. В электронном виде жалоба может быть подана заявителем посредством:</w:t>
      </w:r>
    </w:p>
    <w:p w14:paraId="3F27AC0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1) официального сайта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многофункционального центра, а также организации, осуществляющей функции по предоставлению государственных или муниципальных услуг, в информационно-телекоммуникационной сети Интернет;</w:t>
      </w:r>
    </w:p>
    <w:p w14:paraId="70007A0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ЕПГУ, РПГУ;</w:t>
      </w:r>
    </w:p>
    <w:p w14:paraId="5D55B8A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3C98D5E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При подаче жалобы в электронном виде документы, указанные в </w:t>
      </w:r>
      <w:hyperlink w:anchor="P522" w:history="1">
        <w:r w:rsidRPr="007F46C5">
          <w:rPr>
            <w:rFonts w:ascii="Times New Roman" w:hAnsi="Times New Roman" w:cs="Times New Roman"/>
            <w:color w:val="0000FF"/>
            <w:sz w:val="24"/>
            <w:szCs w:val="24"/>
          </w:rPr>
          <w:t>подпункте 5.4.2.3</w:t>
        </w:r>
      </w:hyperlink>
      <w:r w:rsidRPr="007F46C5">
        <w:rPr>
          <w:rFonts w:ascii="Times New Roman" w:hAnsi="Times New Roman" w:cs="Times New Roman"/>
          <w:sz w:val="24"/>
          <w:szCs w:val="24"/>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E53ABF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При использовании Портала досудебного обжалования заявителю обеспечивается:</w:t>
      </w:r>
    </w:p>
    <w:p w14:paraId="7AF98F9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а) возможность подачи заявителем в электронной форме жалобы и иных документов (при наличии), подтверждающих доводы заявителя;</w:t>
      </w:r>
    </w:p>
    <w:p w14:paraId="530600F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б) доступность для заполнения и (или) копирования заявителем шаблонов жалобы в электронной форме;</w:t>
      </w:r>
    </w:p>
    <w:p w14:paraId="286032FD"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в) возможность получения заявителем сведений о ходе рассмотрения жалобы, поданной любым способом;</w:t>
      </w:r>
    </w:p>
    <w:p w14:paraId="0D90E84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г) возможность получения заявителем решения по жалобе, поданной любым способом;</w:t>
      </w:r>
    </w:p>
    <w:p w14:paraId="0B2BD9D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д) возможность ознакомления с информацией об общем количестве поданных и рассмотренных жалоб.</w:t>
      </w:r>
    </w:p>
    <w:p w14:paraId="2C51C69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5.4.1. Жалоба может быть подана заявителем через МФЦ. При поступлении жалобы МФЦ обеспечивает ее передачу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в порядке и сроки, которые установлены соглашением о взаимодействии между МФЦ и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но не позднее следующего рабочего дня со дня поступления жалобы.</w:t>
      </w:r>
    </w:p>
    <w:p w14:paraId="583D018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Жалоба на нарушение порядка предоставления муниципальной услуги МФЦ рассматривается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ом. При этом срок рассмотрения жалобы исчисляется со дня регистрации жалобы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е.</w:t>
      </w:r>
    </w:p>
    <w:p w14:paraId="37713E8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5.4.2. Уполномоченные на рассмотрение жалоб должностные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обеспечивают прием и рассмотрение жалоб.</w:t>
      </w:r>
    </w:p>
    <w:p w14:paraId="0E77FB9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5.4.3. При этом срок рассмотрения жалобы исчисляется со дня регистрации жалобы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е.</w:t>
      </w:r>
    </w:p>
    <w:p w14:paraId="2BFB74B9"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5.4.4. Основаниями для начала процедуры досудебного (внесудебного) обжалования являются поступление жалобы заявителя и ее регистрация.</w:t>
      </w:r>
    </w:p>
    <w:p w14:paraId="68B99EC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5.4.5.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340CC2E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5.4.6.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689F1CB8" w14:textId="77777777" w:rsidR="00646E05" w:rsidRPr="007F46C5" w:rsidRDefault="00646E05" w:rsidP="007F46C5">
      <w:pPr>
        <w:pStyle w:val="ConsPlusNormal"/>
        <w:ind w:firstLine="540"/>
        <w:jc w:val="both"/>
        <w:rPr>
          <w:rFonts w:ascii="Times New Roman" w:hAnsi="Times New Roman" w:cs="Times New Roman"/>
          <w:sz w:val="24"/>
          <w:szCs w:val="24"/>
        </w:rPr>
      </w:pPr>
    </w:p>
    <w:p w14:paraId="3B1DAD24"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5.5. Срок рассмотрения жалобы</w:t>
      </w:r>
    </w:p>
    <w:p w14:paraId="7C87FFF0" w14:textId="77777777" w:rsidR="00646E05" w:rsidRPr="007F46C5" w:rsidRDefault="00646E05" w:rsidP="007F46C5">
      <w:pPr>
        <w:pStyle w:val="ConsPlusNormal"/>
        <w:ind w:firstLine="540"/>
        <w:jc w:val="both"/>
        <w:rPr>
          <w:rFonts w:ascii="Times New Roman" w:hAnsi="Times New Roman" w:cs="Times New Roman"/>
          <w:sz w:val="24"/>
          <w:szCs w:val="24"/>
        </w:rPr>
      </w:pPr>
    </w:p>
    <w:p w14:paraId="08728D6E"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5.5.1. Жалоба, поступившая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вышестоящий орган (при его наличии), подлежит регистрации не позднее следующего рабочего дня со дня ее поступления.</w:t>
      </w:r>
    </w:p>
    <w:p w14:paraId="2DA8768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5.5.2. Жалоба, поступившая в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 многофункциональный центр, учредителю многофункционального центра, в организации, осуществляющие функции по предоставлению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предоставляющего муниципальную услугу, многофункционального центра, организаций, осуществляющих функции по предоставлению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32D7CA0C" w14:textId="77777777" w:rsidR="00646E05" w:rsidRPr="007F46C5" w:rsidRDefault="00646E05" w:rsidP="007F46C5">
      <w:pPr>
        <w:pStyle w:val="ConsPlusNormal"/>
        <w:ind w:firstLine="540"/>
        <w:jc w:val="both"/>
        <w:rPr>
          <w:rFonts w:ascii="Times New Roman" w:hAnsi="Times New Roman" w:cs="Times New Roman"/>
          <w:sz w:val="24"/>
          <w:szCs w:val="24"/>
        </w:rPr>
      </w:pPr>
    </w:p>
    <w:p w14:paraId="1B6F0042"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5.6. Перечень оснований для приостановления рассмотрения</w:t>
      </w:r>
    </w:p>
    <w:p w14:paraId="0C69ABE9"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жалобы в случае, если возможность приостановления</w:t>
      </w:r>
    </w:p>
    <w:p w14:paraId="4CF4CB82"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предусмотрена законодательством Российской Федерации</w:t>
      </w:r>
    </w:p>
    <w:p w14:paraId="6630071A" w14:textId="77777777" w:rsidR="00646E05" w:rsidRPr="007F46C5" w:rsidRDefault="00646E05" w:rsidP="007F46C5">
      <w:pPr>
        <w:pStyle w:val="ConsPlusNormal"/>
        <w:ind w:firstLine="540"/>
        <w:jc w:val="both"/>
        <w:rPr>
          <w:rFonts w:ascii="Times New Roman" w:hAnsi="Times New Roman" w:cs="Times New Roman"/>
          <w:sz w:val="24"/>
          <w:szCs w:val="24"/>
        </w:rPr>
      </w:pPr>
    </w:p>
    <w:p w14:paraId="5B8D5838"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Приостановление рассмотрения жалобы не допускается.</w:t>
      </w:r>
    </w:p>
    <w:p w14:paraId="587E4C23" w14:textId="77777777" w:rsidR="00646E05" w:rsidRPr="007F46C5" w:rsidRDefault="00646E05" w:rsidP="007F46C5">
      <w:pPr>
        <w:pStyle w:val="ConsPlusNormal"/>
        <w:ind w:firstLine="540"/>
        <w:jc w:val="both"/>
        <w:rPr>
          <w:rFonts w:ascii="Times New Roman" w:hAnsi="Times New Roman" w:cs="Times New Roman"/>
          <w:sz w:val="24"/>
          <w:szCs w:val="24"/>
        </w:rPr>
      </w:pPr>
    </w:p>
    <w:p w14:paraId="003BB4DC"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5.7. Результат рассмотрения жалобы</w:t>
      </w:r>
    </w:p>
    <w:p w14:paraId="0D95FCBE" w14:textId="77777777" w:rsidR="00646E05" w:rsidRPr="007F46C5" w:rsidRDefault="00646E05" w:rsidP="007F46C5">
      <w:pPr>
        <w:pStyle w:val="ConsPlusNormal"/>
        <w:ind w:firstLine="540"/>
        <w:jc w:val="both"/>
        <w:rPr>
          <w:rFonts w:ascii="Times New Roman" w:hAnsi="Times New Roman" w:cs="Times New Roman"/>
          <w:sz w:val="24"/>
          <w:szCs w:val="24"/>
        </w:rPr>
      </w:pPr>
    </w:p>
    <w:p w14:paraId="4E0DCDEE"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5.7.1. По результатам рассмотрения жалобы принимается одно из следующих решений:</w:t>
      </w:r>
    </w:p>
    <w:p w14:paraId="02A2018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1C22655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в удовлетворении жалобы отказывается.</w:t>
      </w:r>
    </w:p>
    <w:p w14:paraId="6E95F89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5.7.2. В удовлетворении жалобы отказывается в следующих случаях:</w:t>
      </w:r>
    </w:p>
    <w:p w14:paraId="0A6ECF1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1) наличие вступившего в законную силу решения суда по жалобе о том же предмете и по тем же основаниям;</w:t>
      </w:r>
    </w:p>
    <w:p w14:paraId="580B602C"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47756860"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уполномоченные на рассмотрение жалоб, незамедлительно направляют имеющиеся материалы в органы прокуратуры.</w:t>
      </w:r>
    </w:p>
    <w:p w14:paraId="7E321665" w14:textId="77777777" w:rsidR="00646E05" w:rsidRPr="007F46C5" w:rsidRDefault="00646E05" w:rsidP="007F46C5">
      <w:pPr>
        <w:pStyle w:val="ConsPlusNormal"/>
        <w:ind w:firstLine="540"/>
        <w:jc w:val="both"/>
        <w:rPr>
          <w:rFonts w:ascii="Times New Roman" w:hAnsi="Times New Roman" w:cs="Times New Roman"/>
          <w:sz w:val="24"/>
          <w:szCs w:val="24"/>
        </w:rPr>
      </w:pPr>
    </w:p>
    <w:p w14:paraId="629213A1"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5.8. Порядок информирования заявителя</w:t>
      </w:r>
    </w:p>
    <w:p w14:paraId="1907F9E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о результатах рассмотрения жалобы</w:t>
      </w:r>
    </w:p>
    <w:p w14:paraId="620AFAC4" w14:textId="77777777" w:rsidR="00646E05" w:rsidRPr="007F46C5" w:rsidRDefault="00646E05" w:rsidP="007F46C5">
      <w:pPr>
        <w:pStyle w:val="ConsPlusNormal"/>
        <w:ind w:firstLine="540"/>
        <w:jc w:val="both"/>
        <w:rPr>
          <w:rFonts w:ascii="Times New Roman" w:hAnsi="Times New Roman" w:cs="Times New Roman"/>
          <w:sz w:val="24"/>
          <w:szCs w:val="24"/>
        </w:rPr>
      </w:pPr>
    </w:p>
    <w:p w14:paraId="5A4327F7" w14:textId="77777777" w:rsidR="00646E05" w:rsidRPr="007F46C5" w:rsidRDefault="00646E05" w:rsidP="007F46C5">
      <w:pPr>
        <w:pStyle w:val="ConsPlusNormal"/>
        <w:ind w:firstLine="540"/>
        <w:jc w:val="both"/>
        <w:rPr>
          <w:rFonts w:ascii="Times New Roman" w:hAnsi="Times New Roman" w:cs="Times New Roman"/>
          <w:sz w:val="24"/>
          <w:szCs w:val="24"/>
        </w:rPr>
      </w:pPr>
      <w:bookmarkStart w:id="13" w:name="P569"/>
      <w:bookmarkEnd w:id="13"/>
      <w:r w:rsidRPr="007F46C5">
        <w:rPr>
          <w:rFonts w:ascii="Times New Roman" w:hAnsi="Times New Roman" w:cs="Times New Roman"/>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5D6104B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5.8.2. Ответ по результатам рассмотрения жалобы подписывается уполномоченным на рассмотрение жалобы должностным лицом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6E00014E"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5.8.3. В ответе по результатам рассмотрения жалобы указываются:</w:t>
      </w:r>
    </w:p>
    <w:p w14:paraId="113EF916"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 наименование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многофункционального центра, учредителя многофункционального центра, организации, осуществляющей функции по предоставлению государственных или муниципальных услуг, либо вышестоящего органа, рассмотревшего жалобу, должность, фамилия, имя, отчество (при наличии) должностного лица, принявшего решение по жалобе, номер, дата, место принятия решения, включая сведения о должностном лице, решение или действие (бездействие) которого обжалуется;</w:t>
      </w:r>
    </w:p>
    <w:p w14:paraId="37E67C43"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фамилия, имя, отчество (при наличии) заявителя;</w:t>
      </w:r>
    </w:p>
    <w:p w14:paraId="2039E3D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основания для принятия решения по жалобе;</w:t>
      </w:r>
    </w:p>
    <w:p w14:paraId="67E59BB8"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принятое по жалобе решение;</w:t>
      </w:r>
    </w:p>
    <w:p w14:paraId="6E93D70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38AD2B0B"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сведения о порядке обжалования принятого по жалобе решения.</w:t>
      </w:r>
    </w:p>
    <w:p w14:paraId="66591671"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5.8.4. Письменные ответы на жалобы, предназначенные для направления заявителям, высылаются по почте непосредственно в адреса заявителей.</w:t>
      </w:r>
    </w:p>
    <w:p w14:paraId="02BED7E7"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6E6D6D24"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5.8.6. В случае признания жалобы подлежащей удовлетворению в ответе заявителю, указанном в </w:t>
      </w:r>
      <w:hyperlink w:anchor="P569" w:history="1">
        <w:r w:rsidRPr="007F46C5">
          <w:rPr>
            <w:rFonts w:ascii="Times New Roman" w:hAnsi="Times New Roman" w:cs="Times New Roman"/>
            <w:color w:val="0000FF"/>
            <w:sz w:val="24"/>
            <w:szCs w:val="24"/>
          </w:rPr>
          <w:t>пункте 5.8.1</w:t>
        </w:r>
      </w:hyperlink>
      <w:r w:rsidRPr="007F46C5">
        <w:rPr>
          <w:rFonts w:ascii="Times New Roman" w:hAnsi="Times New Roman" w:cs="Times New Roman"/>
          <w:sz w:val="24"/>
          <w:szCs w:val="24"/>
        </w:rPr>
        <w:t xml:space="preserve"> настоящего административного регламента, дается информация о действиях, осуществляемых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ом, многофункциональным центром либо организацией, осуществляющей функции по предоставлению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7700EF1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5.8.7. В случае признания жалобы не подлежащей удовлетворению в ответе заявителю, указанном в </w:t>
      </w:r>
      <w:hyperlink w:anchor="P569" w:history="1">
        <w:r w:rsidRPr="007F46C5">
          <w:rPr>
            <w:rFonts w:ascii="Times New Roman" w:hAnsi="Times New Roman" w:cs="Times New Roman"/>
            <w:color w:val="0000FF"/>
            <w:sz w:val="24"/>
            <w:szCs w:val="24"/>
          </w:rPr>
          <w:t>пункте 5.8.1</w:t>
        </w:r>
      </w:hyperlink>
      <w:r w:rsidRPr="007F46C5">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79E07328" w14:textId="77777777" w:rsidR="00646E05" w:rsidRPr="007F46C5" w:rsidRDefault="00646E05" w:rsidP="007F46C5">
      <w:pPr>
        <w:pStyle w:val="ConsPlusNormal"/>
        <w:ind w:firstLine="540"/>
        <w:jc w:val="both"/>
        <w:rPr>
          <w:rFonts w:ascii="Times New Roman" w:hAnsi="Times New Roman" w:cs="Times New Roman"/>
          <w:sz w:val="24"/>
          <w:szCs w:val="24"/>
        </w:rPr>
      </w:pPr>
    </w:p>
    <w:p w14:paraId="32AEBBD8"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5.9. Порядок обжалования решения по жалобе</w:t>
      </w:r>
    </w:p>
    <w:p w14:paraId="7469201D" w14:textId="77777777" w:rsidR="00646E05" w:rsidRPr="007F46C5" w:rsidRDefault="00646E05" w:rsidP="007F46C5">
      <w:pPr>
        <w:pStyle w:val="ConsPlusNormal"/>
        <w:ind w:firstLine="540"/>
        <w:jc w:val="both"/>
        <w:rPr>
          <w:rFonts w:ascii="Times New Roman" w:hAnsi="Times New Roman" w:cs="Times New Roman"/>
          <w:sz w:val="24"/>
          <w:szCs w:val="24"/>
        </w:rPr>
      </w:pPr>
    </w:p>
    <w:p w14:paraId="0001DFCA"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62F3078C" w14:textId="77777777" w:rsidR="00646E05" w:rsidRPr="007F46C5" w:rsidRDefault="00646E05" w:rsidP="007F46C5">
      <w:pPr>
        <w:pStyle w:val="ConsPlusNormal"/>
        <w:ind w:firstLine="540"/>
        <w:jc w:val="both"/>
        <w:rPr>
          <w:rFonts w:ascii="Times New Roman" w:hAnsi="Times New Roman" w:cs="Times New Roman"/>
          <w:sz w:val="24"/>
          <w:szCs w:val="24"/>
        </w:rPr>
      </w:pPr>
    </w:p>
    <w:p w14:paraId="2075646C"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5.10. Право заявителя на получение информации и документов,</w:t>
      </w:r>
    </w:p>
    <w:p w14:paraId="529A4D6A"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необходимых для обоснования и рассмотрения жалобы</w:t>
      </w:r>
    </w:p>
    <w:p w14:paraId="0498AE9B" w14:textId="77777777" w:rsidR="00646E05" w:rsidRPr="007F46C5" w:rsidRDefault="00646E05" w:rsidP="007F46C5">
      <w:pPr>
        <w:pStyle w:val="ConsPlusNormal"/>
        <w:ind w:firstLine="540"/>
        <w:jc w:val="both"/>
        <w:rPr>
          <w:rFonts w:ascii="Times New Roman" w:hAnsi="Times New Roman" w:cs="Times New Roman"/>
          <w:sz w:val="24"/>
          <w:szCs w:val="24"/>
        </w:rPr>
      </w:pPr>
    </w:p>
    <w:p w14:paraId="706F34A4"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Заявитель имеет право на получение информации и документов, необходимых для обоснования и рассмотрения жалобы.</w:t>
      </w:r>
    </w:p>
    <w:p w14:paraId="75436A97" w14:textId="77777777" w:rsidR="00646E05" w:rsidRPr="007F46C5" w:rsidRDefault="00646E05" w:rsidP="007F46C5">
      <w:pPr>
        <w:pStyle w:val="ConsPlusNormal"/>
        <w:ind w:firstLine="540"/>
        <w:jc w:val="both"/>
        <w:rPr>
          <w:rFonts w:ascii="Times New Roman" w:hAnsi="Times New Roman" w:cs="Times New Roman"/>
          <w:sz w:val="24"/>
          <w:szCs w:val="24"/>
        </w:rPr>
      </w:pPr>
    </w:p>
    <w:p w14:paraId="365D1C2A" w14:textId="77777777" w:rsidR="00646E05" w:rsidRPr="007F46C5" w:rsidRDefault="00646E05" w:rsidP="007F46C5">
      <w:pPr>
        <w:pStyle w:val="ConsPlusTitle"/>
        <w:jc w:val="center"/>
        <w:outlineLvl w:val="2"/>
        <w:rPr>
          <w:rFonts w:ascii="Times New Roman" w:hAnsi="Times New Roman" w:cs="Times New Roman"/>
          <w:sz w:val="24"/>
          <w:szCs w:val="24"/>
        </w:rPr>
      </w:pPr>
      <w:r w:rsidRPr="007F46C5">
        <w:rPr>
          <w:rFonts w:ascii="Times New Roman" w:hAnsi="Times New Roman" w:cs="Times New Roman"/>
          <w:sz w:val="24"/>
          <w:szCs w:val="24"/>
        </w:rPr>
        <w:t>5.11. Способы информирования заявителей</w:t>
      </w:r>
    </w:p>
    <w:p w14:paraId="2D0E5418" w14:textId="77777777" w:rsidR="00646E05" w:rsidRPr="007F46C5" w:rsidRDefault="00646E05" w:rsidP="007F46C5">
      <w:pPr>
        <w:pStyle w:val="ConsPlusTitle"/>
        <w:jc w:val="center"/>
        <w:rPr>
          <w:rFonts w:ascii="Times New Roman" w:hAnsi="Times New Roman" w:cs="Times New Roman"/>
          <w:sz w:val="24"/>
          <w:szCs w:val="24"/>
        </w:rPr>
      </w:pPr>
      <w:r w:rsidRPr="007F46C5">
        <w:rPr>
          <w:rFonts w:ascii="Times New Roman" w:hAnsi="Times New Roman" w:cs="Times New Roman"/>
          <w:sz w:val="24"/>
          <w:szCs w:val="24"/>
        </w:rPr>
        <w:t>о порядке подачи и рассмотрения жалобы</w:t>
      </w:r>
    </w:p>
    <w:p w14:paraId="19BCF895" w14:textId="77777777" w:rsidR="00646E05" w:rsidRPr="007F46C5" w:rsidRDefault="00646E05" w:rsidP="007F46C5">
      <w:pPr>
        <w:pStyle w:val="ConsPlusNormal"/>
        <w:ind w:firstLine="540"/>
        <w:jc w:val="both"/>
        <w:rPr>
          <w:rFonts w:ascii="Times New Roman" w:hAnsi="Times New Roman" w:cs="Times New Roman"/>
          <w:sz w:val="24"/>
          <w:szCs w:val="24"/>
        </w:rPr>
      </w:pPr>
    </w:p>
    <w:p w14:paraId="01993A22" w14:textId="77777777" w:rsidR="00646E05" w:rsidRPr="007F46C5" w:rsidRDefault="00646E05" w:rsidP="007F46C5">
      <w:pPr>
        <w:pStyle w:val="ConsPlusNormal"/>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5.11.1. Информирование заявителей о порядке обжалования решений и действий (бездействия)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 xml:space="preserve">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официальных сайтах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многофункционального центра, организаций, осуществляющих функции по предоставлению государственных или муниципальных услуг, в сети Интернет, на ЕПГУ и РПГУ.</w:t>
      </w:r>
    </w:p>
    <w:p w14:paraId="6E57E132"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Консультирование заявителей о порядке обжалования решений и действий (бездействия) </w:t>
      </w:r>
      <w:r w:rsidR="00B92296" w:rsidRPr="007F46C5">
        <w:rPr>
          <w:rFonts w:ascii="Times New Roman" w:hAnsi="Times New Roman" w:cs="Times New Roman"/>
          <w:sz w:val="24"/>
          <w:szCs w:val="24"/>
        </w:rPr>
        <w:t>Департамент</w:t>
      </w:r>
      <w:r w:rsidRPr="007F46C5">
        <w:rPr>
          <w:rFonts w:ascii="Times New Roman" w:hAnsi="Times New Roman" w:cs="Times New Roman"/>
          <w:sz w:val="24"/>
          <w:szCs w:val="24"/>
        </w:rPr>
        <w:t>а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3C6739DF" w14:textId="77777777" w:rsidR="00646E05" w:rsidRPr="007F46C5" w:rsidRDefault="00646E05" w:rsidP="007F46C5">
      <w:pPr>
        <w:pStyle w:val="ConsPlusNormal"/>
        <w:spacing w:before="220"/>
        <w:ind w:firstLine="540"/>
        <w:jc w:val="both"/>
        <w:rPr>
          <w:rFonts w:ascii="Times New Roman" w:hAnsi="Times New Roman" w:cs="Times New Roman"/>
          <w:sz w:val="24"/>
          <w:szCs w:val="24"/>
        </w:rPr>
      </w:pPr>
      <w:r w:rsidRPr="007F46C5">
        <w:rPr>
          <w:rFonts w:ascii="Times New Roman" w:hAnsi="Times New Roman" w:cs="Times New Roman"/>
          <w:sz w:val="24"/>
          <w:szCs w:val="24"/>
        </w:rPr>
        <w:t xml:space="preserve">5.11.2. </w:t>
      </w:r>
      <w:r w:rsidR="00987E0C" w:rsidRPr="007F46C5">
        <w:rPr>
          <w:rFonts w:ascii="Times New Roman" w:hAnsi="Times New Roman" w:cs="Times New Roman"/>
          <w:sz w:val="24"/>
          <w:szCs w:val="24"/>
        </w:rPr>
        <w:t>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w:t>
      </w:r>
    </w:p>
    <w:p w14:paraId="5F23E505" w14:textId="77777777" w:rsidR="00646E05" w:rsidRDefault="00646E05">
      <w:pPr>
        <w:pStyle w:val="ConsPlusNormal"/>
      </w:pPr>
    </w:p>
    <w:p w14:paraId="7F15D5D1" w14:textId="77777777" w:rsidR="00646E05" w:rsidRDefault="00646E05">
      <w:pPr>
        <w:pStyle w:val="ConsPlusNormal"/>
      </w:pPr>
    </w:p>
    <w:p w14:paraId="03B8AD70" w14:textId="77777777" w:rsidR="00646E05" w:rsidRDefault="00646E05">
      <w:pPr>
        <w:pStyle w:val="ConsPlusNormal"/>
      </w:pPr>
    </w:p>
    <w:p w14:paraId="5EE25490" w14:textId="77777777" w:rsidR="00646E05" w:rsidRDefault="00646E05">
      <w:pPr>
        <w:pStyle w:val="ConsPlusNormal"/>
      </w:pPr>
    </w:p>
    <w:p w14:paraId="2BD2FEF7" w14:textId="77777777" w:rsidR="00987E0C" w:rsidRDefault="00987E0C">
      <w:pPr>
        <w:rPr>
          <w:rFonts w:ascii="Calibri" w:eastAsia="Times New Roman" w:hAnsi="Calibri" w:cs="Calibri"/>
          <w:szCs w:val="20"/>
          <w:lang w:eastAsia="ru-RU"/>
        </w:rPr>
      </w:pPr>
      <w:r>
        <w:br w:type="page"/>
      </w:r>
    </w:p>
    <w:p w14:paraId="588C1DB9" w14:textId="77777777" w:rsidR="00646E05" w:rsidRPr="00987E0C" w:rsidRDefault="00646E05">
      <w:pPr>
        <w:pStyle w:val="ConsPlusNormal"/>
        <w:jc w:val="right"/>
        <w:outlineLvl w:val="1"/>
        <w:rPr>
          <w:rFonts w:ascii="Times New Roman" w:hAnsi="Times New Roman" w:cs="Times New Roman"/>
        </w:rPr>
      </w:pPr>
      <w:r w:rsidRPr="00987E0C">
        <w:rPr>
          <w:rFonts w:ascii="Times New Roman" w:hAnsi="Times New Roman" w:cs="Times New Roman"/>
        </w:rPr>
        <w:t>Приложение 1</w:t>
      </w:r>
    </w:p>
    <w:p w14:paraId="125D33CD"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к административному регламенту</w:t>
      </w:r>
    </w:p>
    <w:p w14:paraId="1C99010A"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предоставления муниципальной услуги</w:t>
      </w:r>
    </w:p>
    <w:p w14:paraId="34C98DA3" w14:textId="77777777" w:rsidR="00646E05" w:rsidRPr="00987E0C" w:rsidRDefault="00B92296">
      <w:pPr>
        <w:pStyle w:val="ConsPlusNormal"/>
        <w:jc w:val="right"/>
        <w:rPr>
          <w:rFonts w:ascii="Times New Roman" w:hAnsi="Times New Roman" w:cs="Times New Roman"/>
        </w:rPr>
      </w:pPr>
      <w:r w:rsidRPr="00987E0C">
        <w:rPr>
          <w:rFonts w:ascii="Times New Roman" w:hAnsi="Times New Roman" w:cs="Times New Roman"/>
        </w:rPr>
        <w:t>«</w:t>
      </w:r>
      <w:r w:rsidR="00646E05" w:rsidRPr="00987E0C">
        <w:rPr>
          <w:rFonts w:ascii="Times New Roman" w:hAnsi="Times New Roman" w:cs="Times New Roman"/>
        </w:rPr>
        <w:t>Предоставление в пользование</w:t>
      </w:r>
    </w:p>
    <w:p w14:paraId="334B781D"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водных объектов,</w:t>
      </w:r>
    </w:p>
    <w:p w14:paraId="714BB877"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находящихся в собственности</w:t>
      </w:r>
    </w:p>
    <w:p w14:paraId="00F09576"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муниципальных образований,</w:t>
      </w:r>
    </w:p>
    <w:p w14:paraId="28A27675" w14:textId="77777777" w:rsidR="00646E05" w:rsidRPr="00987E0C" w:rsidRDefault="00646E05">
      <w:pPr>
        <w:pStyle w:val="ConsPlusNormal"/>
        <w:jc w:val="right"/>
        <w:rPr>
          <w:rFonts w:ascii="Times New Roman" w:hAnsi="Times New Roman" w:cs="Times New Roman"/>
        </w:rPr>
      </w:pPr>
      <w:r w:rsidRPr="00987E0C">
        <w:rPr>
          <w:rFonts w:ascii="Times New Roman" w:hAnsi="Times New Roman" w:cs="Times New Roman"/>
        </w:rPr>
        <w:t>на основании решений о предоставлении</w:t>
      </w:r>
    </w:p>
    <w:p w14:paraId="7BA72EE2" w14:textId="77777777" w:rsidR="00987E0C" w:rsidRPr="00987E0C" w:rsidRDefault="00646E05">
      <w:pPr>
        <w:pStyle w:val="ConsPlusNormal"/>
        <w:jc w:val="right"/>
        <w:rPr>
          <w:rFonts w:ascii="Times New Roman" w:hAnsi="Times New Roman" w:cs="Times New Roman"/>
        </w:rPr>
      </w:pPr>
      <w:r w:rsidRPr="00987E0C">
        <w:rPr>
          <w:rFonts w:ascii="Times New Roman" w:hAnsi="Times New Roman" w:cs="Times New Roman"/>
        </w:rPr>
        <w:t>водных объектов в пользование</w:t>
      </w:r>
      <w:r w:rsidR="00987E0C" w:rsidRPr="00987E0C">
        <w:rPr>
          <w:rFonts w:ascii="Times New Roman" w:hAnsi="Times New Roman" w:cs="Times New Roman"/>
        </w:rPr>
        <w:t xml:space="preserve"> </w:t>
      </w:r>
    </w:p>
    <w:p w14:paraId="57BE8B46" w14:textId="77777777" w:rsidR="00987E0C" w:rsidRPr="00987E0C" w:rsidRDefault="00987E0C">
      <w:pPr>
        <w:pStyle w:val="ConsPlusNormal"/>
        <w:jc w:val="right"/>
        <w:rPr>
          <w:rFonts w:ascii="Times New Roman" w:hAnsi="Times New Roman" w:cs="Times New Roman"/>
        </w:rPr>
      </w:pPr>
      <w:r w:rsidRPr="00987E0C">
        <w:rPr>
          <w:rFonts w:ascii="Times New Roman" w:hAnsi="Times New Roman" w:cs="Times New Roman"/>
        </w:rPr>
        <w:t xml:space="preserve">на территории муниципального образования </w:t>
      </w:r>
    </w:p>
    <w:p w14:paraId="43F1E5B4" w14:textId="77777777" w:rsidR="00646E05" w:rsidRPr="00987E0C" w:rsidRDefault="00987E0C">
      <w:pPr>
        <w:pStyle w:val="ConsPlusNormal"/>
        <w:jc w:val="right"/>
        <w:rPr>
          <w:rFonts w:ascii="Times New Roman" w:hAnsi="Times New Roman" w:cs="Times New Roman"/>
        </w:rPr>
      </w:pPr>
      <w:r w:rsidRPr="00987E0C">
        <w:rPr>
          <w:rFonts w:ascii="Times New Roman" w:hAnsi="Times New Roman" w:cs="Times New Roman"/>
        </w:rPr>
        <w:t>«Холмский городской округ</w:t>
      </w:r>
      <w:r w:rsidR="00B92296" w:rsidRPr="00987E0C">
        <w:rPr>
          <w:rFonts w:ascii="Times New Roman" w:hAnsi="Times New Roman" w:cs="Times New Roman"/>
        </w:rPr>
        <w:t>»</w:t>
      </w:r>
    </w:p>
    <w:p w14:paraId="32060C19" w14:textId="77777777" w:rsidR="00646E05" w:rsidRDefault="00646E05">
      <w:pPr>
        <w:pStyle w:val="ConsPlusNormal"/>
      </w:pPr>
    </w:p>
    <w:p w14:paraId="2D0AEF87" w14:textId="77777777" w:rsidR="00646E05" w:rsidRPr="00987E0C" w:rsidRDefault="00646E05" w:rsidP="00987E0C">
      <w:pPr>
        <w:pStyle w:val="ConsPlusNonformat"/>
        <w:jc w:val="right"/>
        <w:rPr>
          <w:rFonts w:ascii="Times New Roman" w:hAnsi="Times New Roman" w:cs="Times New Roman"/>
        </w:rPr>
      </w:pPr>
      <w:r>
        <w:t xml:space="preserve">                             </w:t>
      </w:r>
      <w:r w:rsidRPr="00987E0C">
        <w:rPr>
          <w:rFonts w:ascii="Times New Roman" w:hAnsi="Times New Roman" w:cs="Times New Roman"/>
        </w:rPr>
        <w:t xml:space="preserve">     Мэру муниципального образования</w:t>
      </w:r>
    </w:p>
    <w:p w14:paraId="1793DCB8"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w:t>
      </w:r>
      <w:r w:rsidR="00987E0C" w:rsidRPr="00987E0C">
        <w:rPr>
          <w:rFonts w:ascii="Times New Roman" w:hAnsi="Times New Roman" w:cs="Times New Roman"/>
        </w:rPr>
        <w:t>«Холмский городской округ»</w:t>
      </w:r>
    </w:p>
    <w:p w14:paraId="1E874E0C"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от гр. __________________________________</w:t>
      </w:r>
    </w:p>
    <w:p w14:paraId="47C9D59C"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местожительство _________________________</w:t>
      </w:r>
    </w:p>
    <w:p w14:paraId="2514A4CE"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2403323A"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реквизиты документа,</w:t>
      </w:r>
    </w:p>
    <w:p w14:paraId="29AAA82C"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удостоверяющего личность заявителя</w:t>
      </w:r>
    </w:p>
    <w:p w14:paraId="1302764E"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60814B67"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5B3689AE" w14:textId="77777777" w:rsidR="00646E05" w:rsidRPr="00987E0C" w:rsidRDefault="00646E05" w:rsidP="00987E0C">
      <w:pPr>
        <w:pStyle w:val="ConsPlusNonformat"/>
        <w:jc w:val="right"/>
        <w:rPr>
          <w:rFonts w:ascii="Times New Roman" w:hAnsi="Times New Roman" w:cs="Times New Roman"/>
        </w:rPr>
      </w:pPr>
    </w:p>
    <w:p w14:paraId="564CBB31"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Для заявителя-юридического лица:</w:t>
      </w:r>
    </w:p>
    <w:p w14:paraId="58B61E9E"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наименование ____________________________</w:t>
      </w:r>
    </w:p>
    <w:p w14:paraId="5DC168BE"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w:t>
      </w:r>
      <w:r w:rsidR="00987E0C">
        <w:rPr>
          <w:rFonts w:ascii="Times New Roman" w:hAnsi="Times New Roman" w:cs="Times New Roman"/>
        </w:rPr>
        <w:t xml:space="preserve">                      </w:t>
      </w:r>
      <w:r w:rsidRPr="00987E0C">
        <w:rPr>
          <w:rFonts w:ascii="Times New Roman" w:hAnsi="Times New Roman" w:cs="Times New Roman"/>
        </w:rPr>
        <w:t>юридический адрес или местонахождение</w:t>
      </w:r>
    </w:p>
    <w:p w14:paraId="5FDC1697"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195B8955"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ОГРН _______________, ИНН _______________</w:t>
      </w:r>
    </w:p>
    <w:p w14:paraId="67B039A0"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6E9F8E5B"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_________________________________________</w:t>
      </w:r>
    </w:p>
    <w:p w14:paraId="7A253416"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контактный телефон ______________________</w:t>
      </w:r>
    </w:p>
    <w:p w14:paraId="004C3A17" w14:textId="77777777" w:rsidR="00646E05" w:rsidRPr="00987E0C" w:rsidRDefault="00646E05" w:rsidP="00987E0C">
      <w:pPr>
        <w:pStyle w:val="ConsPlusNonformat"/>
        <w:jc w:val="right"/>
        <w:rPr>
          <w:rFonts w:ascii="Times New Roman" w:hAnsi="Times New Roman" w:cs="Times New Roman"/>
        </w:rPr>
      </w:pPr>
      <w:r w:rsidRPr="00987E0C">
        <w:rPr>
          <w:rFonts w:ascii="Times New Roman" w:hAnsi="Times New Roman" w:cs="Times New Roman"/>
        </w:rPr>
        <w:t xml:space="preserve">                            </w:t>
      </w:r>
      <w:r w:rsidR="00987E0C">
        <w:rPr>
          <w:rFonts w:ascii="Times New Roman" w:hAnsi="Times New Roman" w:cs="Times New Roman"/>
        </w:rPr>
        <w:t xml:space="preserve">   </w:t>
      </w:r>
      <w:r w:rsidRPr="00987E0C">
        <w:rPr>
          <w:rFonts w:ascii="Times New Roman" w:hAnsi="Times New Roman" w:cs="Times New Roman"/>
        </w:rPr>
        <w:t>адрес электронной почты _________________</w:t>
      </w:r>
    </w:p>
    <w:p w14:paraId="075D2ED8" w14:textId="77777777" w:rsidR="00646E05" w:rsidRDefault="00646E05">
      <w:pPr>
        <w:pStyle w:val="ConsPlusNonformat"/>
        <w:jc w:val="both"/>
      </w:pPr>
    </w:p>
    <w:p w14:paraId="1CDAC793" w14:textId="77777777" w:rsidR="00646E05" w:rsidRPr="00987E0C" w:rsidRDefault="00646E05" w:rsidP="00987E0C">
      <w:pPr>
        <w:pStyle w:val="ConsPlusNonformat"/>
        <w:jc w:val="center"/>
        <w:rPr>
          <w:rFonts w:ascii="Times New Roman" w:hAnsi="Times New Roman" w:cs="Times New Roman"/>
        </w:rPr>
      </w:pPr>
      <w:bookmarkStart w:id="14" w:name="P638"/>
      <w:bookmarkEnd w:id="14"/>
      <w:r w:rsidRPr="00987E0C">
        <w:rPr>
          <w:rFonts w:ascii="Times New Roman" w:hAnsi="Times New Roman" w:cs="Times New Roman"/>
          <w:b/>
        </w:rPr>
        <w:t>ЗАЯВЛЕНИЕ</w:t>
      </w:r>
    </w:p>
    <w:p w14:paraId="10270F9D"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b/>
        </w:rPr>
        <w:t>о предоставлении в пользование водных объектов</w:t>
      </w:r>
    </w:p>
    <w:p w14:paraId="458EADA0" w14:textId="77777777" w:rsidR="00646E05" w:rsidRDefault="00646E05">
      <w:pPr>
        <w:pStyle w:val="ConsPlusNonformat"/>
        <w:jc w:val="both"/>
      </w:pPr>
    </w:p>
    <w:p w14:paraId="0DA79C12" w14:textId="77777777" w:rsidR="00646E05" w:rsidRDefault="00646E05">
      <w:pPr>
        <w:pStyle w:val="ConsPlusNonformat"/>
        <w:jc w:val="both"/>
      </w:pPr>
      <w:r>
        <w:t>___________________________________________________________________________</w:t>
      </w:r>
    </w:p>
    <w:p w14:paraId="721B1E86"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полное наименование юридического лица,</w:t>
      </w:r>
    </w:p>
    <w:p w14:paraId="156EFF88"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организационно-правовая форма, Ф.И.О. физического лица, ИП</w:t>
      </w:r>
    </w:p>
    <w:p w14:paraId="5E4DB9D4" w14:textId="77777777" w:rsidR="00646E05" w:rsidRDefault="00646E05">
      <w:pPr>
        <w:pStyle w:val="ConsPlusNonformat"/>
        <w:jc w:val="both"/>
      </w:pPr>
      <w:r w:rsidRPr="00987E0C">
        <w:rPr>
          <w:rFonts w:ascii="Times New Roman" w:hAnsi="Times New Roman" w:cs="Times New Roman"/>
        </w:rPr>
        <w:t>в лице</w:t>
      </w:r>
      <w:r>
        <w:t xml:space="preserve"> ____________________________________________________________________</w:t>
      </w:r>
    </w:p>
    <w:p w14:paraId="66DEE769" w14:textId="77777777" w:rsidR="00646E05" w:rsidRPr="00987E0C" w:rsidRDefault="00646E05">
      <w:pPr>
        <w:pStyle w:val="ConsPlusNonformat"/>
        <w:jc w:val="both"/>
        <w:rPr>
          <w:rFonts w:ascii="Times New Roman" w:hAnsi="Times New Roman" w:cs="Times New Roman"/>
        </w:rPr>
      </w:pPr>
      <w:r>
        <w:t xml:space="preserve">                             </w:t>
      </w:r>
      <w:r w:rsidRPr="00987E0C">
        <w:rPr>
          <w:rFonts w:ascii="Times New Roman" w:hAnsi="Times New Roman" w:cs="Times New Roman"/>
        </w:rPr>
        <w:t>должность, Ф.И.О.</w:t>
      </w:r>
    </w:p>
    <w:p w14:paraId="1060887B" w14:textId="77777777" w:rsidR="00646E05" w:rsidRDefault="00646E05">
      <w:pPr>
        <w:pStyle w:val="ConsPlusNonformat"/>
        <w:jc w:val="both"/>
      </w:pPr>
      <w:r w:rsidRPr="00987E0C">
        <w:rPr>
          <w:rFonts w:ascii="Times New Roman" w:hAnsi="Times New Roman" w:cs="Times New Roman"/>
        </w:rPr>
        <w:t>Действующего на основании</w:t>
      </w:r>
      <w:r>
        <w:t xml:space="preserve"> _________________________________________________</w:t>
      </w:r>
    </w:p>
    <w:p w14:paraId="62608849" w14:textId="77777777" w:rsidR="00646E05" w:rsidRPr="00987E0C" w:rsidRDefault="00646E05">
      <w:pPr>
        <w:pStyle w:val="ConsPlusNonformat"/>
        <w:jc w:val="both"/>
        <w:rPr>
          <w:rFonts w:ascii="Times New Roman" w:hAnsi="Times New Roman" w:cs="Times New Roman"/>
        </w:rPr>
      </w:pPr>
      <w:r>
        <w:t xml:space="preserve">                                          </w:t>
      </w:r>
      <w:r w:rsidRPr="00987E0C">
        <w:rPr>
          <w:rFonts w:ascii="Times New Roman" w:hAnsi="Times New Roman" w:cs="Times New Roman"/>
        </w:rPr>
        <w:t>Устав, доверенность</w:t>
      </w:r>
    </w:p>
    <w:p w14:paraId="2C593BCD" w14:textId="77777777" w:rsidR="00646E05" w:rsidRDefault="00646E05">
      <w:pPr>
        <w:pStyle w:val="ConsPlusNonformat"/>
        <w:jc w:val="both"/>
      </w:pPr>
      <w:r w:rsidRPr="00987E0C">
        <w:rPr>
          <w:rFonts w:ascii="Times New Roman" w:hAnsi="Times New Roman" w:cs="Times New Roman"/>
        </w:rPr>
        <w:t>Зарегистрированное по адресу:</w:t>
      </w:r>
      <w:r>
        <w:t xml:space="preserve"> _____________________________________________</w:t>
      </w:r>
    </w:p>
    <w:p w14:paraId="7657F4CC" w14:textId="77777777" w:rsidR="00646E05" w:rsidRDefault="00646E05">
      <w:pPr>
        <w:pStyle w:val="ConsPlusNonformat"/>
        <w:jc w:val="both"/>
      </w:pPr>
      <w:r>
        <w:t xml:space="preserve">____________________________ </w:t>
      </w:r>
      <w:r w:rsidRPr="00987E0C">
        <w:rPr>
          <w:rFonts w:ascii="Times New Roman" w:hAnsi="Times New Roman" w:cs="Times New Roman"/>
        </w:rPr>
        <w:t>Телефон (по желанию заявителя)</w:t>
      </w:r>
      <w:r>
        <w:t xml:space="preserve"> _______________</w:t>
      </w:r>
    </w:p>
    <w:p w14:paraId="27572155" w14:textId="77777777" w:rsidR="00646E05" w:rsidRDefault="00646E05">
      <w:pPr>
        <w:pStyle w:val="ConsPlusNonformat"/>
        <w:jc w:val="both"/>
      </w:pPr>
      <w:r w:rsidRPr="00987E0C">
        <w:rPr>
          <w:rFonts w:ascii="Times New Roman" w:hAnsi="Times New Roman" w:cs="Times New Roman"/>
        </w:rPr>
        <w:t>ИНН</w:t>
      </w:r>
      <w:r>
        <w:t xml:space="preserve"> _______________________________________________________________________</w:t>
      </w:r>
    </w:p>
    <w:p w14:paraId="54A69105"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 xml:space="preserve">На  основании  </w:t>
      </w:r>
      <w:hyperlink r:id="rId20" w:history="1">
        <w:r w:rsidRPr="00987E0C">
          <w:rPr>
            <w:rFonts w:ascii="Times New Roman" w:hAnsi="Times New Roman" w:cs="Times New Roman"/>
            <w:color w:val="0000FF"/>
          </w:rPr>
          <w:t>ч.  3  ст.  11</w:t>
        </w:r>
      </w:hyperlink>
      <w:r w:rsidRPr="00987E0C">
        <w:rPr>
          <w:rFonts w:ascii="Times New Roman" w:hAnsi="Times New Roman" w:cs="Times New Roman"/>
        </w:rPr>
        <w:t xml:space="preserve">  Водного  кодекса  РФ  просим  предоставить в</w:t>
      </w:r>
    </w:p>
    <w:p w14:paraId="1516502D"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пользование водный участок, находящийся в муниципальной собственности</w:t>
      </w:r>
    </w:p>
    <w:p w14:paraId="140E7C48" w14:textId="77777777" w:rsidR="00646E05" w:rsidRDefault="00646E05">
      <w:pPr>
        <w:pStyle w:val="ConsPlusNonformat"/>
        <w:jc w:val="both"/>
      </w:pPr>
      <w:r w:rsidRPr="00987E0C">
        <w:rPr>
          <w:rFonts w:ascii="Times New Roman" w:hAnsi="Times New Roman" w:cs="Times New Roman"/>
        </w:rPr>
        <w:t>площадью</w:t>
      </w:r>
      <w:r>
        <w:t xml:space="preserve"> _____________ </w:t>
      </w:r>
      <w:r w:rsidRPr="00987E0C">
        <w:rPr>
          <w:rFonts w:ascii="Times New Roman" w:hAnsi="Times New Roman" w:cs="Times New Roman"/>
        </w:rPr>
        <w:t>кв. м,</w:t>
      </w:r>
      <w:r>
        <w:t xml:space="preserve"> _____________________________________________</w:t>
      </w:r>
    </w:p>
    <w:p w14:paraId="0AC296E6" w14:textId="77777777" w:rsidR="00646E05" w:rsidRDefault="00646E05">
      <w:pPr>
        <w:pStyle w:val="ConsPlusNonformat"/>
        <w:jc w:val="both"/>
      </w:pPr>
      <w:r w:rsidRPr="00987E0C">
        <w:rPr>
          <w:rFonts w:ascii="Times New Roman" w:hAnsi="Times New Roman" w:cs="Times New Roman"/>
        </w:rPr>
        <w:t>для использования под</w:t>
      </w:r>
      <w:r>
        <w:t xml:space="preserve"> _____________________________________________________</w:t>
      </w:r>
    </w:p>
    <w:p w14:paraId="6623A6A1" w14:textId="77777777" w:rsidR="00646E05" w:rsidRPr="00987E0C" w:rsidRDefault="00646E05">
      <w:pPr>
        <w:pStyle w:val="ConsPlusNonformat"/>
        <w:jc w:val="both"/>
        <w:rPr>
          <w:rFonts w:ascii="Times New Roman" w:hAnsi="Times New Roman" w:cs="Times New Roman"/>
        </w:rPr>
      </w:pPr>
      <w:r>
        <w:t xml:space="preserve">                                      </w:t>
      </w:r>
      <w:r w:rsidRPr="00987E0C">
        <w:rPr>
          <w:rFonts w:ascii="Times New Roman" w:hAnsi="Times New Roman" w:cs="Times New Roman"/>
        </w:rPr>
        <w:t>вид использования</w:t>
      </w:r>
    </w:p>
    <w:p w14:paraId="00BC6DB9" w14:textId="77777777" w:rsidR="00646E05" w:rsidRDefault="00646E05">
      <w:pPr>
        <w:pStyle w:val="ConsPlusNonformat"/>
        <w:jc w:val="both"/>
      </w:pPr>
      <w:r w:rsidRPr="00987E0C">
        <w:rPr>
          <w:rFonts w:ascii="Times New Roman" w:hAnsi="Times New Roman" w:cs="Times New Roman"/>
        </w:rPr>
        <w:t>Участок расположен</w:t>
      </w:r>
      <w:r>
        <w:t xml:space="preserve"> ________________________________________________________</w:t>
      </w:r>
    </w:p>
    <w:p w14:paraId="57C9EFA7" w14:textId="77777777" w:rsidR="00646E05" w:rsidRPr="00987E0C" w:rsidRDefault="00646E05">
      <w:pPr>
        <w:pStyle w:val="ConsPlusNonformat"/>
        <w:jc w:val="both"/>
        <w:rPr>
          <w:rFonts w:ascii="Times New Roman" w:hAnsi="Times New Roman" w:cs="Times New Roman"/>
        </w:rPr>
      </w:pPr>
      <w:r>
        <w:t xml:space="preserve">                                   </w:t>
      </w:r>
      <w:r w:rsidRPr="00987E0C">
        <w:rPr>
          <w:rFonts w:ascii="Times New Roman" w:hAnsi="Times New Roman" w:cs="Times New Roman"/>
        </w:rPr>
        <w:t>адресные ориентиры</w:t>
      </w:r>
    </w:p>
    <w:p w14:paraId="78FBC244" w14:textId="77777777" w:rsidR="00646E05" w:rsidRDefault="00646E05">
      <w:pPr>
        <w:pStyle w:val="ConsPlusNonformat"/>
        <w:jc w:val="both"/>
      </w:pPr>
      <w:r w:rsidRPr="00987E0C">
        <w:rPr>
          <w:rFonts w:ascii="Times New Roman" w:hAnsi="Times New Roman" w:cs="Times New Roman"/>
        </w:rPr>
        <w:t>принадлежит предприятию на праве</w:t>
      </w:r>
      <w:r>
        <w:t xml:space="preserve"> __________________________________________</w:t>
      </w:r>
    </w:p>
    <w:p w14:paraId="6D58A5E2" w14:textId="77777777" w:rsidR="00646E05" w:rsidRPr="00987E0C" w:rsidRDefault="00646E05">
      <w:pPr>
        <w:pStyle w:val="ConsPlusNonformat"/>
        <w:jc w:val="both"/>
        <w:rPr>
          <w:rFonts w:ascii="Times New Roman" w:hAnsi="Times New Roman" w:cs="Times New Roman"/>
        </w:rPr>
      </w:pPr>
      <w:r>
        <w:t xml:space="preserve">                                                 </w:t>
      </w:r>
      <w:r w:rsidRPr="00987E0C">
        <w:rPr>
          <w:rFonts w:ascii="Times New Roman" w:hAnsi="Times New Roman" w:cs="Times New Roman"/>
        </w:rPr>
        <w:t>пользование</w:t>
      </w:r>
    </w:p>
    <w:p w14:paraId="7CE0C09D" w14:textId="77777777" w:rsidR="00646E05" w:rsidRDefault="00646E05">
      <w:pPr>
        <w:pStyle w:val="ConsPlusNonformat"/>
        <w:jc w:val="both"/>
      </w:pPr>
      <w:r w:rsidRPr="00987E0C">
        <w:rPr>
          <w:rFonts w:ascii="Times New Roman" w:hAnsi="Times New Roman" w:cs="Times New Roman"/>
        </w:rPr>
        <w:t>на основании</w:t>
      </w:r>
      <w:r>
        <w:t xml:space="preserve"> ______________________________________________________________</w:t>
      </w:r>
    </w:p>
    <w:p w14:paraId="554A4E6E"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реквизиты документа, удостоверяющего</w:t>
      </w:r>
    </w:p>
    <w:p w14:paraId="1EAFB47E" w14:textId="77777777" w:rsidR="00646E05" w:rsidRPr="00987E0C" w:rsidRDefault="00646E05" w:rsidP="00987E0C">
      <w:pPr>
        <w:pStyle w:val="ConsPlusNonformat"/>
        <w:jc w:val="center"/>
        <w:rPr>
          <w:rFonts w:ascii="Times New Roman" w:hAnsi="Times New Roman" w:cs="Times New Roman"/>
        </w:rPr>
      </w:pPr>
      <w:r w:rsidRPr="00987E0C">
        <w:rPr>
          <w:rFonts w:ascii="Times New Roman" w:hAnsi="Times New Roman" w:cs="Times New Roman"/>
        </w:rPr>
        <w:t>право пользования участком</w:t>
      </w:r>
    </w:p>
    <w:p w14:paraId="55AC1A24" w14:textId="77777777" w:rsidR="00646E05" w:rsidRDefault="00646E05">
      <w:pPr>
        <w:pStyle w:val="ConsPlusNonformat"/>
        <w:jc w:val="both"/>
      </w:pPr>
      <w:r w:rsidRPr="00987E0C">
        <w:rPr>
          <w:rFonts w:ascii="Times New Roman" w:hAnsi="Times New Roman" w:cs="Times New Roman"/>
        </w:rPr>
        <w:t>разрешенное использование</w:t>
      </w:r>
      <w:r>
        <w:t xml:space="preserve"> _________________________________________________</w:t>
      </w:r>
    </w:p>
    <w:p w14:paraId="4673C526"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К  заявлению  прилагаю  документы, подтвержд</w:t>
      </w:r>
      <w:r w:rsidR="00987E0C">
        <w:rPr>
          <w:rFonts w:ascii="Times New Roman" w:hAnsi="Times New Roman" w:cs="Times New Roman"/>
        </w:rPr>
        <w:t xml:space="preserve">ающие мое право на приобретение </w:t>
      </w:r>
      <w:r w:rsidRPr="00987E0C">
        <w:rPr>
          <w:rFonts w:ascii="Times New Roman" w:hAnsi="Times New Roman" w:cs="Times New Roman"/>
        </w:rPr>
        <w:t>данного земельного участка.</w:t>
      </w:r>
    </w:p>
    <w:p w14:paraId="625F1620"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Приложение:</w:t>
      </w:r>
    </w:p>
    <w:p w14:paraId="74E0A2DD"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1. ________________________________________________________________________</w:t>
      </w:r>
    </w:p>
    <w:p w14:paraId="68D4DEEF"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2. ________________________________________________________________________</w:t>
      </w:r>
    </w:p>
    <w:p w14:paraId="49797155"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3. ________________________________________________________________________</w:t>
      </w:r>
    </w:p>
    <w:p w14:paraId="52FDA30B"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4. ________________________________________________________________________</w:t>
      </w:r>
    </w:p>
    <w:p w14:paraId="6764BCAD"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5. ________________________________________________________________________</w:t>
      </w:r>
    </w:p>
    <w:p w14:paraId="1EA73754"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6. ________________________________________________________________________</w:t>
      </w:r>
    </w:p>
    <w:p w14:paraId="10025C5F"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7. ________________________________________________________________________</w:t>
      </w:r>
    </w:p>
    <w:p w14:paraId="459E6D98" w14:textId="77777777" w:rsidR="00646E05" w:rsidRPr="00987E0C" w:rsidRDefault="00646E05">
      <w:pPr>
        <w:pStyle w:val="ConsPlusNonformat"/>
        <w:jc w:val="both"/>
        <w:rPr>
          <w:rFonts w:ascii="Times New Roman" w:hAnsi="Times New Roman" w:cs="Times New Roman"/>
        </w:rPr>
      </w:pPr>
      <w:r w:rsidRPr="00987E0C">
        <w:rPr>
          <w:rFonts w:ascii="Times New Roman" w:hAnsi="Times New Roman" w:cs="Times New Roman"/>
        </w:rPr>
        <w:t>8. ________________________________________________________________________</w:t>
      </w:r>
    </w:p>
    <w:p w14:paraId="69DF4C30" w14:textId="77777777" w:rsidR="00646E05" w:rsidRDefault="00646E05">
      <w:pPr>
        <w:pStyle w:val="ConsPlusNonformat"/>
        <w:jc w:val="both"/>
      </w:pPr>
    </w:p>
    <w:p w14:paraId="367AC3D3" w14:textId="77777777" w:rsidR="00646E05" w:rsidRDefault="00646E05">
      <w:pPr>
        <w:pStyle w:val="ConsPlusNonformat"/>
        <w:jc w:val="both"/>
      </w:pPr>
      <w:r w:rsidRPr="007F46C5">
        <w:rPr>
          <w:rFonts w:ascii="Times New Roman" w:hAnsi="Times New Roman" w:cs="Times New Roman"/>
        </w:rPr>
        <w:t xml:space="preserve">    Заявитель:</w:t>
      </w:r>
      <w:r>
        <w:t xml:space="preserve"> ____________________________________________________________</w:t>
      </w:r>
    </w:p>
    <w:p w14:paraId="1EB74F32" w14:textId="77777777" w:rsidR="00646E05" w:rsidRPr="007F46C5" w:rsidRDefault="00646E05">
      <w:pPr>
        <w:pStyle w:val="ConsPlusNonformat"/>
        <w:jc w:val="both"/>
        <w:rPr>
          <w:rFonts w:ascii="Times New Roman" w:hAnsi="Times New Roman" w:cs="Times New Roman"/>
        </w:rPr>
      </w:pPr>
      <w:r>
        <w:t xml:space="preserve">                </w:t>
      </w:r>
      <w:r w:rsidRPr="007F46C5">
        <w:rPr>
          <w:rFonts w:ascii="Times New Roman" w:hAnsi="Times New Roman" w:cs="Times New Roman"/>
          <w:b/>
        </w:rPr>
        <w:t>(Ф.И.О., подпись, физического лица или его представителя)</w:t>
      </w:r>
    </w:p>
    <w:p w14:paraId="7965E6F6" w14:textId="77777777" w:rsidR="00646E05" w:rsidRDefault="00B92296">
      <w:pPr>
        <w:pStyle w:val="ConsPlusNonformat"/>
        <w:jc w:val="both"/>
      </w:pPr>
      <w:r>
        <w:t>«</w:t>
      </w:r>
      <w:r w:rsidR="00646E05">
        <w:t>____</w:t>
      </w:r>
      <w:r>
        <w:t>»</w:t>
      </w:r>
      <w:r w:rsidR="00646E05">
        <w:t xml:space="preserve"> _____________ 20__ г.</w:t>
      </w:r>
    </w:p>
    <w:p w14:paraId="555A553D" w14:textId="77777777" w:rsidR="00646E05" w:rsidRDefault="00646E05">
      <w:pPr>
        <w:pStyle w:val="ConsPlusNonformat"/>
        <w:jc w:val="both"/>
      </w:pPr>
    </w:p>
    <w:p w14:paraId="0584F854" w14:textId="77777777" w:rsidR="00646E05" w:rsidRPr="007F46C5" w:rsidRDefault="00646E05">
      <w:pPr>
        <w:pStyle w:val="ConsPlusNonformat"/>
        <w:jc w:val="both"/>
        <w:rPr>
          <w:rFonts w:ascii="Times New Roman" w:hAnsi="Times New Roman" w:cs="Times New Roman"/>
        </w:rPr>
      </w:pPr>
      <w:r>
        <w:t xml:space="preserve">    </w:t>
      </w:r>
      <w:r w:rsidRPr="007F46C5">
        <w:rPr>
          <w:rFonts w:ascii="Times New Roman" w:hAnsi="Times New Roman" w:cs="Times New Roman"/>
          <w:b/>
        </w:rPr>
        <w:t>Одновременно   с   копиями   документов   предъявляются  оригиналы  для</w:t>
      </w:r>
    </w:p>
    <w:p w14:paraId="593768F5" w14:textId="77777777" w:rsidR="00646E05" w:rsidRPr="007F46C5" w:rsidRDefault="00646E05">
      <w:pPr>
        <w:pStyle w:val="ConsPlusNonformat"/>
        <w:jc w:val="both"/>
        <w:rPr>
          <w:rFonts w:ascii="Times New Roman" w:hAnsi="Times New Roman" w:cs="Times New Roman"/>
        </w:rPr>
      </w:pPr>
      <w:r w:rsidRPr="007F46C5">
        <w:rPr>
          <w:rFonts w:ascii="Times New Roman" w:hAnsi="Times New Roman" w:cs="Times New Roman"/>
          <w:b/>
        </w:rPr>
        <w:t>установления их тождественности.</w:t>
      </w:r>
    </w:p>
    <w:p w14:paraId="3DC272EB" w14:textId="77777777" w:rsidR="007F46C5" w:rsidRDefault="00646E05">
      <w:pPr>
        <w:pStyle w:val="ConsPlusNonformat"/>
        <w:jc w:val="both"/>
        <w:rPr>
          <w:rFonts w:ascii="Times New Roman" w:hAnsi="Times New Roman" w:cs="Times New Roman"/>
        </w:rPr>
      </w:pPr>
      <w:r w:rsidRPr="007F46C5">
        <w:rPr>
          <w:rFonts w:ascii="Times New Roman" w:hAnsi="Times New Roman" w:cs="Times New Roman"/>
        </w:rPr>
        <w:t xml:space="preserve">    Настоящим  заявлением  я,  даю  согласие</w:t>
      </w:r>
      <w:r w:rsidR="007F46C5">
        <w:rPr>
          <w:rFonts w:ascii="Times New Roman" w:hAnsi="Times New Roman" w:cs="Times New Roman"/>
        </w:rPr>
        <w:t xml:space="preserve"> на обработку моих персональных </w:t>
      </w:r>
      <w:r w:rsidRPr="007F46C5">
        <w:rPr>
          <w:rFonts w:ascii="Times New Roman" w:hAnsi="Times New Roman" w:cs="Times New Roman"/>
        </w:rPr>
        <w:t xml:space="preserve">данных  </w:t>
      </w:r>
      <w:r w:rsidR="00B92296" w:rsidRPr="007F46C5">
        <w:rPr>
          <w:rFonts w:ascii="Times New Roman" w:hAnsi="Times New Roman" w:cs="Times New Roman"/>
        </w:rPr>
        <w:t>Департамент</w:t>
      </w:r>
      <w:r w:rsidRPr="007F46C5">
        <w:rPr>
          <w:rFonts w:ascii="Times New Roman" w:hAnsi="Times New Roman" w:cs="Times New Roman"/>
        </w:rPr>
        <w:t>ом  по  управлению  муниципал</w:t>
      </w:r>
      <w:r w:rsidR="00987E0C" w:rsidRPr="007F46C5">
        <w:rPr>
          <w:rFonts w:ascii="Times New Roman" w:hAnsi="Times New Roman" w:cs="Times New Roman"/>
        </w:rPr>
        <w:t xml:space="preserve">ьным  имуществом и землепользованию администрации муниципального </w:t>
      </w:r>
      <w:r w:rsidRPr="007F46C5">
        <w:rPr>
          <w:rFonts w:ascii="Times New Roman" w:hAnsi="Times New Roman" w:cs="Times New Roman"/>
        </w:rPr>
        <w:t xml:space="preserve">образования </w:t>
      </w:r>
      <w:r w:rsidR="00987E0C" w:rsidRPr="007F46C5">
        <w:rPr>
          <w:rFonts w:ascii="Times New Roman" w:hAnsi="Times New Roman" w:cs="Times New Roman"/>
        </w:rPr>
        <w:t>«Холмский городской округ».</w:t>
      </w:r>
      <w:r w:rsidR="007F46C5">
        <w:rPr>
          <w:rFonts w:ascii="Times New Roman" w:hAnsi="Times New Roman" w:cs="Times New Roman"/>
        </w:rPr>
        <w:t xml:space="preserve"> </w:t>
      </w:r>
    </w:p>
    <w:p w14:paraId="67BF7B22" w14:textId="77777777" w:rsidR="00646E05" w:rsidRPr="007F46C5" w:rsidRDefault="00646E05">
      <w:pPr>
        <w:pStyle w:val="ConsPlusNonformat"/>
        <w:jc w:val="both"/>
        <w:rPr>
          <w:rFonts w:ascii="Times New Roman" w:hAnsi="Times New Roman" w:cs="Times New Roman"/>
        </w:rPr>
      </w:pPr>
      <w:r w:rsidRPr="007F46C5">
        <w:rPr>
          <w:rFonts w:ascii="Times New Roman" w:hAnsi="Times New Roman" w:cs="Times New Roman"/>
        </w:rPr>
        <w:t>Цель  обработки  персональных  данных:  Пред</w:t>
      </w:r>
      <w:r w:rsidR="007F46C5">
        <w:rPr>
          <w:rFonts w:ascii="Times New Roman" w:hAnsi="Times New Roman" w:cs="Times New Roman"/>
        </w:rPr>
        <w:t xml:space="preserve">оставление в пользование водных </w:t>
      </w:r>
      <w:r w:rsidRPr="007F46C5">
        <w:rPr>
          <w:rFonts w:ascii="Times New Roman" w:hAnsi="Times New Roman" w:cs="Times New Roman"/>
        </w:rPr>
        <w:t xml:space="preserve">объектов,   находящихся   в  собственности  </w:t>
      </w:r>
      <w:r w:rsidR="007F46C5">
        <w:rPr>
          <w:rFonts w:ascii="Times New Roman" w:hAnsi="Times New Roman" w:cs="Times New Roman"/>
        </w:rPr>
        <w:t xml:space="preserve">муниципальных  образований,  на </w:t>
      </w:r>
      <w:r w:rsidRPr="007F46C5">
        <w:rPr>
          <w:rFonts w:ascii="Times New Roman" w:hAnsi="Times New Roman" w:cs="Times New Roman"/>
        </w:rPr>
        <w:t>основании решений о предоставлении водных объектов в пользование.</w:t>
      </w:r>
    </w:p>
    <w:p w14:paraId="37E3B86B" w14:textId="77777777" w:rsidR="00646E05" w:rsidRDefault="00646E05">
      <w:pPr>
        <w:pStyle w:val="ConsPlusNonformat"/>
        <w:jc w:val="both"/>
      </w:pPr>
    </w:p>
    <w:p w14:paraId="3626BE62" w14:textId="77777777" w:rsidR="00646E05" w:rsidRDefault="00646E05">
      <w:pPr>
        <w:pStyle w:val="ConsPlusNonformat"/>
        <w:jc w:val="both"/>
      </w:pPr>
      <w:r>
        <w:t xml:space="preserve">    </w:t>
      </w:r>
      <w:r w:rsidRPr="007F46C5">
        <w:rPr>
          <w:rFonts w:ascii="Times New Roman" w:hAnsi="Times New Roman" w:cs="Times New Roman"/>
        </w:rPr>
        <w:t>Заявитель:</w:t>
      </w:r>
      <w:r>
        <w:t>_____________________________________________________________</w:t>
      </w:r>
    </w:p>
    <w:p w14:paraId="07628375" w14:textId="77777777" w:rsidR="00646E05" w:rsidRPr="007F46C5" w:rsidRDefault="00646E05" w:rsidP="007F46C5">
      <w:pPr>
        <w:pStyle w:val="ConsPlusNonformat"/>
        <w:jc w:val="center"/>
        <w:rPr>
          <w:rFonts w:ascii="Times New Roman" w:hAnsi="Times New Roman" w:cs="Times New Roman"/>
        </w:rPr>
      </w:pPr>
      <w:r w:rsidRPr="007F46C5">
        <w:rPr>
          <w:rFonts w:ascii="Times New Roman" w:hAnsi="Times New Roman" w:cs="Times New Roman"/>
        </w:rPr>
        <w:t>(Ф.И.О., подпись, физического лица или его представителя)</w:t>
      </w:r>
    </w:p>
    <w:p w14:paraId="6959C86A" w14:textId="77777777" w:rsidR="00646E05" w:rsidRDefault="00646E05">
      <w:pPr>
        <w:pStyle w:val="ConsPlusNonformat"/>
        <w:jc w:val="both"/>
      </w:pPr>
    </w:p>
    <w:p w14:paraId="346A6B17" w14:textId="77777777" w:rsidR="00646E05" w:rsidRPr="007F46C5" w:rsidRDefault="00B92296">
      <w:pPr>
        <w:pStyle w:val="ConsPlusNonformat"/>
        <w:jc w:val="both"/>
        <w:rPr>
          <w:rFonts w:ascii="Times New Roman" w:hAnsi="Times New Roman" w:cs="Times New Roman"/>
        </w:rPr>
      </w:pPr>
      <w:r w:rsidRPr="007F46C5">
        <w:rPr>
          <w:rFonts w:ascii="Times New Roman" w:hAnsi="Times New Roman" w:cs="Times New Roman"/>
        </w:rPr>
        <w:t>«</w:t>
      </w:r>
      <w:r w:rsidR="00646E05" w:rsidRPr="007F46C5">
        <w:rPr>
          <w:rFonts w:ascii="Times New Roman" w:hAnsi="Times New Roman" w:cs="Times New Roman"/>
        </w:rPr>
        <w:t>____</w:t>
      </w:r>
      <w:r w:rsidRPr="007F46C5">
        <w:rPr>
          <w:rFonts w:ascii="Times New Roman" w:hAnsi="Times New Roman" w:cs="Times New Roman"/>
        </w:rPr>
        <w:t>»</w:t>
      </w:r>
      <w:r w:rsidR="00646E05" w:rsidRPr="007F46C5">
        <w:rPr>
          <w:rFonts w:ascii="Times New Roman" w:hAnsi="Times New Roman" w:cs="Times New Roman"/>
        </w:rPr>
        <w:t xml:space="preserve"> _______________ 20__ г.</w:t>
      </w:r>
    </w:p>
    <w:p w14:paraId="719B305D" w14:textId="77777777" w:rsidR="00646E05" w:rsidRDefault="00646E05">
      <w:pPr>
        <w:pStyle w:val="ConsPlusNormal"/>
      </w:pPr>
    </w:p>
    <w:p w14:paraId="699B45E9" w14:textId="77777777" w:rsidR="00646E05" w:rsidRDefault="00646E05">
      <w:pPr>
        <w:pStyle w:val="ConsPlusNormal"/>
      </w:pPr>
    </w:p>
    <w:p w14:paraId="04D5EBAB" w14:textId="77777777" w:rsidR="00646E05" w:rsidRDefault="00646E05">
      <w:pPr>
        <w:pStyle w:val="ConsPlusNormal"/>
      </w:pPr>
    </w:p>
    <w:p w14:paraId="1DBEA171" w14:textId="77777777" w:rsidR="00646E05" w:rsidRDefault="00646E05">
      <w:pPr>
        <w:pStyle w:val="ConsPlusNormal"/>
      </w:pPr>
    </w:p>
    <w:p w14:paraId="354426DF" w14:textId="77777777" w:rsidR="00646E05" w:rsidRDefault="00646E05">
      <w:pPr>
        <w:pStyle w:val="ConsPlusNormal"/>
      </w:pPr>
    </w:p>
    <w:p w14:paraId="1294030B" w14:textId="77777777" w:rsidR="00D1691C" w:rsidRDefault="00D1691C"/>
    <w:sectPr w:rsidR="00D1691C" w:rsidSect="00B922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05"/>
    <w:rsid w:val="001B4122"/>
    <w:rsid w:val="003076D2"/>
    <w:rsid w:val="003804AA"/>
    <w:rsid w:val="003D7C38"/>
    <w:rsid w:val="00537AF9"/>
    <w:rsid w:val="005D1698"/>
    <w:rsid w:val="00646E05"/>
    <w:rsid w:val="00656924"/>
    <w:rsid w:val="00765DF6"/>
    <w:rsid w:val="007D156A"/>
    <w:rsid w:val="007F46C5"/>
    <w:rsid w:val="00987E0C"/>
    <w:rsid w:val="00AB1860"/>
    <w:rsid w:val="00B47A73"/>
    <w:rsid w:val="00B92296"/>
    <w:rsid w:val="00CD5F77"/>
    <w:rsid w:val="00D16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5B91"/>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6E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46E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46E0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7F46C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46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B09F1947A97F0C59E7F257C86228C4F88413995FBAB1D31B465B7A2ED2BBD8CA7F3ADBFC756C206EE1E62060z9U4V" TargetMode="External"/><Relationship Id="rId13" Type="http://schemas.openxmlformats.org/officeDocument/2006/relationships/hyperlink" Target="consultantplus://offline/ref=D5B09F1947A97F0C59E7F257C86228C4FF85159759B8B1D31B465B7A2ED2BBD8CA7F3ADBFC756C206EE1E62060z9U4V" TargetMode="External"/><Relationship Id="rId18" Type="http://schemas.openxmlformats.org/officeDocument/2006/relationships/hyperlink" Target="consultantplus://offline/ref=D5B09F1947A97F0C59E7F257C86228C4FF8C169E59BEB1D31B465B7A2ED2BBD8CA7F3ADBFC756C206EE1E62060z9U4V"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D5B09F1947A97F0C59E7F257C86228C4FF8C189E5BBBB1D31B465B7A2ED2BBD8CA7F3ADBFC756C206EE1E62060z9U4V" TargetMode="External"/><Relationship Id="rId12" Type="http://schemas.openxmlformats.org/officeDocument/2006/relationships/hyperlink" Target="consultantplus://offline/ref=D5B09F1947A97F0C59E7F257C86228C4FF8C169A5AB9B1D31B465B7A2ED2BBD8D87F62D7F87179753DBBB12D63924478F94E4EBA2DzDUEV" TargetMode="External"/><Relationship Id="rId17" Type="http://schemas.openxmlformats.org/officeDocument/2006/relationships/hyperlink" Target="consultantplus://offline/ref=D5B09F1947A97F0C59E7F241CB0E74C8FC8F4F925AB9B9854E165D2D7182BD8D983F6482AC36272C6DF8FA21608B5879F9z5U1V" TargetMode="External"/><Relationship Id="rId2" Type="http://schemas.openxmlformats.org/officeDocument/2006/relationships/settings" Target="settings.xml"/><Relationship Id="rId16" Type="http://schemas.openxmlformats.org/officeDocument/2006/relationships/hyperlink" Target="consultantplus://offline/ref=D5B09F1947A97F0C59E7F257C86228C4FF8C16995EBAB1D31B465B7A2ED2BBD8D87F62D7FD72722364F4B07126C05778FC4E4DB831DDFF80zBUCV" TargetMode="External"/><Relationship Id="rId20" Type="http://schemas.openxmlformats.org/officeDocument/2006/relationships/hyperlink" Target="consultantplus://offline/ref=D5B09F1947A97F0C59E7F257C86228C4FF8C169A5AB9B1D31B465B7A2ED2BBD8D87F62D7F87179753DBBB12D63924478F94E4EBA2DzDUEV" TargetMode="External"/><Relationship Id="rId1" Type="http://schemas.openxmlformats.org/officeDocument/2006/relationships/styles" Target="styles.xml"/><Relationship Id="rId6" Type="http://schemas.openxmlformats.org/officeDocument/2006/relationships/hyperlink" Target="consultantplus://offline/ref=D5B09F1947A97F0C59E7F257C86228C4FE8C169A50EEE6D14A13557F2682E1C8CE366ED1E373703F6EFFE6z2U1V" TargetMode="External"/><Relationship Id="rId11" Type="http://schemas.openxmlformats.org/officeDocument/2006/relationships/hyperlink" Target="consultantplus://offline/ref=D5B09F1947A97F0C59E7F257C86228C4FF8C18985FB9B1D31B465B7A2ED2BBD8D87F62D7FD72722868F4B07126C05778FC4E4DB831DDFF80zBUCV" TargetMode="External"/><Relationship Id="rId5" Type="http://schemas.openxmlformats.org/officeDocument/2006/relationships/hyperlink" Target="consultantplus://offline/ref=D5B09F1947A97F0C59E7F257C86228C4F884109952B8B1D31B465B7A2ED2BBD8CA7F3ADBFC756C206EE1E62060z9U4V" TargetMode="External"/><Relationship Id="rId15" Type="http://schemas.openxmlformats.org/officeDocument/2006/relationships/hyperlink" Target="consultantplus://offline/ref=D5B09F1947A97F0C59E7F257C86228C4FF8D10995FBBB1D31B465B7A2ED2BBD8CA7F3ADBFC756C206EE1E62060z9U4V" TargetMode="External"/><Relationship Id="rId10" Type="http://schemas.openxmlformats.org/officeDocument/2006/relationships/hyperlink" Target="consultantplus://offline/ref=D5B09F1947A97F0C59E7F257C86228C4F884119852BCB1D31B465B7A2ED2BBD8CA7F3ADBFC756C206EE1E62060z9U4V" TargetMode="External"/><Relationship Id="rId19" Type="http://schemas.openxmlformats.org/officeDocument/2006/relationships/hyperlink" Target="consultantplus://offline/ref=D5B09F1947A97F0C59E7F257C86228C4FF8D109958BEB1D31B465B7A2ED2BBD8CA7F3ADBFC756C206EE1E62060z9U4V" TargetMode="External"/><Relationship Id="rId4" Type="http://schemas.openxmlformats.org/officeDocument/2006/relationships/image" Target="media/image1.jpeg"/><Relationship Id="rId9" Type="http://schemas.openxmlformats.org/officeDocument/2006/relationships/hyperlink" Target="consultantplus://offline/ref=D5B09F1947A97F0C59E7F257C86228C4FF8C109B53B0B1D31B465B7A2ED2BBD8CA7F3ADBFC756C206EE1E62060z9U4V" TargetMode="External"/><Relationship Id="rId14" Type="http://schemas.openxmlformats.org/officeDocument/2006/relationships/hyperlink" Target="consultantplus://offline/ref=D5B09F1947A97F0C59E7F257C86228C4FF8C129B53B8B1D31B465B7A2ED2BBD8CA7F3ADBFC756C206EE1E62060z9U4V"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13005</Words>
  <Characters>74133</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1-32-1-I</dc:creator>
  <cp:lastModifiedBy>Анастасия С. Корчуганова</cp:lastModifiedBy>
  <cp:revision>2</cp:revision>
  <cp:lastPrinted>2022-02-27T23:08:00Z</cp:lastPrinted>
  <dcterms:created xsi:type="dcterms:W3CDTF">2025-03-04T04:32:00Z</dcterms:created>
  <dcterms:modified xsi:type="dcterms:W3CDTF">2025-03-04T04:32:00Z</dcterms:modified>
</cp:coreProperties>
</file>